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F9" w:rsidRDefault="005358F9" w:rsidP="005358F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Государственное бюджетное общеобразовательное учреждение Самарской области  средняя общеобразовательная школа «Образовательный центр»  имени 81 гвардейского мотострелкового полка п. г. т. Рощинский </w:t>
      </w:r>
    </w:p>
    <w:p w:rsidR="005358F9" w:rsidRDefault="005358F9" w:rsidP="005358F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Волжский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Самарской области</w:t>
      </w:r>
    </w:p>
    <w:p w:rsidR="005358F9" w:rsidRDefault="005358F9" w:rsidP="005358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443539, Самарская область, Волжский район, п. г. т. Рощинский, школа.</w:t>
      </w:r>
    </w:p>
    <w:p w:rsidR="005358F9" w:rsidRDefault="005358F9" w:rsidP="005358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Официальный сайт учреждения: </w:t>
      </w:r>
      <w:hyperlink r:id="rId5" w:history="1">
        <w:r>
          <w:rPr>
            <w:rStyle w:val="a7"/>
            <w:rFonts w:ascii="Times New Roman" w:hAnsi="Times New Roman" w:cs="Times New Roman"/>
            <w:b/>
            <w:color w:val="3333FF"/>
            <w:sz w:val="20"/>
            <w:szCs w:val="20"/>
          </w:rPr>
          <w:t>http://</w:t>
        </w:r>
        <w:hyperlink r:id="rId6" w:tgtFrame="_blank" w:history="1">
          <w:r>
            <w:rPr>
              <w:rStyle w:val="a7"/>
              <w:rFonts w:ascii="Times New Roman" w:hAnsi="Times New Roman" w:cs="Times New Roman"/>
              <w:b/>
              <w:bCs/>
              <w:color w:val="3333FF"/>
              <w:sz w:val="20"/>
              <w:szCs w:val="20"/>
              <w:shd w:val="clear" w:color="auto" w:fill="FFFFFF"/>
            </w:rPr>
            <w:t>roshchaschool.minobr63.ru</w:t>
          </w:r>
        </w:hyperlink>
      </w:hyperlink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58F9" w:rsidRDefault="005358F9" w:rsidP="005358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почты: 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>roshinsky_sch_vlg@samara.edu.ru</w:t>
      </w:r>
    </w:p>
    <w:p w:rsidR="005358F9" w:rsidRDefault="005358F9" w:rsidP="005358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Контактная информация: телефоны: 932 – 82 – 58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ф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), 932 – 82 – 50</w:t>
      </w:r>
    </w:p>
    <w:p w:rsidR="005358F9" w:rsidRDefault="005358F9" w:rsidP="00CE6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69C" w:rsidRDefault="00CE669C" w:rsidP="00CE6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проведении </w:t>
      </w:r>
      <w:r w:rsidR="005358F9">
        <w:rPr>
          <w:rFonts w:ascii="Times New Roman" w:hAnsi="Times New Roman" w:cs="Times New Roman"/>
          <w:b/>
          <w:bCs/>
          <w:sz w:val="28"/>
          <w:szCs w:val="28"/>
        </w:rPr>
        <w:t>мероприятия «Умные каникулы»</w:t>
      </w:r>
    </w:p>
    <w:p w:rsidR="005358F9" w:rsidRDefault="005358F9" w:rsidP="00CE6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600" w:rsidRPr="00777600" w:rsidRDefault="00777600" w:rsidP="0077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600">
        <w:rPr>
          <w:rFonts w:ascii="Times New Roman" w:hAnsi="Times New Roman" w:cs="Times New Roman"/>
          <w:b/>
          <w:bCs/>
          <w:sz w:val="28"/>
          <w:szCs w:val="28"/>
        </w:rPr>
        <w:t>Актуальность мероприятия «Умные каникулы».</w:t>
      </w:r>
    </w:p>
    <w:p w:rsidR="00BA78AA" w:rsidRDefault="00072908" w:rsidP="00072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908">
        <w:rPr>
          <w:rFonts w:ascii="Times New Roman" w:hAnsi="Times New Roman" w:cs="Times New Roman"/>
          <w:color w:val="000000"/>
          <w:sz w:val="28"/>
          <w:szCs w:val="28"/>
        </w:rPr>
        <w:t>Физика как наука о наиболее общих законах природы, вносит существенный вклад в систему знаний об окружающем мире. Ее основная практико-ориентированная (экспериментальная) составляющая имеет важное значение в развитии современных научно-технологических направлений в таких областях, как генетика, нано-электроника, физическая химия и т.д</w:t>
      </w:r>
      <w:proofErr w:type="gramStart"/>
      <w:r w:rsidRPr="00072908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072908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лабораторного</w:t>
      </w:r>
      <w:r w:rsidRPr="00072908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 по физике позволяет наглядно, эффективно проанализировать и предсказать результаты новых экспериментальных результатов.</w:t>
      </w:r>
      <w:r w:rsidR="00777600" w:rsidRPr="007776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600" w:rsidRPr="00777600" w:rsidRDefault="00777600" w:rsidP="007776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7600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мероприятия «Умные каникулы».</w:t>
      </w:r>
    </w:p>
    <w:p w:rsidR="00E6535B" w:rsidRDefault="00777600" w:rsidP="0077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600">
        <w:rPr>
          <w:rFonts w:ascii="Times New Roman" w:hAnsi="Times New Roman" w:cs="Times New Roman"/>
          <w:sz w:val="28"/>
          <w:szCs w:val="28"/>
        </w:rPr>
        <w:t xml:space="preserve">С 21 февраля 2022 года по 25.02.2022 года в ГБОУ СОШ «ОЦ» п.г.т. Рощинский проводилось мероприятие «Умные каникулы».  </w:t>
      </w:r>
    </w:p>
    <w:p w:rsidR="004B7622" w:rsidRDefault="00777600" w:rsidP="004B7622">
      <w:pPr>
        <w:pStyle w:val="Default"/>
        <w:rPr>
          <w:sz w:val="28"/>
          <w:szCs w:val="28"/>
        </w:rPr>
      </w:pPr>
      <w:r w:rsidRPr="00777600">
        <w:rPr>
          <w:sz w:val="28"/>
          <w:szCs w:val="28"/>
        </w:rPr>
        <w:t xml:space="preserve">За основу была </w:t>
      </w:r>
      <w:r w:rsidR="00E6535B">
        <w:rPr>
          <w:sz w:val="28"/>
          <w:szCs w:val="28"/>
        </w:rPr>
        <w:t>использована</w:t>
      </w:r>
      <w:r w:rsidRPr="00777600">
        <w:rPr>
          <w:sz w:val="28"/>
          <w:szCs w:val="28"/>
        </w:rPr>
        <w:t xml:space="preserve"> </w:t>
      </w:r>
      <w:r w:rsidR="00E6535B">
        <w:rPr>
          <w:sz w:val="28"/>
          <w:szCs w:val="28"/>
        </w:rPr>
        <w:t xml:space="preserve">программа </w:t>
      </w:r>
      <w:r w:rsidR="00CA6A41" w:rsidRPr="00891D71">
        <w:rPr>
          <w:b/>
          <w:bCs/>
          <w:sz w:val="28"/>
          <w:szCs w:val="28"/>
        </w:rPr>
        <w:t>«Цифровая лаборатория физического эксперимента</w:t>
      </w:r>
      <w:r w:rsidRPr="00891D71">
        <w:rPr>
          <w:sz w:val="28"/>
          <w:szCs w:val="28"/>
        </w:rPr>
        <w:t>».</w:t>
      </w:r>
      <w:r w:rsidRPr="00777600">
        <w:rPr>
          <w:sz w:val="28"/>
          <w:szCs w:val="28"/>
        </w:rPr>
        <w:t xml:space="preserve"> </w:t>
      </w:r>
      <w:r w:rsidR="004B7622">
        <w:rPr>
          <w:sz w:val="28"/>
          <w:szCs w:val="28"/>
        </w:rPr>
        <w:t xml:space="preserve">Программа  рассчитана на 16 занятий, разделенных на 5 разделов (модулей): </w:t>
      </w:r>
    </w:p>
    <w:p w:rsidR="004B7622" w:rsidRDefault="004B7622" w:rsidP="004B762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Фазовые переходы. </w:t>
      </w:r>
    </w:p>
    <w:p w:rsidR="004B7622" w:rsidRDefault="004B7622" w:rsidP="004B762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Постоянный электрический ток. </w:t>
      </w:r>
    </w:p>
    <w:p w:rsidR="004B7622" w:rsidRDefault="004B7622" w:rsidP="004B762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Постоянное магнитное поле. </w:t>
      </w:r>
    </w:p>
    <w:p w:rsidR="004B7622" w:rsidRDefault="004B7622" w:rsidP="004B762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Элементы статики и гидростатики. </w:t>
      </w:r>
    </w:p>
    <w:p w:rsidR="00777600" w:rsidRDefault="004B7622" w:rsidP="004B762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Колебательные системы </w:t>
      </w:r>
    </w:p>
    <w:p w:rsidR="00E031B5" w:rsidRDefault="00E031B5" w:rsidP="00E031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Каждый раздел обучения представлен как этап работы, связанный с решением экспериментальной задачи средствами  лабораторного оборудования. </w:t>
      </w:r>
    </w:p>
    <w:p w:rsidR="00E031B5" w:rsidRDefault="00E031B5" w:rsidP="00E031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ориентирует обучающихся на постоянное взаимодействие друг с другом и преподавателем, решение практических задач осуществляется с использованием методики обработки результатов экспериментальных данных. Также программа ориентирует обучающихся на поиск разных подходов к решению поставленной задачи, с использованием полученных знаний в рамках практической деятельности. </w:t>
      </w:r>
    </w:p>
    <w:p w:rsidR="00E031B5" w:rsidRDefault="00E031B5" w:rsidP="00E031B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Программа дает возможность взглянуть на решение экспериментальной задачи под новым углом для достижения максимального результата.</w:t>
      </w:r>
    </w:p>
    <w:p w:rsidR="00777600" w:rsidRPr="00777600" w:rsidRDefault="00777600" w:rsidP="0077760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777600">
        <w:rPr>
          <w:rFonts w:ascii="Times New Roman" w:hAnsi="Times New Roman" w:cs="Times New Roman"/>
          <w:b/>
          <w:sz w:val="28"/>
        </w:rPr>
        <w:t xml:space="preserve">Участники </w:t>
      </w:r>
      <w:r w:rsidRPr="00777600">
        <w:rPr>
          <w:rFonts w:ascii="Times New Roman" w:hAnsi="Times New Roman" w:cs="Times New Roman"/>
          <w:b/>
          <w:bCs/>
          <w:sz w:val="28"/>
        </w:rPr>
        <w:t>мероприятия «Умные каникулы».</w:t>
      </w:r>
    </w:p>
    <w:p w:rsidR="00BA78AA" w:rsidRDefault="00777600" w:rsidP="00777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77600">
        <w:rPr>
          <w:rFonts w:ascii="Times New Roman" w:hAnsi="Times New Roman" w:cs="Times New Roman"/>
          <w:sz w:val="28"/>
        </w:rPr>
        <w:t>Учащие</w:t>
      </w:r>
      <w:r w:rsidR="00BA78AA">
        <w:rPr>
          <w:rFonts w:ascii="Times New Roman" w:hAnsi="Times New Roman" w:cs="Times New Roman"/>
          <w:sz w:val="28"/>
        </w:rPr>
        <w:t>ся 9 классов:</w:t>
      </w:r>
    </w:p>
    <w:p w:rsidR="00BA78AA" w:rsidRDefault="007A3B22" w:rsidP="00777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– 7 человек</w:t>
      </w:r>
      <w:r w:rsidR="00BA78AA">
        <w:rPr>
          <w:rFonts w:ascii="Times New Roman" w:hAnsi="Times New Roman" w:cs="Times New Roman"/>
          <w:sz w:val="28"/>
        </w:rPr>
        <w:t>;</w:t>
      </w:r>
    </w:p>
    <w:p w:rsidR="00BA78AA" w:rsidRDefault="004B7622" w:rsidP="00777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proofErr w:type="gramStart"/>
      <w:r>
        <w:rPr>
          <w:rFonts w:ascii="Times New Roman" w:hAnsi="Times New Roman" w:cs="Times New Roman"/>
          <w:sz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</w:rPr>
        <w:t xml:space="preserve"> – 8</w:t>
      </w:r>
      <w:r w:rsidR="007A3B22">
        <w:rPr>
          <w:rFonts w:ascii="Times New Roman" w:hAnsi="Times New Roman" w:cs="Times New Roman"/>
          <w:sz w:val="28"/>
        </w:rPr>
        <w:t xml:space="preserve"> человек</w:t>
      </w:r>
      <w:r w:rsidR="00BA78AA">
        <w:rPr>
          <w:rFonts w:ascii="Times New Roman" w:hAnsi="Times New Roman" w:cs="Times New Roman"/>
          <w:sz w:val="28"/>
        </w:rPr>
        <w:t>;</w:t>
      </w:r>
    </w:p>
    <w:p w:rsidR="00A83D19" w:rsidRPr="00A83D19" w:rsidRDefault="00A83D19" w:rsidP="0077760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A83D19">
        <w:rPr>
          <w:rFonts w:ascii="Times New Roman" w:hAnsi="Times New Roman" w:cs="Times New Roman"/>
          <w:b/>
          <w:bCs/>
          <w:sz w:val="28"/>
        </w:rPr>
        <w:lastRenderedPageBreak/>
        <w:t>Приложение №1</w:t>
      </w:r>
    </w:p>
    <w:p w:rsidR="00A83D19" w:rsidRDefault="00A83D19" w:rsidP="00A83D1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Учителя физики: Деникина О.С., Беляева О.Ю.</w:t>
      </w:r>
      <w:r w:rsidRPr="0080136F">
        <w:rPr>
          <w:rFonts w:ascii="Times New Roman" w:hAnsi="Times New Roman" w:cs="Times New Roman"/>
          <w:bCs/>
          <w:sz w:val="28"/>
        </w:rPr>
        <w:t xml:space="preserve"> </w:t>
      </w:r>
    </w:p>
    <w:p w:rsidR="00934740" w:rsidRPr="009A0AEB" w:rsidRDefault="00934740" w:rsidP="007776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b/>
          <w:bCs/>
          <w:sz w:val="28"/>
        </w:rPr>
        <w:t xml:space="preserve">Объем и срок освоения </w:t>
      </w:r>
      <w:r>
        <w:rPr>
          <w:rFonts w:ascii="Times New Roman" w:hAnsi="Times New Roman" w:cs="Times New Roman"/>
          <w:b/>
          <w:bCs/>
          <w:sz w:val="28"/>
        </w:rPr>
        <w:t>модуля.</w:t>
      </w:r>
    </w:p>
    <w:p w:rsid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t xml:space="preserve">Срок освоения </w:t>
      </w:r>
      <w:r>
        <w:rPr>
          <w:rFonts w:ascii="Times New Roman" w:hAnsi="Times New Roman" w:cs="Times New Roman"/>
          <w:sz w:val="28"/>
        </w:rPr>
        <w:t>модуля – 4 дня</w:t>
      </w:r>
      <w:r w:rsidRPr="0080136F">
        <w:rPr>
          <w:rFonts w:ascii="Times New Roman" w:hAnsi="Times New Roman" w:cs="Times New Roman"/>
          <w:sz w:val="28"/>
        </w:rPr>
        <w:t xml:space="preserve">. На полное освоение </w:t>
      </w:r>
      <w:r>
        <w:rPr>
          <w:rFonts w:ascii="Times New Roman" w:hAnsi="Times New Roman" w:cs="Times New Roman"/>
          <w:sz w:val="28"/>
        </w:rPr>
        <w:t xml:space="preserve">модуля </w:t>
      </w:r>
      <w:r w:rsidR="007D0B42">
        <w:rPr>
          <w:rFonts w:ascii="Times New Roman" w:hAnsi="Times New Roman" w:cs="Times New Roman"/>
          <w:sz w:val="28"/>
        </w:rPr>
        <w:t>потребовалось</w:t>
      </w:r>
      <w:r>
        <w:rPr>
          <w:rFonts w:ascii="Times New Roman" w:hAnsi="Times New Roman" w:cs="Times New Roman"/>
          <w:sz w:val="28"/>
        </w:rPr>
        <w:t xml:space="preserve"> </w:t>
      </w:r>
      <w:r w:rsidR="009A0AE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Pr="0080136F">
        <w:rPr>
          <w:rFonts w:ascii="Times New Roman" w:hAnsi="Times New Roman" w:cs="Times New Roman"/>
          <w:sz w:val="28"/>
        </w:rPr>
        <w:t xml:space="preserve"> часов.</w:t>
      </w:r>
    </w:p>
    <w:p w:rsidR="00BA78AA" w:rsidRPr="00264D9C" w:rsidRDefault="00BA78AA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4D9C">
        <w:rPr>
          <w:rFonts w:ascii="Times New Roman" w:hAnsi="Times New Roman" w:cs="Times New Roman"/>
          <w:sz w:val="28"/>
        </w:rPr>
        <w:t xml:space="preserve">Понедельник – 21 февраля 2022 г. – </w:t>
      </w:r>
      <w:r w:rsidR="0018487A" w:rsidRPr="00264D9C">
        <w:rPr>
          <w:rFonts w:ascii="Times New Roman" w:hAnsi="Times New Roman" w:cs="Times New Roman"/>
          <w:sz w:val="28"/>
        </w:rPr>
        <w:t>180</w:t>
      </w:r>
      <w:r w:rsidRPr="00264D9C">
        <w:rPr>
          <w:rFonts w:ascii="Times New Roman" w:hAnsi="Times New Roman" w:cs="Times New Roman"/>
          <w:sz w:val="28"/>
        </w:rPr>
        <w:t xml:space="preserve"> минут.</w:t>
      </w:r>
    </w:p>
    <w:p w:rsidR="00BA78AA" w:rsidRPr="00264D9C" w:rsidRDefault="00BA78AA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4D9C">
        <w:rPr>
          <w:rFonts w:ascii="Times New Roman" w:hAnsi="Times New Roman" w:cs="Times New Roman"/>
          <w:sz w:val="28"/>
        </w:rPr>
        <w:t xml:space="preserve">Вторник – 22 февраля 2022 г. – </w:t>
      </w:r>
      <w:r w:rsidR="0018487A" w:rsidRPr="00264D9C">
        <w:rPr>
          <w:rFonts w:ascii="Times New Roman" w:hAnsi="Times New Roman" w:cs="Times New Roman"/>
          <w:sz w:val="28"/>
        </w:rPr>
        <w:t>18</w:t>
      </w:r>
      <w:r w:rsidRPr="00264D9C">
        <w:rPr>
          <w:rFonts w:ascii="Times New Roman" w:hAnsi="Times New Roman" w:cs="Times New Roman"/>
          <w:sz w:val="28"/>
        </w:rPr>
        <w:t>0 минут.</w:t>
      </w:r>
    </w:p>
    <w:p w:rsidR="00BA78AA" w:rsidRPr="00264D9C" w:rsidRDefault="00BA78AA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4D9C">
        <w:rPr>
          <w:rFonts w:ascii="Times New Roman" w:hAnsi="Times New Roman" w:cs="Times New Roman"/>
          <w:sz w:val="28"/>
        </w:rPr>
        <w:t xml:space="preserve">Четверг – 24 февраля 2022 г. – </w:t>
      </w:r>
      <w:r w:rsidR="0018487A" w:rsidRPr="00264D9C">
        <w:rPr>
          <w:rFonts w:ascii="Times New Roman" w:hAnsi="Times New Roman" w:cs="Times New Roman"/>
          <w:sz w:val="28"/>
        </w:rPr>
        <w:t>180</w:t>
      </w:r>
      <w:r w:rsidRPr="00264D9C">
        <w:rPr>
          <w:rFonts w:ascii="Times New Roman" w:hAnsi="Times New Roman" w:cs="Times New Roman"/>
          <w:sz w:val="28"/>
        </w:rPr>
        <w:t xml:space="preserve"> минут.</w:t>
      </w:r>
    </w:p>
    <w:p w:rsidR="00BA78AA" w:rsidRPr="00264D9C" w:rsidRDefault="00BA78AA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64D9C">
        <w:rPr>
          <w:rFonts w:ascii="Times New Roman" w:hAnsi="Times New Roman" w:cs="Times New Roman"/>
          <w:sz w:val="28"/>
        </w:rPr>
        <w:t xml:space="preserve">Пятница – 25 февраля 2022 г. – </w:t>
      </w:r>
      <w:r w:rsidR="0018487A" w:rsidRPr="00264D9C">
        <w:rPr>
          <w:rFonts w:ascii="Times New Roman" w:hAnsi="Times New Roman" w:cs="Times New Roman"/>
          <w:sz w:val="28"/>
        </w:rPr>
        <w:t>180</w:t>
      </w:r>
      <w:r w:rsidRPr="00264D9C">
        <w:rPr>
          <w:rFonts w:ascii="Times New Roman" w:hAnsi="Times New Roman" w:cs="Times New Roman"/>
          <w:sz w:val="28"/>
        </w:rPr>
        <w:t xml:space="preserve"> минут.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b/>
          <w:bCs/>
          <w:sz w:val="28"/>
        </w:rPr>
        <w:t xml:space="preserve">Форма обучения </w:t>
      </w:r>
      <w:r w:rsidRPr="0080136F">
        <w:rPr>
          <w:rFonts w:ascii="Times New Roman" w:hAnsi="Times New Roman" w:cs="Times New Roman"/>
          <w:sz w:val="28"/>
        </w:rPr>
        <w:t xml:space="preserve">– очная.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b/>
          <w:bCs/>
          <w:sz w:val="28"/>
        </w:rPr>
        <w:t>Режим занятий, периодично</w:t>
      </w:r>
      <w:r w:rsidR="00BA78AA">
        <w:rPr>
          <w:rFonts w:ascii="Times New Roman" w:hAnsi="Times New Roman" w:cs="Times New Roman"/>
          <w:b/>
          <w:bCs/>
          <w:sz w:val="28"/>
        </w:rPr>
        <w:t>сть и продолжительность занятий.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t>Пр</w:t>
      </w:r>
      <w:r w:rsidR="00191779">
        <w:rPr>
          <w:rFonts w:ascii="Times New Roman" w:hAnsi="Times New Roman" w:cs="Times New Roman"/>
          <w:sz w:val="28"/>
        </w:rPr>
        <w:t>одолжительность занятий исчислялась</w:t>
      </w:r>
      <w:r w:rsidRPr="0080136F">
        <w:rPr>
          <w:rFonts w:ascii="Times New Roman" w:hAnsi="Times New Roman" w:cs="Times New Roman"/>
          <w:sz w:val="28"/>
        </w:rPr>
        <w:t xml:space="preserve"> в академических часах – 40 ми</w:t>
      </w:r>
      <w:r w:rsidR="007D0B42">
        <w:rPr>
          <w:rFonts w:ascii="Times New Roman" w:hAnsi="Times New Roman" w:cs="Times New Roman"/>
          <w:sz w:val="28"/>
        </w:rPr>
        <w:t xml:space="preserve">нут, между занятиями </w:t>
      </w:r>
      <w:r w:rsidR="00E6535B">
        <w:rPr>
          <w:rFonts w:ascii="Times New Roman" w:hAnsi="Times New Roman" w:cs="Times New Roman"/>
          <w:sz w:val="28"/>
        </w:rPr>
        <w:t>были</w:t>
      </w:r>
      <w:r w:rsidRPr="0080136F">
        <w:rPr>
          <w:rFonts w:ascii="Times New Roman" w:hAnsi="Times New Roman" w:cs="Times New Roman"/>
          <w:sz w:val="28"/>
        </w:rPr>
        <w:t xml:space="preserve"> 10-минутные перемены. </w:t>
      </w:r>
    </w:p>
    <w:p w:rsidR="003B0767" w:rsidRDefault="009A0AEB" w:rsidP="00EA33E1">
      <w:pPr>
        <w:spacing w:after="0" w:line="240" w:lineRule="auto"/>
        <w:rPr>
          <w:sz w:val="28"/>
          <w:szCs w:val="28"/>
        </w:rPr>
      </w:pPr>
      <w:r w:rsidRPr="0018487A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18487A">
        <w:rPr>
          <w:rFonts w:ascii="Times New Roman" w:hAnsi="Times New Roman" w:cs="Times New Roman"/>
          <w:sz w:val="28"/>
          <w:szCs w:val="28"/>
        </w:rPr>
        <w:t xml:space="preserve">формирование целостной картины изучаемых природных явлений, освоение элементов исследовательской деятельности, ознакомление с методиками обработки экспериментальных результатов с использованием цифровой образовательной среды, подготовка обучающихся к участию в конференциях и фестивалях, олимпиадах </w:t>
      </w:r>
      <w:proofErr w:type="gramStart"/>
      <w:r w:rsidRPr="0018487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18487A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>
        <w:rPr>
          <w:sz w:val="28"/>
          <w:szCs w:val="28"/>
        </w:rPr>
        <w:t xml:space="preserve">. </w:t>
      </w:r>
    </w:p>
    <w:p w:rsidR="0089397B" w:rsidRDefault="0089397B" w:rsidP="003B0767">
      <w:pPr>
        <w:pStyle w:val="Default"/>
        <w:rPr>
          <w:b/>
          <w:bCs/>
          <w:sz w:val="32"/>
          <w:szCs w:val="28"/>
        </w:rPr>
      </w:pPr>
    </w:p>
    <w:p w:rsidR="003B0767" w:rsidRPr="0089397B" w:rsidRDefault="003B0767" w:rsidP="003B0767">
      <w:pPr>
        <w:pStyle w:val="Default"/>
        <w:rPr>
          <w:b/>
          <w:sz w:val="28"/>
          <w:szCs w:val="28"/>
        </w:rPr>
      </w:pPr>
      <w:bookmarkStart w:id="0" w:name="_GoBack"/>
      <w:r w:rsidRPr="0089397B">
        <w:rPr>
          <w:b/>
          <w:bCs/>
          <w:sz w:val="28"/>
          <w:szCs w:val="28"/>
        </w:rPr>
        <w:t xml:space="preserve">Задачи дополнительной общеразвивающей программы: </w:t>
      </w:r>
    </w:p>
    <w:bookmarkEnd w:id="0"/>
    <w:p w:rsidR="003B0767" w:rsidRPr="0018487A" w:rsidRDefault="003B0767" w:rsidP="003B0767">
      <w:pPr>
        <w:pStyle w:val="Default"/>
        <w:rPr>
          <w:sz w:val="28"/>
          <w:szCs w:val="28"/>
          <w:u w:val="single"/>
        </w:rPr>
      </w:pPr>
      <w:r w:rsidRPr="0018487A">
        <w:rPr>
          <w:sz w:val="28"/>
          <w:szCs w:val="28"/>
          <w:u w:val="single"/>
        </w:rPr>
        <w:t xml:space="preserve">Образовательные: </w:t>
      </w:r>
    </w:p>
    <w:p w:rsidR="003B0767" w:rsidRDefault="003B0767" w:rsidP="003B076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знакомство с принципом </w:t>
      </w:r>
      <w:r w:rsidRPr="00151E6F">
        <w:rPr>
          <w:color w:val="auto"/>
          <w:sz w:val="28"/>
          <w:szCs w:val="28"/>
        </w:rPr>
        <w:t>работы</w:t>
      </w:r>
      <w:r w:rsidRPr="003B076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лаборатории по физике; </w:t>
      </w:r>
    </w:p>
    <w:p w:rsidR="003B0767" w:rsidRDefault="003B0767" w:rsidP="003B076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формирование </w:t>
      </w:r>
      <w:proofErr w:type="gramStart"/>
      <w:r>
        <w:rPr>
          <w:sz w:val="28"/>
          <w:szCs w:val="28"/>
        </w:rPr>
        <w:t>навыков составления алгоритмов обработки экспериментальных результатов</w:t>
      </w:r>
      <w:proofErr w:type="gramEnd"/>
      <w:r>
        <w:rPr>
          <w:sz w:val="28"/>
          <w:szCs w:val="28"/>
        </w:rPr>
        <w:t xml:space="preserve">; </w:t>
      </w:r>
    </w:p>
    <w:p w:rsidR="003B0767" w:rsidRDefault="003B0767" w:rsidP="003B076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умение анализировать экспериментальные данные и их представление в графическом или другом символьном виде. </w:t>
      </w:r>
    </w:p>
    <w:p w:rsidR="003B0767" w:rsidRDefault="003B0767" w:rsidP="003B0767">
      <w:pPr>
        <w:pStyle w:val="Default"/>
      </w:pPr>
      <w:r>
        <w:rPr>
          <w:sz w:val="28"/>
          <w:szCs w:val="28"/>
        </w:rPr>
        <w:t xml:space="preserve"> формирование навыков исследовательской деятельности по предметам естественно-математического цикла в процессе </w:t>
      </w:r>
    </w:p>
    <w:p w:rsidR="003B0767" w:rsidRDefault="003B0767" w:rsidP="003B07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анализа и обработки экспериментальных данных для обоснования и аргументации рациональности деятельности в рамках проектной деятельности. </w:t>
      </w:r>
    </w:p>
    <w:p w:rsidR="003B0767" w:rsidRPr="0018487A" w:rsidRDefault="003B0767" w:rsidP="003B0767">
      <w:pPr>
        <w:pStyle w:val="Default"/>
        <w:rPr>
          <w:sz w:val="28"/>
          <w:szCs w:val="28"/>
          <w:u w:val="single"/>
        </w:rPr>
      </w:pPr>
      <w:r w:rsidRPr="0018487A">
        <w:rPr>
          <w:sz w:val="28"/>
          <w:szCs w:val="28"/>
          <w:u w:val="single"/>
        </w:rPr>
        <w:t xml:space="preserve">Развивающие: </w:t>
      </w:r>
    </w:p>
    <w:p w:rsidR="003B0767" w:rsidRDefault="003B0767" w:rsidP="003B076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способствовать развитию творческих способностей каждого ребенка на основе личностно-ориентированного подхода; </w:t>
      </w:r>
    </w:p>
    <w:p w:rsidR="003B0767" w:rsidRDefault="003B0767" w:rsidP="003B076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развить интерес к физике, как экспериментальной науке; </w:t>
      </w:r>
    </w:p>
    <w:p w:rsidR="003B0767" w:rsidRDefault="003B0767" w:rsidP="003B0767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развитие творческого потенциала и самостоятельности в рамках мини-группы; </w:t>
      </w:r>
    </w:p>
    <w:p w:rsidR="003B0767" w:rsidRDefault="003B0767" w:rsidP="003B07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развитие психофизических качеств, обучающихся: память, внимание, аналитические способности, концентрацию и т.д. </w:t>
      </w:r>
    </w:p>
    <w:p w:rsidR="003B0767" w:rsidRDefault="003B0767" w:rsidP="003B0767">
      <w:pPr>
        <w:pStyle w:val="Default"/>
        <w:rPr>
          <w:sz w:val="28"/>
          <w:szCs w:val="28"/>
        </w:rPr>
      </w:pPr>
    </w:p>
    <w:p w:rsidR="005358F9" w:rsidRDefault="005358F9" w:rsidP="003B0767">
      <w:pPr>
        <w:pStyle w:val="Default"/>
        <w:rPr>
          <w:sz w:val="28"/>
          <w:szCs w:val="28"/>
          <w:u w:val="single"/>
        </w:rPr>
      </w:pPr>
    </w:p>
    <w:p w:rsidR="005358F9" w:rsidRDefault="005358F9" w:rsidP="003B0767">
      <w:pPr>
        <w:pStyle w:val="Default"/>
        <w:rPr>
          <w:sz w:val="28"/>
          <w:szCs w:val="28"/>
          <w:u w:val="single"/>
        </w:rPr>
      </w:pPr>
    </w:p>
    <w:p w:rsidR="003B0767" w:rsidRPr="0018487A" w:rsidRDefault="003B0767" w:rsidP="003B0767">
      <w:pPr>
        <w:pStyle w:val="Default"/>
        <w:rPr>
          <w:sz w:val="28"/>
          <w:szCs w:val="28"/>
          <w:u w:val="single"/>
        </w:rPr>
      </w:pPr>
      <w:r w:rsidRPr="0018487A">
        <w:rPr>
          <w:sz w:val="28"/>
          <w:szCs w:val="28"/>
          <w:u w:val="single"/>
        </w:rPr>
        <w:lastRenderedPageBreak/>
        <w:t xml:space="preserve">Воспитательные: </w:t>
      </w:r>
    </w:p>
    <w:p w:rsidR="003B0767" w:rsidRDefault="003B0767" w:rsidP="003B076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формирование ответственного подхода к решению экспериментальных задач; </w:t>
      </w:r>
    </w:p>
    <w:p w:rsidR="003B0767" w:rsidRDefault="003B0767" w:rsidP="003B0767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 формирование навыков коммуникации среди участников программы; </w:t>
      </w:r>
    </w:p>
    <w:p w:rsidR="003B0767" w:rsidRDefault="003B0767" w:rsidP="003B07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формирование навыков командной работы. </w:t>
      </w:r>
    </w:p>
    <w:p w:rsidR="003B0767" w:rsidRDefault="003B0767" w:rsidP="003B0767">
      <w:pPr>
        <w:pStyle w:val="Default"/>
        <w:rPr>
          <w:sz w:val="28"/>
          <w:szCs w:val="28"/>
        </w:rPr>
      </w:pPr>
    </w:p>
    <w:p w:rsidR="002A2698" w:rsidRDefault="002A2698" w:rsidP="002A26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формы и методы </w:t>
      </w:r>
    </w:p>
    <w:p w:rsidR="002A2698" w:rsidRDefault="002A2698" w:rsidP="002A26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используются следующие </w:t>
      </w:r>
      <w:r>
        <w:rPr>
          <w:b/>
          <w:bCs/>
          <w:sz w:val="28"/>
          <w:szCs w:val="28"/>
        </w:rPr>
        <w:t>формы обучения</w:t>
      </w:r>
      <w:r>
        <w:rPr>
          <w:sz w:val="28"/>
          <w:szCs w:val="28"/>
        </w:rPr>
        <w:t xml:space="preserve">: </w:t>
      </w:r>
    </w:p>
    <w:p w:rsidR="002A2698" w:rsidRDefault="002A2698" w:rsidP="002A26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охвату детей: </w:t>
      </w:r>
      <w:proofErr w:type="gramStart"/>
      <w:r>
        <w:rPr>
          <w:sz w:val="28"/>
          <w:szCs w:val="28"/>
        </w:rPr>
        <w:t>групповые</w:t>
      </w:r>
      <w:proofErr w:type="gramEnd"/>
      <w:r>
        <w:rPr>
          <w:sz w:val="28"/>
          <w:szCs w:val="28"/>
        </w:rPr>
        <w:t xml:space="preserve">, коллективные. </w:t>
      </w:r>
    </w:p>
    <w:p w:rsidR="002A2698" w:rsidRDefault="002A2698" w:rsidP="002A26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характеру учебной деятельности: </w:t>
      </w:r>
    </w:p>
    <w:p w:rsidR="002A2698" w:rsidRDefault="002A2698" w:rsidP="002A2698">
      <w:pPr>
        <w:pStyle w:val="Default"/>
        <w:spacing w:after="5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 беседы (вопросно-ответный метод активного взаимодействия педагога и обучающихся на занятиях, используется в теоретической части занятия); </w:t>
      </w:r>
      <w:proofErr w:type="gramEnd"/>
    </w:p>
    <w:p w:rsidR="002A2698" w:rsidRDefault="002A2698" w:rsidP="002A269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 защита практической работы (используется на творческих</w:t>
      </w:r>
      <w:proofErr w:type="gramEnd"/>
    </w:p>
    <w:p w:rsidR="002A2698" w:rsidRDefault="002A2698" w:rsidP="002A2698">
      <w:pPr>
        <w:pStyle w:val="Default"/>
        <w:spacing w:after="55"/>
        <w:rPr>
          <w:sz w:val="28"/>
          <w:szCs w:val="28"/>
        </w:rPr>
      </w:pPr>
      <w:proofErr w:type="gramStart"/>
      <w:r>
        <w:rPr>
          <w:sz w:val="28"/>
          <w:szCs w:val="28"/>
        </w:rPr>
        <w:t>отчетах</w:t>
      </w:r>
      <w:proofErr w:type="gramEnd"/>
      <w:r>
        <w:rPr>
          <w:sz w:val="28"/>
          <w:szCs w:val="28"/>
        </w:rPr>
        <w:t xml:space="preserve">, фестивалях, конкурсах, как итог проделанной работы); </w:t>
      </w:r>
    </w:p>
    <w:p w:rsidR="002A2698" w:rsidRDefault="002A2698" w:rsidP="002A269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практические занятия (проводятся после изучения теоретических основ с целью сборки установок и отработки результатов экспериментальных исследований); </w:t>
      </w:r>
    </w:p>
    <w:p w:rsidR="002A2698" w:rsidRDefault="002A2698" w:rsidP="002A26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наблюдение (применяется при изучении какого-либо объекта, предметов, природных явлений); </w:t>
      </w:r>
    </w:p>
    <w:p w:rsidR="002A2698" w:rsidRDefault="002A2698" w:rsidP="002A2698">
      <w:pPr>
        <w:pStyle w:val="Default"/>
        <w:rPr>
          <w:sz w:val="28"/>
          <w:szCs w:val="28"/>
        </w:rPr>
      </w:pPr>
    </w:p>
    <w:p w:rsidR="002A2698" w:rsidRDefault="002A2698" w:rsidP="002A269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 обучения </w:t>
      </w:r>
    </w:p>
    <w:p w:rsidR="002A2698" w:rsidRDefault="002A2698" w:rsidP="002A26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программы используются различные методы обучения. </w:t>
      </w:r>
    </w:p>
    <w:p w:rsidR="002A2698" w:rsidRDefault="002A2698" w:rsidP="002A269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1. Методы организации и осуществления учебно-познавательной деятельности: </w:t>
      </w:r>
    </w:p>
    <w:p w:rsidR="002A2698" w:rsidRDefault="002A2698" w:rsidP="002A269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наглядные (показ видеоматериалов и иллюстраций, показ работы с цифровым и лабораторным оборудованием); </w:t>
      </w:r>
    </w:p>
    <w:p w:rsidR="002A2698" w:rsidRDefault="002A2698" w:rsidP="002A269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практически-действенные (технологии подключения цифрового оборудования к лабораторным установкам в процессе решения практических задач); </w:t>
      </w:r>
    </w:p>
    <w:p w:rsidR="002A2698" w:rsidRDefault="002A2698" w:rsidP="002A269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проблемно-поисковые (анализ проблемной ситуации по способам измерения наблюдаемой физической величины); </w:t>
      </w:r>
    </w:p>
    <w:p w:rsidR="002A2698" w:rsidRDefault="002A2698" w:rsidP="002A2698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 методы самостоятельной работы и работы под руководством педагога (сборка установок, обработка результатов, анализ и достоверность полученных данных); </w:t>
      </w:r>
    </w:p>
    <w:p w:rsidR="002A2698" w:rsidRDefault="002A2698" w:rsidP="002A26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информационные </w:t>
      </w:r>
      <w:r>
        <w:rPr>
          <w:sz w:val="22"/>
          <w:szCs w:val="22"/>
        </w:rPr>
        <w:t>(</w:t>
      </w:r>
      <w:r>
        <w:rPr>
          <w:sz w:val="28"/>
          <w:szCs w:val="28"/>
        </w:rPr>
        <w:t xml:space="preserve">лекция; семинар; беседа; речевая инструкция по технике безопасности при работе с лабораторным оборудованием; устное изложение; объяснение нового материала и способов выполнения задания; объяснение последовательности действий и содержания; обсуждение; педагогическая оценка процесса деятельности и ее результата). </w:t>
      </w:r>
    </w:p>
    <w:p w:rsidR="005307E1" w:rsidRDefault="005307E1" w:rsidP="00AC21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5E01" w:rsidRDefault="009C5E01" w:rsidP="009C5E0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«Фазовые переходы». </w:t>
      </w:r>
    </w:p>
    <w:p w:rsidR="009C5E01" w:rsidRDefault="009C5E01" w:rsidP="009C5E0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 </w:t>
      </w:r>
      <w:r>
        <w:rPr>
          <w:sz w:val="28"/>
          <w:szCs w:val="28"/>
        </w:rPr>
        <w:t xml:space="preserve">Вводное занятие. Техника безопасности. </w:t>
      </w:r>
    </w:p>
    <w:p w:rsidR="00D0259C" w:rsidRDefault="009C5E01" w:rsidP="009C5E0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Теория: Прямые и косвенные измерения. Методика обработки результатов измерений. Основные требования к выполнению практических работ. Техника безопасности при работе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со вспомогательным лабораторным оборудованием. Инструкция по каждому модулю. </w:t>
      </w:r>
    </w:p>
    <w:p w:rsidR="009C5E01" w:rsidRDefault="009C5E01" w:rsidP="009C5E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Формы занятий: лекция, беседа. </w:t>
      </w:r>
    </w:p>
    <w:p w:rsidR="009C5E01" w:rsidRDefault="009C5E01" w:rsidP="009C5E0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</w:t>
      </w:r>
      <w:r>
        <w:rPr>
          <w:sz w:val="28"/>
          <w:szCs w:val="28"/>
        </w:rPr>
        <w:t>Определение удельной те</w:t>
      </w:r>
      <w:r w:rsidR="0018487A">
        <w:rPr>
          <w:sz w:val="28"/>
          <w:szCs w:val="28"/>
        </w:rPr>
        <w:t>плоемкости металлического цилиндра</w:t>
      </w:r>
      <w:r>
        <w:rPr>
          <w:sz w:val="28"/>
          <w:szCs w:val="28"/>
        </w:rPr>
        <w:t xml:space="preserve">. </w:t>
      </w:r>
    </w:p>
    <w:p w:rsidR="009C5E01" w:rsidRDefault="009C5E01" w:rsidP="009C5E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Теория: нагревание и охлаждение тел. Количество теплоты. Удельная теплоёмкость вещества. Уравнение теплового баланса. Обсуждение тепловых потерь. </w:t>
      </w:r>
    </w:p>
    <w:p w:rsidR="009C5E01" w:rsidRDefault="009C5E01" w:rsidP="009C5E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264D9C">
        <w:rPr>
          <w:sz w:val="28"/>
          <w:szCs w:val="28"/>
        </w:rPr>
        <w:t>рассчитали удельную</w:t>
      </w:r>
      <w:r>
        <w:rPr>
          <w:sz w:val="28"/>
          <w:szCs w:val="28"/>
        </w:rPr>
        <w:t xml:space="preserve"> те</w:t>
      </w:r>
      <w:r w:rsidR="00264D9C">
        <w:rPr>
          <w:sz w:val="28"/>
          <w:szCs w:val="28"/>
        </w:rPr>
        <w:t>плоемкость</w:t>
      </w:r>
      <w:r w:rsidR="0018487A">
        <w:rPr>
          <w:sz w:val="28"/>
          <w:szCs w:val="28"/>
        </w:rPr>
        <w:t xml:space="preserve"> металлического цилиндра</w:t>
      </w:r>
      <w:r>
        <w:rPr>
          <w:sz w:val="28"/>
          <w:szCs w:val="28"/>
        </w:rPr>
        <w:t>, используя п</w:t>
      </w:r>
      <w:r w:rsidR="00264D9C">
        <w:rPr>
          <w:sz w:val="28"/>
          <w:szCs w:val="28"/>
        </w:rPr>
        <w:t>роцесс теплообмена между цилиндром</w:t>
      </w:r>
      <w:r>
        <w:rPr>
          <w:sz w:val="28"/>
          <w:szCs w:val="28"/>
        </w:rPr>
        <w:t xml:space="preserve"> и горячей водой в мерном стакане. </w:t>
      </w:r>
    </w:p>
    <w:p w:rsidR="009C5E01" w:rsidRDefault="009C5E01" w:rsidP="009C5E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Формы занятий: беседа, практическая работа. </w:t>
      </w:r>
    </w:p>
    <w:p w:rsidR="00D708EF" w:rsidRDefault="009C5E01" w:rsidP="009C5E01">
      <w:pPr>
        <w:pStyle w:val="Default"/>
        <w:rPr>
          <w:sz w:val="28"/>
          <w:szCs w:val="28"/>
        </w:rPr>
      </w:pPr>
      <w:r w:rsidRPr="00D708EF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 xml:space="preserve">: </w:t>
      </w:r>
      <w:r w:rsidR="00D708EF">
        <w:rPr>
          <w:sz w:val="28"/>
          <w:szCs w:val="28"/>
        </w:rPr>
        <w:t>Калориметр, термометр, весы электронные, измерительный цилиндр</w:t>
      </w:r>
      <w:r w:rsidR="003450F9">
        <w:rPr>
          <w:sz w:val="28"/>
          <w:szCs w:val="28"/>
        </w:rPr>
        <w:t xml:space="preserve"> </w:t>
      </w:r>
      <w:r w:rsidR="00C24406">
        <w:rPr>
          <w:sz w:val="28"/>
          <w:szCs w:val="28"/>
        </w:rPr>
        <w:t>(мензурка), цилиндр алюминиевый</w:t>
      </w:r>
      <w:r w:rsidR="00C76992">
        <w:rPr>
          <w:sz w:val="28"/>
          <w:szCs w:val="28"/>
        </w:rPr>
        <w:t>, чайник с горячей водой.</w:t>
      </w:r>
    </w:p>
    <w:p w:rsidR="00C24406" w:rsidRDefault="00C24406" w:rsidP="009C5E01">
      <w:pPr>
        <w:pStyle w:val="Default"/>
        <w:rPr>
          <w:sz w:val="28"/>
          <w:szCs w:val="28"/>
        </w:rPr>
      </w:pPr>
    </w:p>
    <w:p w:rsidR="00151E6F" w:rsidRDefault="00151E6F" w:rsidP="00151E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«Постоянный электрический ток». </w:t>
      </w:r>
    </w:p>
    <w:p w:rsidR="00151E6F" w:rsidRDefault="00151E6F" w:rsidP="00151E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 </w:t>
      </w:r>
      <w:r>
        <w:rPr>
          <w:sz w:val="28"/>
          <w:szCs w:val="28"/>
        </w:rPr>
        <w:t xml:space="preserve">Построение вольт-амперной характеристики лампы накаливания. </w:t>
      </w:r>
    </w:p>
    <w:p w:rsidR="00151E6F" w:rsidRDefault="00151E6F" w:rsidP="00151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Теория: сила тока, напряжение, сопротивление, электрическая цепь. Закон Ома для участка цепи. </w:t>
      </w:r>
    </w:p>
    <w:p w:rsidR="00151E6F" w:rsidRDefault="00FC4724" w:rsidP="00151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Практика: собрали электрическую цепь</w:t>
      </w:r>
      <w:r w:rsidR="00151E6F">
        <w:rPr>
          <w:sz w:val="28"/>
          <w:szCs w:val="28"/>
        </w:rPr>
        <w:t xml:space="preserve"> (последовательное соединение источника питания, реостат</w:t>
      </w:r>
      <w:r w:rsidR="00D76550">
        <w:rPr>
          <w:sz w:val="28"/>
          <w:szCs w:val="28"/>
        </w:rPr>
        <w:t>а, лампочки, ключа, амперметра</w:t>
      </w:r>
      <w:r w:rsidR="00151E6F">
        <w:rPr>
          <w:sz w:val="28"/>
          <w:szCs w:val="28"/>
        </w:rPr>
        <w:t>; параллельно к ламп</w:t>
      </w:r>
      <w:r w:rsidR="00D76550">
        <w:rPr>
          <w:sz w:val="28"/>
          <w:szCs w:val="28"/>
        </w:rPr>
        <w:t>е подсоединяем вольтметр</w:t>
      </w:r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Регулятором реостата меняли</w:t>
      </w:r>
      <w:r w:rsidR="00151E6F">
        <w:rPr>
          <w:sz w:val="28"/>
          <w:szCs w:val="28"/>
        </w:rPr>
        <w:t xml:space="preserve"> накал лампы (необходимо зафиксировать не менее трех положений накала лампы: накал при максимальном сопротивлении реостата, при минимальном, несколько промежуточных положений реостат</w:t>
      </w:r>
      <w:r>
        <w:rPr>
          <w:sz w:val="28"/>
          <w:szCs w:val="28"/>
        </w:rPr>
        <w:t>а).</w:t>
      </w:r>
      <w:proofErr w:type="gramEnd"/>
      <w:r>
        <w:rPr>
          <w:sz w:val="28"/>
          <w:szCs w:val="28"/>
        </w:rPr>
        <w:t xml:space="preserve"> Фиксировали</w:t>
      </w:r>
      <w:r w:rsidR="00AC66CF">
        <w:rPr>
          <w:sz w:val="28"/>
          <w:szCs w:val="28"/>
        </w:rPr>
        <w:t xml:space="preserve"> показания </w:t>
      </w:r>
      <w:r w:rsidR="00151E6F">
        <w:rPr>
          <w:sz w:val="28"/>
          <w:szCs w:val="28"/>
        </w:rPr>
        <w:t xml:space="preserve"> тока и напряжения для каждого положения реостата. </w:t>
      </w:r>
      <w:r w:rsidR="00AC66CF">
        <w:rPr>
          <w:sz w:val="28"/>
          <w:szCs w:val="28"/>
        </w:rPr>
        <w:t>З</w:t>
      </w:r>
      <w:r>
        <w:rPr>
          <w:sz w:val="28"/>
          <w:szCs w:val="28"/>
        </w:rPr>
        <w:t>аносили</w:t>
      </w:r>
      <w:r w:rsidR="00151E6F">
        <w:rPr>
          <w:sz w:val="28"/>
          <w:szCs w:val="28"/>
        </w:rPr>
        <w:t xml:space="preserve"> данные в таблицу и строим по этим данным вольт-амперную характеристику  лампы накаливания.</w:t>
      </w:r>
      <w:r>
        <w:rPr>
          <w:sz w:val="28"/>
          <w:szCs w:val="28"/>
        </w:rPr>
        <w:t xml:space="preserve"> В случаях нелинейной зависимости, обязательно </w:t>
      </w:r>
      <w:r w:rsidR="00151E6F">
        <w:rPr>
          <w:sz w:val="28"/>
          <w:szCs w:val="28"/>
        </w:rPr>
        <w:t>коммент</w:t>
      </w:r>
      <w:r>
        <w:rPr>
          <w:sz w:val="28"/>
          <w:szCs w:val="28"/>
        </w:rPr>
        <w:t>ировали</w:t>
      </w:r>
      <w:r w:rsidR="00451E3B">
        <w:rPr>
          <w:sz w:val="28"/>
          <w:szCs w:val="28"/>
        </w:rPr>
        <w:t xml:space="preserve"> причину нелинейности</w:t>
      </w:r>
      <w:proofErr w:type="gramStart"/>
      <w:r w:rsidR="00451E3B">
        <w:rPr>
          <w:sz w:val="28"/>
          <w:szCs w:val="28"/>
        </w:rPr>
        <w:t xml:space="preserve"> </w:t>
      </w:r>
      <w:r w:rsidR="00151E6F">
        <w:rPr>
          <w:sz w:val="28"/>
          <w:szCs w:val="28"/>
        </w:rPr>
        <w:t>.</w:t>
      </w:r>
      <w:proofErr w:type="gramEnd"/>
      <w:r w:rsidR="00151E6F">
        <w:rPr>
          <w:sz w:val="28"/>
          <w:szCs w:val="28"/>
        </w:rPr>
        <w:t xml:space="preserve"> </w:t>
      </w:r>
    </w:p>
    <w:p w:rsidR="00151E6F" w:rsidRDefault="00151E6F" w:rsidP="00151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Формы занятий: беседа, практическая работа. </w:t>
      </w:r>
    </w:p>
    <w:p w:rsidR="00151E6F" w:rsidRDefault="00151E6F" w:rsidP="00151E6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источник питания, ключ, реостат, лампа накаливания, соеди</w:t>
      </w:r>
      <w:r w:rsidR="00451E3B">
        <w:rPr>
          <w:sz w:val="28"/>
          <w:szCs w:val="28"/>
        </w:rPr>
        <w:t>нительные провода, амперметр, вольтметр</w:t>
      </w:r>
      <w:r>
        <w:rPr>
          <w:sz w:val="28"/>
          <w:szCs w:val="28"/>
        </w:rPr>
        <w:t xml:space="preserve">. </w:t>
      </w:r>
      <w:proofErr w:type="gramEnd"/>
    </w:p>
    <w:p w:rsidR="00151E6F" w:rsidRDefault="00151E6F" w:rsidP="00151E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2. </w:t>
      </w:r>
      <w:r>
        <w:rPr>
          <w:sz w:val="28"/>
          <w:szCs w:val="28"/>
        </w:rPr>
        <w:t xml:space="preserve">Изучение зависимости сопротивления спирали резистора от температуры. </w:t>
      </w:r>
    </w:p>
    <w:p w:rsidR="00151E6F" w:rsidRDefault="00151E6F" w:rsidP="00151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Теория: электрический ток в металлах. Зависимость сопротивления металла от температуры. </w:t>
      </w:r>
    </w:p>
    <w:p w:rsidR="00151E6F" w:rsidRDefault="00230A06" w:rsidP="00151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Практика: собрали электрическую цепь</w:t>
      </w:r>
      <w:r w:rsidR="00151E6F">
        <w:rPr>
          <w:sz w:val="28"/>
          <w:szCs w:val="28"/>
        </w:rPr>
        <w:t xml:space="preserve"> (последовательное соединение источника питания, спирали-резистора, ключа, </w:t>
      </w:r>
      <w:r w:rsidR="009E3A81" w:rsidRPr="00FB7372">
        <w:rPr>
          <w:color w:val="auto"/>
          <w:sz w:val="28"/>
          <w:szCs w:val="28"/>
        </w:rPr>
        <w:t>амперметра</w:t>
      </w:r>
      <w:r w:rsidR="00151E6F" w:rsidRPr="00FB7372">
        <w:rPr>
          <w:color w:val="auto"/>
          <w:sz w:val="28"/>
          <w:szCs w:val="28"/>
        </w:rPr>
        <w:t>; параллельно к спирали-резистор</w:t>
      </w:r>
      <w:r w:rsidR="009E3A81" w:rsidRPr="00FB7372">
        <w:rPr>
          <w:color w:val="auto"/>
          <w:sz w:val="28"/>
          <w:szCs w:val="28"/>
        </w:rPr>
        <w:t>у подсоединяем вольтметр</w:t>
      </w:r>
      <w:r w:rsidR="00151E6F" w:rsidRPr="00FB7372">
        <w:rPr>
          <w:color w:val="auto"/>
          <w:sz w:val="28"/>
          <w:szCs w:val="28"/>
        </w:rPr>
        <w:t>). Под спиралью стави</w:t>
      </w:r>
      <w:r w:rsidR="00B232D2">
        <w:rPr>
          <w:color w:val="auto"/>
          <w:sz w:val="28"/>
          <w:szCs w:val="28"/>
        </w:rPr>
        <w:t>ли горелку</w:t>
      </w:r>
      <w:r w:rsidR="00151E6F" w:rsidRPr="00FB7372">
        <w:rPr>
          <w:color w:val="auto"/>
          <w:sz w:val="28"/>
          <w:szCs w:val="28"/>
        </w:rPr>
        <w:t>. Ф</w:t>
      </w:r>
      <w:r w:rsidR="00B232D2">
        <w:rPr>
          <w:color w:val="auto"/>
          <w:sz w:val="28"/>
          <w:szCs w:val="28"/>
        </w:rPr>
        <w:t>иксировали</w:t>
      </w:r>
      <w:r w:rsidR="009E3A81" w:rsidRPr="00FB7372">
        <w:rPr>
          <w:color w:val="auto"/>
          <w:sz w:val="28"/>
          <w:szCs w:val="28"/>
        </w:rPr>
        <w:t xml:space="preserve"> показания </w:t>
      </w:r>
      <w:proofErr w:type="gramStart"/>
      <w:r w:rsidR="009E3A81" w:rsidRPr="00FB7372">
        <w:rPr>
          <w:color w:val="auto"/>
          <w:sz w:val="28"/>
          <w:szCs w:val="28"/>
        </w:rPr>
        <w:t>амперметра</w:t>
      </w:r>
      <w:proofErr w:type="gramEnd"/>
      <w:r w:rsidR="00151E6F" w:rsidRPr="00FB7372">
        <w:rPr>
          <w:color w:val="auto"/>
          <w:sz w:val="28"/>
          <w:szCs w:val="28"/>
        </w:rPr>
        <w:t xml:space="preserve"> и напряжения по мере нагревания спирали. </w:t>
      </w:r>
      <w:r w:rsidR="00B232D2">
        <w:rPr>
          <w:color w:val="auto"/>
          <w:sz w:val="28"/>
          <w:szCs w:val="28"/>
        </w:rPr>
        <w:t>Заносили</w:t>
      </w:r>
      <w:r w:rsidR="009E3A81" w:rsidRPr="00FB7372">
        <w:rPr>
          <w:color w:val="auto"/>
          <w:sz w:val="28"/>
          <w:szCs w:val="28"/>
        </w:rPr>
        <w:t xml:space="preserve"> </w:t>
      </w:r>
      <w:r w:rsidR="00B232D2">
        <w:rPr>
          <w:color w:val="auto"/>
          <w:sz w:val="28"/>
          <w:szCs w:val="28"/>
        </w:rPr>
        <w:t>данные в таблицу, вычисляли</w:t>
      </w:r>
      <w:r w:rsidR="00151E6F" w:rsidRPr="00FB7372">
        <w:rPr>
          <w:color w:val="auto"/>
          <w:sz w:val="28"/>
          <w:szCs w:val="28"/>
        </w:rPr>
        <w:t xml:space="preserve"> по закону Ома сопротивление </w:t>
      </w:r>
      <w:r w:rsidR="00151E6F">
        <w:rPr>
          <w:sz w:val="28"/>
          <w:szCs w:val="28"/>
        </w:rPr>
        <w:t>спирали-резист</w:t>
      </w:r>
      <w:r w:rsidR="00B232D2">
        <w:rPr>
          <w:sz w:val="28"/>
          <w:szCs w:val="28"/>
        </w:rPr>
        <w:t>ора по мере его нагрева и строили</w:t>
      </w:r>
      <w:r w:rsidR="00151E6F">
        <w:rPr>
          <w:sz w:val="28"/>
          <w:szCs w:val="28"/>
        </w:rPr>
        <w:t xml:space="preserve"> по этим данным график зависимости сопротивления спирали от температуры. Сопротивле</w:t>
      </w:r>
      <w:r w:rsidR="00B232D2">
        <w:rPr>
          <w:sz w:val="28"/>
          <w:szCs w:val="28"/>
        </w:rPr>
        <w:t xml:space="preserve">ние спирали в эксперименте менялось незначительно, поэтому  </w:t>
      </w:r>
      <w:r w:rsidR="00B232D2">
        <w:rPr>
          <w:sz w:val="28"/>
          <w:szCs w:val="28"/>
        </w:rPr>
        <w:lastRenderedPageBreak/>
        <w:t>подобрали</w:t>
      </w:r>
      <w:r w:rsidR="00151E6F">
        <w:rPr>
          <w:sz w:val="28"/>
          <w:szCs w:val="28"/>
        </w:rPr>
        <w:t xml:space="preserve"> спираль из легкоплавкого ме</w:t>
      </w:r>
      <w:r w:rsidR="00B232D2">
        <w:rPr>
          <w:sz w:val="28"/>
          <w:szCs w:val="28"/>
        </w:rPr>
        <w:t xml:space="preserve">талла, либо значительно </w:t>
      </w:r>
      <w:proofErr w:type="gramStart"/>
      <w:r w:rsidR="00B232D2">
        <w:rPr>
          <w:sz w:val="28"/>
          <w:szCs w:val="28"/>
        </w:rPr>
        <w:t>изменяли</w:t>
      </w:r>
      <w:proofErr w:type="gramEnd"/>
      <w:r w:rsidR="00151E6F">
        <w:rPr>
          <w:sz w:val="28"/>
          <w:szCs w:val="28"/>
        </w:rPr>
        <w:t xml:space="preserve"> степень нагрева спирали. </w:t>
      </w:r>
    </w:p>
    <w:p w:rsidR="00151E6F" w:rsidRDefault="00151E6F" w:rsidP="00151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Формы занятий: беседа, практическая работа. </w:t>
      </w:r>
    </w:p>
    <w:p w:rsidR="00151E6F" w:rsidRDefault="00151E6F" w:rsidP="00151E6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источник питания, ключ, спираль-резистор, сое</w:t>
      </w:r>
      <w:r w:rsidR="009E3A81">
        <w:rPr>
          <w:sz w:val="28"/>
          <w:szCs w:val="28"/>
        </w:rPr>
        <w:t>динительные провода, амперметр, вольтметр</w:t>
      </w:r>
      <w:r>
        <w:rPr>
          <w:sz w:val="28"/>
          <w:szCs w:val="28"/>
        </w:rPr>
        <w:t>, горелка или свеча.</w:t>
      </w:r>
      <w:proofErr w:type="gramEnd"/>
    </w:p>
    <w:p w:rsidR="0063436C" w:rsidRDefault="0063436C" w:rsidP="0063436C">
      <w:pPr>
        <w:pStyle w:val="Default"/>
        <w:rPr>
          <w:b/>
          <w:bCs/>
          <w:sz w:val="28"/>
          <w:szCs w:val="28"/>
        </w:rPr>
      </w:pPr>
    </w:p>
    <w:p w:rsidR="0063436C" w:rsidRDefault="0063436C" w:rsidP="006343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«Постоянное магнитное поле». </w:t>
      </w:r>
    </w:p>
    <w:p w:rsidR="0063436C" w:rsidRDefault="0063436C" w:rsidP="006343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 </w:t>
      </w:r>
      <w:r>
        <w:rPr>
          <w:sz w:val="28"/>
          <w:szCs w:val="28"/>
        </w:rPr>
        <w:t xml:space="preserve">Магнитное поле прямого проводника с током. </w:t>
      </w:r>
    </w:p>
    <w:p w:rsidR="0063436C" w:rsidRDefault="0063436C" w:rsidP="006343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Теория: магнитное поле прямого проводника с током. Опыт Ампера. </w:t>
      </w:r>
    </w:p>
    <w:p w:rsidR="0043291F" w:rsidRDefault="0063436C" w:rsidP="006343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Практика: </w:t>
      </w:r>
      <w:r w:rsidR="0043291F">
        <w:rPr>
          <w:sz w:val="28"/>
          <w:szCs w:val="28"/>
        </w:rPr>
        <w:t xml:space="preserve">Исследование действия электрического тока в прямом проводнике на магнитную стрелку. </w:t>
      </w:r>
    </w:p>
    <w:p w:rsidR="0043291F" w:rsidRDefault="0043291F" w:rsidP="006343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Оборудование: источник постоянного тока напряжением 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провод длинной 30-50 см, ключ, компас.</w:t>
      </w:r>
    </w:p>
    <w:p w:rsidR="0043291F" w:rsidRDefault="0043291F" w:rsidP="006343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Практика: изучили влияние электрического тока, в прямом проводнике на магнитную стрелку компаса.</w:t>
      </w:r>
    </w:p>
    <w:p w:rsidR="00980309" w:rsidRPr="00544151" w:rsidRDefault="0063436C" w:rsidP="0063436C">
      <w:pPr>
        <w:pStyle w:val="Default"/>
        <w:rPr>
          <w:color w:val="auto"/>
          <w:sz w:val="28"/>
          <w:szCs w:val="28"/>
        </w:rPr>
      </w:pPr>
      <w:r w:rsidRPr="00544151">
        <w:rPr>
          <w:color w:val="auto"/>
          <w:sz w:val="28"/>
          <w:szCs w:val="28"/>
        </w:rPr>
        <w:t xml:space="preserve">Для анализа зависимости </w:t>
      </w:r>
      <w:r w:rsidR="00980309" w:rsidRPr="00544151">
        <w:rPr>
          <w:color w:val="auto"/>
          <w:sz w:val="28"/>
          <w:szCs w:val="28"/>
        </w:rPr>
        <w:t xml:space="preserve"> направления </w:t>
      </w:r>
      <w:r w:rsidRPr="00544151">
        <w:rPr>
          <w:color w:val="auto"/>
          <w:sz w:val="28"/>
          <w:szCs w:val="28"/>
        </w:rPr>
        <w:t xml:space="preserve"> тока</w:t>
      </w:r>
      <w:r w:rsidR="00980309" w:rsidRPr="00544151">
        <w:rPr>
          <w:color w:val="auto"/>
          <w:sz w:val="28"/>
          <w:szCs w:val="28"/>
        </w:rPr>
        <w:t xml:space="preserve"> в проводнике </w:t>
      </w:r>
      <w:r w:rsidR="00FB7372" w:rsidRPr="00544151">
        <w:rPr>
          <w:color w:val="auto"/>
          <w:sz w:val="28"/>
          <w:szCs w:val="28"/>
        </w:rPr>
        <w:t xml:space="preserve">изменили полярность источника. </w:t>
      </w:r>
    </w:p>
    <w:p w:rsidR="00FB7372" w:rsidRDefault="00FB7372" w:rsidP="0063436C">
      <w:pPr>
        <w:pStyle w:val="Default"/>
        <w:rPr>
          <w:color w:val="FF0000"/>
          <w:sz w:val="28"/>
          <w:szCs w:val="28"/>
        </w:rPr>
      </w:pPr>
      <w:r w:rsidRPr="00544151">
        <w:rPr>
          <w:color w:val="auto"/>
          <w:sz w:val="28"/>
          <w:szCs w:val="28"/>
        </w:rPr>
        <w:t>Вывод: Направление действия силы со стороны электрического тока на магнитную стрелку зависит</w:t>
      </w:r>
      <w:r w:rsidR="00544151" w:rsidRPr="00544151">
        <w:rPr>
          <w:color w:val="auto"/>
          <w:sz w:val="28"/>
          <w:szCs w:val="28"/>
        </w:rPr>
        <w:t xml:space="preserve"> от направления тока в проводнике.</w:t>
      </w:r>
    </w:p>
    <w:p w:rsidR="0063436C" w:rsidRDefault="0063436C" w:rsidP="0063436C">
      <w:pPr>
        <w:pStyle w:val="Default"/>
        <w:rPr>
          <w:sz w:val="28"/>
          <w:szCs w:val="28"/>
        </w:rPr>
      </w:pPr>
      <w:r w:rsidRPr="0043291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занятий: беседа, практическая работа. </w:t>
      </w:r>
    </w:p>
    <w:p w:rsidR="00544151" w:rsidRDefault="00544151" w:rsidP="0063436C">
      <w:pPr>
        <w:pStyle w:val="Default"/>
        <w:rPr>
          <w:sz w:val="28"/>
          <w:szCs w:val="28"/>
        </w:rPr>
      </w:pPr>
    </w:p>
    <w:p w:rsidR="0063436C" w:rsidRDefault="0063436C" w:rsidP="006343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«Элементы статики и гидростатики». </w:t>
      </w:r>
    </w:p>
    <w:p w:rsidR="0063436C" w:rsidRDefault="0063436C" w:rsidP="0063436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 </w:t>
      </w:r>
      <w:r>
        <w:rPr>
          <w:sz w:val="28"/>
          <w:szCs w:val="28"/>
        </w:rPr>
        <w:t xml:space="preserve">Определение плотности деревянной линейки МОЖГА. </w:t>
      </w:r>
    </w:p>
    <w:p w:rsidR="0063436C" w:rsidRDefault="0063436C" w:rsidP="006343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Теория: условие равновесия рычага. Плотность вещества. </w:t>
      </w:r>
    </w:p>
    <w:p w:rsidR="0063436C" w:rsidRDefault="0063436C" w:rsidP="006343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Практика: деревянная линейка МОЖГА представляет соб</w:t>
      </w:r>
      <w:r w:rsidR="00544151">
        <w:rPr>
          <w:sz w:val="28"/>
          <w:szCs w:val="28"/>
        </w:rPr>
        <w:t>ой рычаг. На одном конце линейки поместили монетку, масса которой измерили</w:t>
      </w:r>
      <w:r>
        <w:rPr>
          <w:sz w:val="28"/>
          <w:szCs w:val="28"/>
        </w:rPr>
        <w:t xml:space="preserve"> с помощью электронных весов. </w:t>
      </w:r>
      <w:r>
        <w:rPr>
          <w:b/>
          <w:bCs/>
          <w:i/>
          <w:iCs/>
          <w:sz w:val="28"/>
          <w:szCs w:val="28"/>
        </w:rPr>
        <w:t>Массу линейки считаем неизвестной и не измеряем её на электронных весах</w:t>
      </w:r>
      <w:r>
        <w:rPr>
          <w:sz w:val="28"/>
          <w:szCs w:val="28"/>
        </w:rPr>
        <w:t xml:space="preserve">. Для равновесия монетки на линейке используем карандаш в качестве точки опоры. Второй линейкой изменяем линейные размеры линейки МОЖГА (для вычисления объема). Используя условие равновесия (правило моментов сил), определяем плотность деревянной линейки. </w:t>
      </w:r>
    </w:p>
    <w:p w:rsidR="0063436C" w:rsidRDefault="0063436C" w:rsidP="006343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Формы занятий: беседа, практическая работа. </w:t>
      </w:r>
    </w:p>
    <w:p w:rsidR="00151E6F" w:rsidRDefault="0063436C" w:rsidP="00151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Оборудование: деревянная линейка МОЖГА, линейка, монетка, электронные весы, карандаш</w:t>
      </w:r>
    </w:p>
    <w:p w:rsidR="00151E6F" w:rsidRDefault="00151E6F" w:rsidP="00151E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«Колебательные системы». </w:t>
      </w:r>
    </w:p>
    <w:p w:rsidR="00151E6F" w:rsidRDefault="00151E6F" w:rsidP="00151E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 </w:t>
      </w:r>
      <w:r>
        <w:rPr>
          <w:sz w:val="28"/>
          <w:szCs w:val="28"/>
        </w:rPr>
        <w:t xml:space="preserve">Гармонические колебания. Определение характеристик колебательного движения пружинного маятника. </w:t>
      </w:r>
    </w:p>
    <w:p w:rsidR="00151E6F" w:rsidRDefault="00151E6F" w:rsidP="00151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Теория: характеристики колебательного движения: амплитуда колебаний, период, частота. </w:t>
      </w:r>
    </w:p>
    <w:p w:rsidR="00151E6F" w:rsidRDefault="000017DA" w:rsidP="00151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Практика:  груз прикрепили</w:t>
      </w:r>
      <w:r w:rsidR="00151E6F">
        <w:rPr>
          <w:sz w:val="28"/>
          <w:szCs w:val="28"/>
        </w:rPr>
        <w:t xml:space="preserve"> к пружине известной же</w:t>
      </w:r>
      <w:r>
        <w:rPr>
          <w:sz w:val="28"/>
          <w:szCs w:val="28"/>
        </w:rPr>
        <w:t>сткостью. Пружину подвесили</w:t>
      </w:r>
      <w:r w:rsidR="00151E6F">
        <w:rPr>
          <w:sz w:val="28"/>
          <w:szCs w:val="28"/>
        </w:rPr>
        <w:t xml:space="preserve"> на штативе. З</w:t>
      </w:r>
      <w:r>
        <w:rPr>
          <w:sz w:val="28"/>
          <w:szCs w:val="28"/>
        </w:rPr>
        <w:t>аписали</w:t>
      </w:r>
      <w:r w:rsidR="00151E6F">
        <w:rPr>
          <w:sz w:val="28"/>
          <w:szCs w:val="28"/>
        </w:rPr>
        <w:t xml:space="preserve"> второй</w:t>
      </w:r>
      <w:r>
        <w:rPr>
          <w:sz w:val="28"/>
          <w:szCs w:val="28"/>
        </w:rPr>
        <w:t xml:space="preserve"> закон Ньютона для груза и измерили заранее массу груза, определили</w:t>
      </w:r>
      <w:r w:rsidR="00151E6F">
        <w:rPr>
          <w:sz w:val="28"/>
          <w:szCs w:val="28"/>
        </w:rPr>
        <w:t xml:space="preserve"> а</w:t>
      </w:r>
      <w:r>
        <w:rPr>
          <w:sz w:val="28"/>
          <w:szCs w:val="28"/>
        </w:rPr>
        <w:t>мплитуду колебаний груза</w:t>
      </w:r>
      <w:r w:rsidR="00151E6F">
        <w:rPr>
          <w:sz w:val="28"/>
          <w:szCs w:val="28"/>
        </w:rPr>
        <w:t>. Используя формулу периода колебаний</w:t>
      </w:r>
      <w:r w:rsidR="00FA0215">
        <w:rPr>
          <w:sz w:val="28"/>
          <w:szCs w:val="28"/>
        </w:rPr>
        <w:t xml:space="preserve"> пружинного маятника, определили</w:t>
      </w:r>
      <w:r w:rsidR="00151E6F">
        <w:rPr>
          <w:sz w:val="28"/>
          <w:szCs w:val="28"/>
        </w:rPr>
        <w:t xml:space="preserve"> период и</w:t>
      </w:r>
      <w:r w:rsidR="00FA0215">
        <w:rPr>
          <w:sz w:val="28"/>
          <w:szCs w:val="28"/>
        </w:rPr>
        <w:t xml:space="preserve"> частоту колебаний груза</w:t>
      </w:r>
      <w:r w:rsidR="00151E6F">
        <w:rPr>
          <w:sz w:val="28"/>
          <w:szCs w:val="28"/>
        </w:rPr>
        <w:t xml:space="preserve">. </w:t>
      </w:r>
    </w:p>
    <w:p w:rsidR="00151E6F" w:rsidRDefault="00151E6F" w:rsidP="00151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Формы занятий: беседа, практическая работа. </w:t>
      </w:r>
    </w:p>
    <w:p w:rsidR="00151E6F" w:rsidRDefault="00151E6F" w:rsidP="00151E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Оборудование: штатив</w:t>
      </w:r>
      <w:r w:rsidR="00FA0215">
        <w:rPr>
          <w:sz w:val="28"/>
          <w:szCs w:val="28"/>
        </w:rPr>
        <w:t xml:space="preserve"> с лапкой и муфтой, груз (гири)</w:t>
      </w:r>
      <w:r>
        <w:rPr>
          <w:sz w:val="28"/>
          <w:szCs w:val="28"/>
        </w:rPr>
        <w:t>, пружина с известной жесткостью, электронные весы.</w:t>
      </w:r>
    </w:p>
    <w:p w:rsidR="009C5E01" w:rsidRDefault="009C5E01" w:rsidP="009C5E01">
      <w:pPr>
        <w:pStyle w:val="Default"/>
        <w:rPr>
          <w:sz w:val="28"/>
          <w:szCs w:val="28"/>
        </w:rPr>
      </w:pPr>
    </w:p>
    <w:p w:rsidR="00AC217B" w:rsidRPr="00AC217B" w:rsidRDefault="00AC217B" w:rsidP="00AC217B">
      <w:pPr>
        <w:pStyle w:val="Default"/>
        <w:rPr>
          <w:sz w:val="28"/>
          <w:szCs w:val="28"/>
        </w:rPr>
      </w:pPr>
      <w:r w:rsidRPr="00AC217B">
        <w:rPr>
          <w:b/>
          <w:bCs/>
          <w:sz w:val="28"/>
          <w:szCs w:val="28"/>
        </w:rPr>
        <w:t>Материально-техническое обеспечение</w:t>
      </w:r>
      <w:r w:rsidR="00EA33E1">
        <w:rPr>
          <w:b/>
          <w:bCs/>
          <w:sz w:val="28"/>
          <w:szCs w:val="28"/>
        </w:rPr>
        <w:t>.</w:t>
      </w:r>
      <w:r w:rsidRPr="00AC217B">
        <w:rPr>
          <w:b/>
          <w:bCs/>
          <w:sz w:val="28"/>
          <w:szCs w:val="28"/>
        </w:rPr>
        <w:t xml:space="preserve"> </w:t>
      </w:r>
    </w:p>
    <w:p w:rsidR="00AC217B" w:rsidRPr="00AC217B" w:rsidRDefault="00AC217B" w:rsidP="00AC217B">
      <w:pPr>
        <w:pStyle w:val="Default"/>
        <w:rPr>
          <w:sz w:val="28"/>
          <w:szCs w:val="28"/>
        </w:rPr>
      </w:pPr>
      <w:proofErr w:type="gramStart"/>
      <w:r w:rsidRPr="00AC217B">
        <w:rPr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– световой микроскоп, </w:t>
      </w:r>
      <w:proofErr w:type="spellStart"/>
      <w:r>
        <w:rPr>
          <w:sz w:val="28"/>
          <w:szCs w:val="28"/>
        </w:rPr>
        <w:t>препаровальные</w:t>
      </w:r>
      <w:proofErr w:type="spellEnd"/>
      <w:r>
        <w:rPr>
          <w:sz w:val="28"/>
          <w:szCs w:val="28"/>
        </w:rPr>
        <w:t xml:space="preserve"> иглы, пинцет, лоток, предметное и покровное стекла, мерный стакан, пипетка, вода, йод</w:t>
      </w:r>
      <w:r w:rsidR="006E22BB">
        <w:rPr>
          <w:sz w:val="28"/>
          <w:szCs w:val="28"/>
        </w:rPr>
        <w:t>.</w:t>
      </w:r>
      <w:proofErr w:type="gramEnd"/>
    </w:p>
    <w:p w:rsidR="00AC217B" w:rsidRDefault="00AC217B" w:rsidP="00AC217B">
      <w:pPr>
        <w:pStyle w:val="Default"/>
        <w:rPr>
          <w:sz w:val="28"/>
          <w:szCs w:val="28"/>
        </w:rPr>
      </w:pPr>
      <w:r w:rsidRPr="00AC217B">
        <w:rPr>
          <w:sz w:val="28"/>
          <w:szCs w:val="28"/>
        </w:rPr>
        <w:t>Организация рабочего прос</w:t>
      </w:r>
      <w:r w:rsidR="002467EF">
        <w:rPr>
          <w:sz w:val="28"/>
          <w:szCs w:val="28"/>
        </w:rPr>
        <w:t xml:space="preserve">транства ребенка осуществлялась </w:t>
      </w:r>
      <w:r w:rsidRPr="00AC217B">
        <w:rPr>
          <w:sz w:val="28"/>
          <w:szCs w:val="28"/>
        </w:rPr>
        <w:t xml:space="preserve">с использованием </w:t>
      </w:r>
      <w:proofErr w:type="spellStart"/>
      <w:r w:rsidRPr="00AC217B">
        <w:rPr>
          <w:sz w:val="28"/>
          <w:szCs w:val="28"/>
        </w:rPr>
        <w:t>здоровьесберегающих</w:t>
      </w:r>
      <w:proofErr w:type="spellEnd"/>
      <w:r w:rsidRPr="00AC217B">
        <w:rPr>
          <w:sz w:val="28"/>
          <w:szCs w:val="28"/>
        </w:rPr>
        <w:t xml:space="preserve"> технологий. </w:t>
      </w:r>
    </w:p>
    <w:p w:rsidR="006E22BB" w:rsidRPr="006E22BB" w:rsidRDefault="006E22BB" w:rsidP="006E22BB">
      <w:pPr>
        <w:pStyle w:val="Default"/>
        <w:rPr>
          <w:sz w:val="28"/>
          <w:szCs w:val="28"/>
        </w:rPr>
      </w:pPr>
      <w:r w:rsidRPr="006E22BB">
        <w:rPr>
          <w:b/>
          <w:bCs/>
          <w:sz w:val="28"/>
          <w:szCs w:val="28"/>
        </w:rPr>
        <w:t>Мотивационные условия</w:t>
      </w:r>
      <w:r w:rsidR="00EA33E1">
        <w:rPr>
          <w:b/>
          <w:bCs/>
          <w:sz w:val="28"/>
          <w:szCs w:val="28"/>
        </w:rPr>
        <w:t>.</w:t>
      </w:r>
      <w:r w:rsidRPr="006E22BB">
        <w:rPr>
          <w:b/>
          <w:bCs/>
          <w:sz w:val="28"/>
          <w:szCs w:val="28"/>
        </w:rPr>
        <w:t xml:space="preserve"> </w:t>
      </w:r>
    </w:p>
    <w:p w:rsidR="00361E7A" w:rsidRPr="00361E7A" w:rsidRDefault="006E22BB" w:rsidP="00361E7A">
      <w:pPr>
        <w:pStyle w:val="Default"/>
        <w:rPr>
          <w:sz w:val="28"/>
          <w:szCs w:val="28"/>
        </w:rPr>
      </w:pPr>
      <w:r w:rsidRPr="006E22BB">
        <w:rPr>
          <w:sz w:val="28"/>
          <w:szCs w:val="28"/>
        </w:rPr>
        <w:t xml:space="preserve">На </w:t>
      </w:r>
      <w:r>
        <w:rPr>
          <w:sz w:val="28"/>
          <w:szCs w:val="28"/>
        </w:rPr>
        <w:t>мероприятии «Умные каникулы»</w:t>
      </w:r>
      <w:r w:rsidR="002467EF">
        <w:rPr>
          <w:sz w:val="28"/>
          <w:szCs w:val="28"/>
        </w:rPr>
        <w:t xml:space="preserve"> особое место уделялось</w:t>
      </w:r>
      <w:r w:rsidRPr="006E22BB">
        <w:rPr>
          <w:sz w:val="28"/>
          <w:szCs w:val="28"/>
        </w:rPr>
        <w:t xml:space="preserve"> формированию мотивации учащихся к занятию дополнительным образованием. Для этого: </w:t>
      </w:r>
      <w:r w:rsidR="00361E7A" w:rsidRPr="00361E7A">
        <w:rPr>
          <w:sz w:val="28"/>
          <w:szCs w:val="28"/>
        </w:rPr>
        <w:t xml:space="preserve"> </w:t>
      </w:r>
    </w:p>
    <w:p w:rsidR="006E22BB" w:rsidRPr="00361E7A" w:rsidRDefault="002467EF" w:rsidP="006E22BB">
      <w:pPr>
        <w:pStyle w:val="Default"/>
        <w:rPr>
          <w:color w:val="auto"/>
          <w:sz w:val="28"/>
          <w:szCs w:val="28"/>
        </w:rPr>
      </w:pPr>
      <w:r w:rsidRPr="00361E7A">
        <w:rPr>
          <w:color w:val="auto"/>
          <w:sz w:val="28"/>
          <w:szCs w:val="28"/>
        </w:rPr>
        <w:t> удовлетворялись</w:t>
      </w:r>
      <w:r w:rsidR="006E22BB" w:rsidRPr="00361E7A">
        <w:rPr>
          <w:color w:val="auto"/>
          <w:sz w:val="28"/>
          <w:szCs w:val="28"/>
        </w:rPr>
        <w:t xml:space="preserve"> разнообразные потребности учащихся: в создании комфортного психологического климата, в отдыхе, общении и защите, принадлежности к детскому объединению, в самовыражении, творческой самореализации, в признании и успехе; </w:t>
      </w:r>
    </w:p>
    <w:p w:rsidR="006E22BB" w:rsidRPr="00361E7A" w:rsidRDefault="002467EF" w:rsidP="006E22BB">
      <w:pPr>
        <w:pStyle w:val="Default"/>
        <w:rPr>
          <w:color w:val="auto"/>
          <w:sz w:val="28"/>
          <w:szCs w:val="28"/>
        </w:rPr>
      </w:pPr>
      <w:r w:rsidRPr="00361E7A">
        <w:rPr>
          <w:color w:val="auto"/>
          <w:sz w:val="28"/>
          <w:szCs w:val="28"/>
        </w:rPr>
        <w:t> дети включались</w:t>
      </w:r>
      <w:r w:rsidR="006E22BB" w:rsidRPr="00361E7A">
        <w:rPr>
          <w:color w:val="auto"/>
          <w:sz w:val="28"/>
          <w:szCs w:val="28"/>
        </w:rPr>
        <w:t xml:space="preserve"> в практический вид деятельности при групповой работе, с учетом возрастных особенностей и уровнем сохранности здоровья; </w:t>
      </w:r>
    </w:p>
    <w:p w:rsidR="006E22BB" w:rsidRPr="00361E7A" w:rsidRDefault="002467EF" w:rsidP="006E22BB">
      <w:pPr>
        <w:pStyle w:val="Default"/>
        <w:rPr>
          <w:color w:val="auto"/>
          <w:sz w:val="28"/>
          <w:szCs w:val="28"/>
        </w:rPr>
      </w:pPr>
      <w:r w:rsidRPr="00361E7A">
        <w:rPr>
          <w:color w:val="auto"/>
          <w:sz w:val="28"/>
          <w:szCs w:val="28"/>
        </w:rPr>
        <w:t> проводились</w:t>
      </w:r>
      <w:r w:rsidR="006E22BB" w:rsidRPr="00361E7A">
        <w:rPr>
          <w:color w:val="auto"/>
          <w:sz w:val="28"/>
          <w:szCs w:val="28"/>
        </w:rPr>
        <w:t xml:space="preserve"> профессиональные пробы и другие мероприятия, способствующие профессиональному самоопределению учащихся. </w:t>
      </w:r>
    </w:p>
    <w:p w:rsidR="006E22BB" w:rsidRPr="006E22BB" w:rsidRDefault="006E22BB" w:rsidP="006E22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2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материалы</w:t>
      </w:r>
      <w:r w:rsidR="00EA33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6E2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86972" w:rsidRPr="00A86972" w:rsidRDefault="00A86972" w:rsidP="00A86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6972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обеспечение программы включает приёмы и методы организации образовательного процесса, дидактические материалы, техническое оснащение занятий. </w:t>
      </w:r>
    </w:p>
    <w:p w:rsidR="00A86972" w:rsidRPr="00A86972" w:rsidRDefault="00A86972" w:rsidP="00A86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6972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наглядности и доступности изучаемого материала педагог использует различные методические и дидактические материалы. </w:t>
      </w:r>
    </w:p>
    <w:p w:rsidR="00A86972" w:rsidRPr="00A86972" w:rsidRDefault="00A86972" w:rsidP="00A86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6972">
        <w:rPr>
          <w:rFonts w:ascii="Times New Roman" w:hAnsi="Times New Roman" w:cs="Times New Roman"/>
          <w:color w:val="000000"/>
          <w:sz w:val="28"/>
          <w:szCs w:val="28"/>
        </w:rPr>
        <w:t xml:space="preserve">Наглядные пособия: </w:t>
      </w:r>
    </w:p>
    <w:p w:rsidR="00A86972" w:rsidRPr="00A86972" w:rsidRDefault="00A86972" w:rsidP="00A86972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 схематические (лабораторное</w:t>
      </w:r>
      <w:r w:rsidRPr="00A86972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оборудование, схемы, презентации, алгоритмы); </w:t>
      </w:r>
    </w:p>
    <w:p w:rsidR="00A86972" w:rsidRPr="00A86972" w:rsidRDefault="00A86972" w:rsidP="00A86972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6972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proofErr w:type="gramStart"/>
      <w:r w:rsidRPr="00A86972">
        <w:rPr>
          <w:rFonts w:ascii="Times New Roman" w:hAnsi="Times New Roman" w:cs="Times New Roman"/>
          <w:color w:val="000000"/>
          <w:sz w:val="28"/>
          <w:szCs w:val="28"/>
        </w:rPr>
        <w:t>естественные</w:t>
      </w:r>
      <w:proofErr w:type="gramEnd"/>
      <w:r w:rsidRPr="00A86972">
        <w:rPr>
          <w:rFonts w:ascii="Times New Roman" w:hAnsi="Times New Roman" w:cs="Times New Roman"/>
          <w:color w:val="000000"/>
          <w:sz w:val="28"/>
          <w:szCs w:val="28"/>
        </w:rPr>
        <w:t xml:space="preserve"> и натуральные (вспомогательное оборудование для практических работ); </w:t>
      </w:r>
    </w:p>
    <w:p w:rsidR="00A86972" w:rsidRPr="00A86972" w:rsidRDefault="00A86972" w:rsidP="00A86972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6972">
        <w:rPr>
          <w:rFonts w:ascii="Times New Roman" w:hAnsi="Times New Roman" w:cs="Times New Roman"/>
          <w:color w:val="000000"/>
          <w:sz w:val="28"/>
          <w:szCs w:val="28"/>
        </w:rPr>
        <w:t xml:space="preserve"> объемные (макеты); </w:t>
      </w:r>
    </w:p>
    <w:p w:rsidR="00A86972" w:rsidRPr="00A86972" w:rsidRDefault="00A86972" w:rsidP="00A86972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6972">
        <w:rPr>
          <w:rFonts w:ascii="Times New Roman" w:hAnsi="Times New Roman" w:cs="Times New Roman"/>
          <w:color w:val="000000"/>
          <w:sz w:val="28"/>
          <w:szCs w:val="28"/>
        </w:rPr>
        <w:t xml:space="preserve"> иллюстрации, слайды, графики, фотографии и рисунки экспериментальных результатов измерений; </w:t>
      </w:r>
    </w:p>
    <w:p w:rsidR="00A86972" w:rsidRPr="00A86972" w:rsidRDefault="00A86972" w:rsidP="00A86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6972">
        <w:rPr>
          <w:rFonts w:ascii="Times New Roman" w:hAnsi="Times New Roman" w:cs="Times New Roman"/>
          <w:color w:val="000000"/>
          <w:sz w:val="28"/>
          <w:szCs w:val="28"/>
        </w:rPr>
        <w:t xml:space="preserve"> звуковые (видеоматериалы). </w:t>
      </w:r>
    </w:p>
    <w:p w:rsidR="006E22BB" w:rsidRPr="005358F9" w:rsidRDefault="00BA78AA" w:rsidP="006E2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 мероприятия «Умные каникулы»: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7600">
        <w:rPr>
          <w:rFonts w:ascii="Times New Roman" w:hAnsi="Times New Roman" w:cs="Times New Roman"/>
          <w:sz w:val="28"/>
          <w:szCs w:val="28"/>
        </w:rPr>
        <w:t>а основе полученных эксперимент</w:t>
      </w:r>
      <w:r>
        <w:rPr>
          <w:rFonts w:ascii="Times New Roman" w:hAnsi="Times New Roman" w:cs="Times New Roman"/>
          <w:sz w:val="28"/>
          <w:szCs w:val="28"/>
        </w:rPr>
        <w:t>альных данных обучающиеся смогли</w:t>
      </w:r>
      <w:r w:rsidRPr="00777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обобщить результаты, выявить</w:t>
      </w:r>
      <w:r w:rsidRPr="00777600">
        <w:rPr>
          <w:rFonts w:ascii="Times New Roman" w:hAnsi="Times New Roman" w:cs="Times New Roman"/>
          <w:sz w:val="28"/>
          <w:szCs w:val="28"/>
        </w:rPr>
        <w:t xml:space="preserve"> закономерности в процессе исследоват</w:t>
      </w:r>
      <w:r w:rsidR="002467EF">
        <w:rPr>
          <w:rFonts w:ascii="Times New Roman" w:hAnsi="Times New Roman" w:cs="Times New Roman"/>
          <w:sz w:val="28"/>
          <w:szCs w:val="28"/>
        </w:rPr>
        <w:t>ельской работы, что способствовало</w:t>
      </w:r>
      <w:r w:rsidRPr="00777600">
        <w:rPr>
          <w:rFonts w:ascii="Times New Roman" w:hAnsi="Times New Roman" w:cs="Times New Roman"/>
          <w:sz w:val="28"/>
          <w:szCs w:val="28"/>
        </w:rPr>
        <w:t xml:space="preserve"> повышению мотивации к обучению школьников. В процессе экспериментал</w:t>
      </w:r>
      <w:r>
        <w:rPr>
          <w:rFonts w:ascii="Times New Roman" w:hAnsi="Times New Roman" w:cs="Times New Roman"/>
          <w:sz w:val="28"/>
          <w:szCs w:val="28"/>
        </w:rPr>
        <w:t>ьной работы учащиеся приобрели</w:t>
      </w:r>
      <w:r w:rsidRPr="00777600">
        <w:rPr>
          <w:rFonts w:ascii="Times New Roman" w:hAnsi="Times New Roman" w:cs="Times New Roman"/>
          <w:sz w:val="28"/>
          <w:szCs w:val="28"/>
        </w:rPr>
        <w:t xml:space="preserve"> опыт познания реальности, являющийся важным этапом формирования у них убеждений, которые, в свою очередь, составляют основу научного мировоззрения.</w:t>
      </w:r>
    </w:p>
    <w:p w:rsidR="00CE669C" w:rsidRDefault="00B1362A" w:rsidP="006E22B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Учитель физики: ______________/Деникина  О.С</w:t>
      </w:r>
      <w:r w:rsidR="00CE669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E669C" w:rsidRPr="006E22BB" w:rsidRDefault="00B1362A" w:rsidP="006E22B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Учитель физики</w:t>
      </w:r>
      <w:r w:rsidR="00CE66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______________/Беляева О.Ю</w:t>
      </w:r>
      <w:r w:rsidR="00CE669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C217B" w:rsidRPr="006E22BB" w:rsidRDefault="00AC217B" w:rsidP="00AC21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pPr w:leftFromText="180" w:rightFromText="180" w:vertAnchor="page" w:horzAnchor="margin" w:tblpX="-318" w:tblpY="2191"/>
        <w:tblW w:w="0" w:type="auto"/>
        <w:tblLook w:val="04A0"/>
      </w:tblPr>
      <w:tblGrid>
        <w:gridCol w:w="656"/>
        <w:gridCol w:w="2951"/>
        <w:gridCol w:w="930"/>
        <w:gridCol w:w="2040"/>
        <w:gridCol w:w="2994"/>
      </w:tblGrid>
      <w:tr w:rsidR="00A83D19" w:rsidRPr="000A6F9E" w:rsidTr="00C136EF">
        <w:tc>
          <w:tcPr>
            <w:tcW w:w="817" w:type="dxa"/>
            <w:vAlign w:val="center"/>
          </w:tcPr>
          <w:p w:rsidR="00A83D19" w:rsidRPr="00A41682" w:rsidRDefault="00A83D19" w:rsidP="00C1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16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1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416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4" w:type="dxa"/>
            <w:vAlign w:val="center"/>
          </w:tcPr>
          <w:p w:rsidR="00A83D19" w:rsidRPr="00A41682" w:rsidRDefault="00A83D19" w:rsidP="00C1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A4168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134" w:type="dxa"/>
            <w:vAlign w:val="center"/>
          </w:tcPr>
          <w:p w:rsidR="00A83D19" w:rsidRPr="00A41682" w:rsidRDefault="00A83D19" w:rsidP="00C136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68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78" w:type="dxa"/>
            <w:vAlign w:val="center"/>
          </w:tcPr>
          <w:p w:rsidR="00A83D19" w:rsidRPr="00A41682" w:rsidRDefault="00A83D19" w:rsidP="00C136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682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4961" w:type="dxa"/>
            <w:vAlign w:val="center"/>
          </w:tcPr>
          <w:p w:rsidR="00A83D19" w:rsidRPr="00A41682" w:rsidRDefault="00A83D19" w:rsidP="00C136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682">
              <w:rPr>
                <w:rFonts w:ascii="Times New Roman" w:hAnsi="Times New Roman" w:cs="Times New Roman"/>
                <w:b/>
              </w:rPr>
              <w:t>Ответственный от ОО</w:t>
            </w:r>
          </w:p>
        </w:tc>
      </w:tr>
      <w:tr w:rsidR="00A83D19" w:rsidRPr="000A6F9E" w:rsidTr="00C136EF">
        <w:tc>
          <w:tcPr>
            <w:tcW w:w="817" w:type="dxa"/>
          </w:tcPr>
          <w:p w:rsidR="00A83D19" w:rsidRPr="00934740" w:rsidRDefault="00A83D19" w:rsidP="00C136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4" w:type="dxa"/>
            <w:vAlign w:val="center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F9E">
              <w:rPr>
                <w:rFonts w:ascii="Times New Roman" w:hAnsi="Times New Roman" w:cs="Times New Roman"/>
              </w:rPr>
              <w:t>Барашкин</w:t>
            </w:r>
            <w:proofErr w:type="spellEnd"/>
            <w:r w:rsidRPr="000A6F9E"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1134" w:type="dxa"/>
          </w:tcPr>
          <w:p w:rsidR="00A83D19" w:rsidRPr="000A6F9E" w:rsidRDefault="00A83D19" w:rsidP="00C136EF">
            <w:pPr>
              <w:jc w:val="center"/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578" w:type="dxa"/>
            <w:vMerge w:val="restart"/>
            <w:vAlign w:val="center"/>
          </w:tcPr>
          <w:p w:rsidR="00A83D19" w:rsidRPr="00A41682" w:rsidRDefault="00A83D19" w:rsidP="00C136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682">
              <w:rPr>
                <w:rFonts w:ascii="Times New Roman" w:hAnsi="Times New Roman" w:cs="Times New Roman"/>
                <w:b/>
              </w:rPr>
              <w:t>«Цифровая лаборатория физического эксперимента»</w:t>
            </w:r>
          </w:p>
        </w:tc>
        <w:tc>
          <w:tcPr>
            <w:tcW w:w="4961" w:type="dxa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Учитель физики Деникина О.С. 89874354117</w:t>
            </w:r>
          </w:p>
        </w:tc>
      </w:tr>
      <w:tr w:rsidR="00A83D19" w:rsidRPr="000A6F9E" w:rsidTr="00C136EF">
        <w:tc>
          <w:tcPr>
            <w:tcW w:w="817" w:type="dxa"/>
          </w:tcPr>
          <w:p w:rsidR="00A83D19" w:rsidRPr="00934740" w:rsidRDefault="00A83D19" w:rsidP="00C136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4" w:type="dxa"/>
            <w:vAlign w:val="center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E">
              <w:rPr>
                <w:rFonts w:ascii="Times New Roman" w:hAnsi="Times New Roman" w:cs="Times New Roman"/>
              </w:rPr>
              <w:t>Боровков Даниил Андреевич</w:t>
            </w:r>
          </w:p>
        </w:tc>
        <w:tc>
          <w:tcPr>
            <w:tcW w:w="1134" w:type="dxa"/>
          </w:tcPr>
          <w:p w:rsidR="00A83D19" w:rsidRPr="000A6F9E" w:rsidRDefault="00A83D19" w:rsidP="00C136EF">
            <w:pPr>
              <w:jc w:val="center"/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578" w:type="dxa"/>
            <w:vMerge/>
          </w:tcPr>
          <w:p w:rsidR="00A83D19" w:rsidRPr="00A41682" w:rsidRDefault="00A83D19" w:rsidP="00C13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Учитель физики Деникина О.С. 89874354117</w:t>
            </w:r>
          </w:p>
        </w:tc>
      </w:tr>
      <w:tr w:rsidR="00A83D19" w:rsidRPr="000A6F9E" w:rsidTr="00C136EF">
        <w:tc>
          <w:tcPr>
            <w:tcW w:w="817" w:type="dxa"/>
          </w:tcPr>
          <w:p w:rsidR="00A83D19" w:rsidRPr="00934740" w:rsidRDefault="00A83D19" w:rsidP="00C136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4" w:type="dxa"/>
            <w:vAlign w:val="center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6F9E">
              <w:rPr>
                <w:rFonts w:ascii="Times New Roman" w:hAnsi="Times New Roman" w:cs="Times New Roman"/>
              </w:rPr>
              <w:t>Гизатулова</w:t>
            </w:r>
            <w:proofErr w:type="spellEnd"/>
            <w:r w:rsidRPr="000A6F9E">
              <w:rPr>
                <w:rFonts w:ascii="Times New Roman" w:hAnsi="Times New Roman" w:cs="Times New Roman"/>
              </w:rPr>
              <w:t xml:space="preserve"> Диана Рашидовна</w:t>
            </w:r>
          </w:p>
        </w:tc>
        <w:tc>
          <w:tcPr>
            <w:tcW w:w="1134" w:type="dxa"/>
          </w:tcPr>
          <w:p w:rsidR="00A83D19" w:rsidRPr="000A6F9E" w:rsidRDefault="00A83D19" w:rsidP="00C136EF">
            <w:pPr>
              <w:jc w:val="center"/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578" w:type="dxa"/>
            <w:vMerge/>
          </w:tcPr>
          <w:p w:rsidR="00A83D19" w:rsidRPr="00A41682" w:rsidRDefault="00A83D19" w:rsidP="00C13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Учитель физики Деникина О.С. 89874354117</w:t>
            </w:r>
          </w:p>
        </w:tc>
      </w:tr>
      <w:tr w:rsidR="00A83D19" w:rsidRPr="000A6F9E" w:rsidTr="00C136EF">
        <w:trPr>
          <w:trHeight w:val="267"/>
        </w:trPr>
        <w:tc>
          <w:tcPr>
            <w:tcW w:w="817" w:type="dxa"/>
          </w:tcPr>
          <w:p w:rsidR="00A83D19" w:rsidRPr="00934740" w:rsidRDefault="00A83D19" w:rsidP="00C136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4" w:type="dxa"/>
            <w:vAlign w:val="center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E">
              <w:rPr>
                <w:rFonts w:ascii="Times New Roman" w:hAnsi="Times New Roman" w:cs="Times New Roman"/>
              </w:rPr>
              <w:t>Кирилов Артём Вячеславович</w:t>
            </w:r>
          </w:p>
        </w:tc>
        <w:tc>
          <w:tcPr>
            <w:tcW w:w="1134" w:type="dxa"/>
          </w:tcPr>
          <w:p w:rsidR="00A83D19" w:rsidRPr="000A6F9E" w:rsidRDefault="00A83D19" w:rsidP="00C136EF">
            <w:pPr>
              <w:jc w:val="center"/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578" w:type="dxa"/>
            <w:vMerge/>
          </w:tcPr>
          <w:p w:rsidR="00A83D19" w:rsidRPr="00A41682" w:rsidRDefault="00A83D19" w:rsidP="00C13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Учитель физики Деникина О.С. 89874354117</w:t>
            </w:r>
          </w:p>
        </w:tc>
      </w:tr>
      <w:tr w:rsidR="00A83D19" w:rsidRPr="000A6F9E" w:rsidTr="00C136EF">
        <w:tc>
          <w:tcPr>
            <w:tcW w:w="817" w:type="dxa"/>
          </w:tcPr>
          <w:p w:rsidR="00A83D19" w:rsidRPr="00934740" w:rsidRDefault="00A83D19" w:rsidP="00C136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4" w:type="dxa"/>
            <w:vAlign w:val="center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F9E">
              <w:rPr>
                <w:rFonts w:ascii="Times New Roman" w:hAnsi="Times New Roman" w:cs="Times New Roman"/>
              </w:rPr>
              <w:t>Кузовин</w:t>
            </w:r>
            <w:proofErr w:type="spellEnd"/>
            <w:r w:rsidRPr="000A6F9E"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1134" w:type="dxa"/>
          </w:tcPr>
          <w:p w:rsidR="00A83D19" w:rsidRPr="000A6F9E" w:rsidRDefault="00A83D19" w:rsidP="00C136EF">
            <w:pPr>
              <w:jc w:val="center"/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578" w:type="dxa"/>
            <w:vMerge/>
          </w:tcPr>
          <w:p w:rsidR="00A83D19" w:rsidRPr="00A41682" w:rsidRDefault="00A83D19" w:rsidP="00C13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Учитель физики Деникина О.С. 89874354117</w:t>
            </w:r>
          </w:p>
        </w:tc>
      </w:tr>
      <w:tr w:rsidR="00A83D19" w:rsidRPr="000A6F9E" w:rsidTr="00C136EF">
        <w:tc>
          <w:tcPr>
            <w:tcW w:w="817" w:type="dxa"/>
          </w:tcPr>
          <w:p w:rsidR="00A83D19" w:rsidRPr="00934740" w:rsidRDefault="00A83D19" w:rsidP="00C136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4" w:type="dxa"/>
            <w:vAlign w:val="center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F9E">
              <w:rPr>
                <w:rFonts w:ascii="Times New Roman" w:hAnsi="Times New Roman" w:cs="Times New Roman"/>
              </w:rPr>
              <w:t>Салина</w:t>
            </w:r>
            <w:proofErr w:type="spellEnd"/>
            <w:r w:rsidRPr="000A6F9E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A83D19" w:rsidRPr="000A6F9E" w:rsidRDefault="00A83D19" w:rsidP="00C136EF">
            <w:pPr>
              <w:jc w:val="center"/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578" w:type="dxa"/>
            <w:vMerge/>
          </w:tcPr>
          <w:p w:rsidR="00A83D19" w:rsidRPr="00A41682" w:rsidRDefault="00A83D19" w:rsidP="00C13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Учитель физики Деникина О.С. 89874354117</w:t>
            </w:r>
          </w:p>
        </w:tc>
      </w:tr>
      <w:tr w:rsidR="00A83D19" w:rsidRPr="000A6F9E" w:rsidTr="00C136EF">
        <w:tc>
          <w:tcPr>
            <w:tcW w:w="817" w:type="dxa"/>
          </w:tcPr>
          <w:p w:rsidR="00A83D19" w:rsidRPr="00934740" w:rsidRDefault="00A83D19" w:rsidP="00C136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54" w:type="dxa"/>
            <w:vAlign w:val="center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E">
              <w:rPr>
                <w:rFonts w:ascii="Times New Roman" w:hAnsi="Times New Roman" w:cs="Times New Roman"/>
              </w:rPr>
              <w:t xml:space="preserve">Симулина Мария </w:t>
            </w:r>
            <w:proofErr w:type="spellStart"/>
            <w:r w:rsidRPr="000A6F9E">
              <w:rPr>
                <w:rFonts w:ascii="Times New Roman" w:hAnsi="Times New Roman" w:cs="Times New Roman"/>
              </w:rPr>
              <w:t>Андрияновна</w:t>
            </w:r>
            <w:proofErr w:type="spellEnd"/>
          </w:p>
        </w:tc>
        <w:tc>
          <w:tcPr>
            <w:tcW w:w="1134" w:type="dxa"/>
          </w:tcPr>
          <w:p w:rsidR="00A83D19" w:rsidRPr="000A6F9E" w:rsidRDefault="00A83D19" w:rsidP="00C136EF">
            <w:pPr>
              <w:jc w:val="center"/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578" w:type="dxa"/>
            <w:vMerge/>
          </w:tcPr>
          <w:p w:rsidR="00A83D19" w:rsidRPr="00A41682" w:rsidRDefault="00A83D19" w:rsidP="00C13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Учитель физики Деникина О.С. 89874354117</w:t>
            </w:r>
          </w:p>
        </w:tc>
      </w:tr>
      <w:tr w:rsidR="00A83D19" w:rsidRPr="000A6F9E" w:rsidTr="00C136EF">
        <w:tc>
          <w:tcPr>
            <w:tcW w:w="817" w:type="dxa"/>
          </w:tcPr>
          <w:p w:rsidR="00A83D19" w:rsidRPr="00934740" w:rsidRDefault="00A83D19" w:rsidP="00C136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6F9E">
              <w:rPr>
                <w:rFonts w:ascii="Times New Roman" w:hAnsi="Times New Roman" w:cs="Times New Roman"/>
              </w:rPr>
              <w:t>Смыкалов</w:t>
            </w:r>
            <w:proofErr w:type="spellEnd"/>
            <w:r w:rsidRPr="000A6F9E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134" w:type="dxa"/>
          </w:tcPr>
          <w:p w:rsidR="00A83D19" w:rsidRPr="000A6F9E" w:rsidRDefault="00A83D19" w:rsidP="00C136EF">
            <w:pPr>
              <w:jc w:val="center"/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578" w:type="dxa"/>
            <w:vMerge/>
          </w:tcPr>
          <w:p w:rsidR="00A83D19" w:rsidRPr="00A41682" w:rsidRDefault="00A83D19" w:rsidP="00C13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Учитель физики Деникина О.С. 89874354117</w:t>
            </w:r>
          </w:p>
        </w:tc>
      </w:tr>
      <w:tr w:rsidR="00A83D19" w:rsidRPr="000A6F9E" w:rsidTr="00C136EF">
        <w:tc>
          <w:tcPr>
            <w:tcW w:w="817" w:type="dxa"/>
          </w:tcPr>
          <w:p w:rsidR="00A83D19" w:rsidRPr="00934740" w:rsidRDefault="00A83D19" w:rsidP="00C136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6F9E">
              <w:rPr>
                <w:rFonts w:ascii="Times New Roman" w:hAnsi="Times New Roman" w:cs="Times New Roman"/>
              </w:rPr>
              <w:t>Бударин</w:t>
            </w:r>
            <w:proofErr w:type="spellEnd"/>
            <w:r w:rsidRPr="000A6F9E">
              <w:rPr>
                <w:rFonts w:ascii="Times New Roman" w:hAnsi="Times New Roman" w:cs="Times New Roman"/>
              </w:rPr>
              <w:t xml:space="preserve"> Максим Дмитриевич</w:t>
            </w:r>
          </w:p>
        </w:tc>
        <w:tc>
          <w:tcPr>
            <w:tcW w:w="1134" w:type="dxa"/>
          </w:tcPr>
          <w:p w:rsidR="00A83D19" w:rsidRPr="000A6F9E" w:rsidRDefault="00A83D19" w:rsidP="00C136EF">
            <w:pPr>
              <w:jc w:val="center"/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578" w:type="dxa"/>
            <w:vMerge/>
          </w:tcPr>
          <w:p w:rsidR="00A83D19" w:rsidRPr="00A41682" w:rsidRDefault="00A83D19" w:rsidP="00C13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Учитель физики Беляева О.Ю. 89879818172</w:t>
            </w:r>
          </w:p>
        </w:tc>
      </w:tr>
      <w:tr w:rsidR="00A83D19" w:rsidRPr="000A6F9E" w:rsidTr="00C136EF">
        <w:tc>
          <w:tcPr>
            <w:tcW w:w="817" w:type="dxa"/>
          </w:tcPr>
          <w:p w:rsidR="00A83D19" w:rsidRPr="00934740" w:rsidRDefault="00A83D19" w:rsidP="00C136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proofErr w:type="spellStart"/>
            <w:r w:rsidRPr="000A6F9E">
              <w:rPr>
                <w:rFonts w:ascii="Times New Roman" w:hAnsi="Times New Roman" w:cs="Times New Roman"/>
              </w:rPr>
              <w:t>Галимов</w:t>
            </w:r>
            <w:proofErr w:type="spellEnd"/>
            <w:r w:rsidRPr="000A6F9E">
              <w:rPr>
                <w:rFonts w:ascii="Times New Roman" w:hAnsi="Times New Roman" w:cs="Times New Roman"/>
              </w:rPr>
              <w:t xml:space="preserve"> Сергей </w:t>
            </w:r>
            <w:proofErr w:type="spellStart"/>
            <w:r w:rsidRPr="000A6F9E">
              <w:rPr>
                <w:rFonts w:ascii="Times New Roman" w:hAnsi="Times New Roman" w:cs="Times New Roman"/>
              </w:rPr>
              <w:t>Марселевич</w:t>
            </w:r>
            <w:proofErr w:type="spellEnd"/>
          </w:p>
        </w:tc>
        <w:tc>
          <w:tcPr>
            <w:tcW w:w="1134" w:type="dxa"/>
          </w:tcPr>
          <w:p w:rsidR="00A83D19" w:rsidRPr="000A6F9E" w:rsidRDefault="00A83D19" w:rsidP="00C136EF">
            <w:pPr>
              <w:jc w:val="center"/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578" w:type="dxa"/>
            <w:vMerge/>
          </w:tcPr>
          <w:p w:rsidR="00A83D19" w:rsidRPr="00A41682" w:rsidRDefault="00A83D19" w:rsidP="00C13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Учитель физики Беляева О.Ю. 89879818172</w:t>
            </w:r>
          </w:p>
        </w:tc>
      </w:tr>
      <w:tr w:rsidR="00A83D19" w:rsidRPr="000A6F9E" w:rsidTr="00C136EF">
        <w:tc>
          <w:tcPr>
            <w:tcW w:w="817" w:type="dxa"/>
          </w:tcPr>
          <w:p w:rsidR="00A83D19" w:rsidRPr="00934740" w:rsidRDefault="00A83D19" w:rsidP="00C136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proofErr w:type="spellStart"/>
            <w:r w:rsidRPr="000A6F9E">
              <w:rPr>
                <w:rFonts w:ascii="Times New Roman" w:hAnsi="Times New Roman" w:cs="Times New Roman"/>
              </w:rPr>
              <w:t>Дильдина</w:t>
            </w:r>
            <w:proofErr w:type="spellEnd"/>
            <w:r w:rsidRPr="000A6F9E">
              <w:rPr>
                <w:rFonts w:ascii="Times New Roman" w:hAnsi="Times New Roman" w:cs="Times New Roman"/>
              </w:rPr>
              <w:t xml:space="preserve"> Дарья Ивановна</w:t>
            </w:r>
          </w:p>
        </w:tc>
        <w:tc>
          <w:tcPr>
            <w:tcW w:w="1134" w:type="dxa"/>
          </w:tcPr>
          <w:p w:rsidR="00A83D19" w:rsidRPr="000A6F9E" w:rsidRDefault="00A83D19" w:rsidP="00C136EF">
            <w:pPr>
              <w:jc w:val="center"/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578" w:type="dxa"/>
            <w:vMerge/>
          </w:tcPr>
          <w:p w:rsidR="00A83D19" w:rsidRPr="00A41682" w:rsidRDefault="00A83D19" w:rsidP="00C13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Учитель физики Беляева О.Ю. 89879818172</w:t>
            </w:r>
          </w:p>
        </w:tc>
      </w:tr>
      <w:tr w:rsidR="00A83D19" w:rsidRPr="000A6F9E" w:rsidTr="00C136EF">
        <w:tc>
          <w:tcPr>
            <w:tcW w:w="817" w:type="dxa"/>
          </w:tcPr>
          <w:p w:rsidR="00A83D19" w:rsidRPr="00934740" w:rsidRDefault="00A83D19" w:rsidP="00C136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proofErr w:type="spellStart"/>
            <w:r w:rsidRPr="000A6F9E">
              <w:rPr>
                <w:rFonts w:ascii="Times New Roman" w:hAnsi="Times New Roman" w:cs="Times New Roman"/>
              </w:rPr>
              <w:t>Приц</w:t>
            </w:r>
            <w:proofErr w:type="spellEnd"/>
            <w:r w:rsidRPr="000A6F9E">
              <w:rPr>
                <w:rFonts w:ascii="Times New Roman" w:hAnsi="Times New Roman" w:cs="Times New Roman"/>
              </w:rPr>
              <w:t xml:space="preserve"> Артём Алексеевич</w:t>
            </w:r>
          </w:p>
        </w:tc>
        <w:tc>
          <w:tcPr>
            <w:tcW w:w="1134" w:type="dxa"/>
          </w:tcPr>
          <w:p w:rsidR="00A83D19" w:rsidRPr="000A6F9E" w:rsidRDefault="00A83D19" w:rsidP="00C136EF">
            <w:pPr>
              <w:jc w:val="center"/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578" w:type="dxa"/>
            <w:vMerge/>
          </w:tcPr>
          <w:p w:rsidR="00A83D19" w:rsidRPr="00A41682" w:rsidRDefault="00A83D19" w:rsidP="00C13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Учитель физики Беляева О.Ю. 89879818172</w:t>
            </w:r>
          </w:p>
        </w:tc>
      </w:tr>
      <w:tr w:rsidR="00A83D19" w:rsidRPr="000A6F9E" w:rsidTr="00C136EF">
        <w:tc>
          <w:tcPr>
            <w:tcW w:w="817" w:type="dxa"/>
          </w:tcPr>
          <w:p w:rsidR="00A83D19" w:rsidRPr="00934740" w:rsidRDefault="00A83D19" w:rsidP="00C136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proofErr w:type="spellStart"/>
            <w:r w:rsidRPr="000A6F9E">
              <w:rPr>
                <w:rFonts w:ascii="Times New Roman" w:hAnsi="Times New Roman" w:cs="Times New Roman"/>
              </w:rPr>
              <w:t>Чепелев</w:t>
            </w:r>
            <w:proofErr w:type="spellEnd"/>
            <w:r w:rsidRPr="000A6F9E">
              <w:rPr>
                <w:rFonts w:ascii="Times New Roman" w:hAnsi="Times New Roman" w:cs="Times New Roman"/>
              </w:rPr>
              <w:t xml:space="preserve"> Максим Евгеньевич</w:t>
            </w:r>
          </w:p>
        </w:tc>
        <w:tc>
          <w:tcPr>
            <w:tcW w:w="1134" w:type="dxa"/>
          </w:tcPr>
          <w:p w:rsidR="00A83D19" w:rsidRPr="000A6F9E" w:rsidRDefault="00A83D19" w:rsidP="00C136EF">
            <w:pPr>
              <w:jc w:val="center"/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578" w:type="dxa"/>
            <w:vMerge/>
          </w:tcPr>
          <w:p w:rsidR="00A83D19" w:rsidRPr="00A41682" w:rsidRDefault="00A83D19" w:rsidP="00C13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Учитель физики Беляева О.Ю. 89879818172</w:t>
            </w:r>
          </w:p>
        </w:tc>
      </w:tr>
      <w:tr w:rsidR="00A83D19" w:rsidRPr="000A6F9E" w:rsidTr="00C136EF">
        <w:tc>
          <w:tcPr>
            <w:tcW w:w="817" w:type="dxa"/>
          </w:tcPr>
          <w:p w:rsidR="00A83D19" w:rsidRPr="00934740" w:rsidRDefault="00A83D19" w:rsidP="00C136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Максимов Егор Михайлович</w:t>
            </w:r>
          </w:p>
        </w:tc>
        <w:tc>
          <w:tcPr>
            <w:tcW w:w="1134" w:type="dxa"/>
          </w:tcPr>
          <w:p w:rsidR="00A83D19" w:rsidRPr="000A6F9E" w:rsidRDefault="00A83D19" w:rsidP="00C136EF">
            <w:pPr>
              <w:jc w:val="center"/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578" w:type="dxa"/>
            <w:vMerge/>
          </w:tcPr>
          <w:p w:rsidR="00A83D19" w:rsidRPr="00A41682" w:rsidRDefault="00A83D19" w:rsidP="00C13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Учитель физики Беляева О.Ю. 89879818172</w:t>
            </w:r>
          </w:p>
        </w:tc>
      </w:tr>
      <w:tr w:rsidR="00A83D19" w:rsidRPr="000A6F9E" w:rsidTr="00C136EF">
        <w:tc>
          <w:tcPr>
            <w:tcW w:w="817" w:type="dxa"/>
          </w:tcPr>
          <w:p w:rsidR="00A83D19" w:rsidRPr="00934740" w:rsidRDefault="00A83D19" w:rsidP="00C136E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54" w:type="dxa"/>
            <w:vAlign w:val="center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proofErr w:type="spellStart"/>
            <w:r w:rsidRPr="000A6F9E">
              <w:rPr>
                <w:rFonts w:ascii="Times New Roman" w:hAnsi="Times New Roman" w:cs="Times New Roman"/>
              </w:rPr>
              <w:t>Торчилевская</w:t>
            </w:r>
            <w:proofErr w:type="spellEnd"/>
            <w:r w:rsidRPr="000A6F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6F9E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0A6F9E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134" w:type="dxa"/>
          </w:tcPr>
          <w:p w:rsidR="00A83D19" w:rsidRPr="000A6F9E" w:rsidRDefault="00A83D19" w:rsidP="00C136EF">
            <w:pPr>
              <w:jc w:val="center"/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578" w:type="dxa"/>
            <w:vMerge/>
          </w:tcPr>
          <w:p w:rsidR="00A83D19" w:rsidRPr="00A41682" w:rsidRDefault="00A83D19" w:rsidP="00C136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A83D19" w:rsidRPr="000A6F9E" w:rsidRDefault="00A83D19" w:rsidP="00C136EF">
            <w:pPr>
              <w:rPr>
                <w:rFonts w:ascii="Times New Roman" w:hAnsi="Times New Roman" w:cs="Times New Roman"/>
              </w:rPr>
            </w:pPr>
            <w:r w:rsidRPr="000A6F9E">
              <w:rPr>
                <w:rFonts w:ascii="Times New Roman" w:hAnsi="Times New Roman" w:cs="Times New Roman"/>
              </w:rPr>
              <w:t>Учитель физики Беляева О.Ю. 89879818172</w:t>
            </w:r>
          </w:p>
        </w:tc>
      </w:tr>
    </w:tbl>
    <w:p w:rsidR="00AC217B" w:rsidRPr="00A83D19" w:rsidRDefault="00A83D19" w:rsidP="00AC21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3D19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sectPr w:rsidR="00AC217B" w:rsidRPr="00A83D19" w:rsidSect="00D2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A45E0"/>
    <w:multiLevelType w:val="hybridMultilevel"/>
    <w:tmpl w:val="E464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72E5"/>
    <w:rsid w:val="000017DA"/>
    <w:rsid w:val="00072908"/>
    <w:rsid w:val="00151E6F"/>
    <w:rsid w:val="00174264"/>
    <w:rsid w:val="0018487A"/>
    <w:rsid w:val="00191779"/>
    <w:rsid w:val="00230A06"/>
    <w:rsid w:val="002467EF"/>
    <w:rsid w:val="00264D9C"/>
    <w:rsid w:val="002A2698"/>
    <w:rsid w:val="003450F9"/>
    <w:rsid w:val="00361E7A"/>
    <w:rsid w:val="003B0767"/>
    <w:rsid w:val="003B1A22"/>
    <w:rsid w:val="0043291F"/>
    <w:rsid w:val="00451E3B"/>
    <w:rsid w:val="004B7622"/>
    <w:rsid w:val="004C42D6"/>
    <w:rsid w:val="005307E1"/>
    <w:rsid w:val="005358F9"/>
    <w:rsid w:val="00544151"/>
    <w:rsid w:val="005D493E"/>
    <w:rsid w:val="0063436C"/>
    <w:rsid w:val="006459B9"/>
    <w:rsid w:val="00675D63"/>
    <w:rsid w:val="006A1F61"/>
    <w:rsid w:val="006E22BB"/>
    <w:rsid w:val="00777600"/>
    <w:rsid w:val="007A3B22"/>
    <w:rsid w:val="007D0B42"/>
    <w:rsid w:val="007D4828"/>
    <w:rsid w:val="0080136F"/>
    <w:rsid w:val="00891D71"/>
    <w:rsid w:val="0089397B"/>
    <w:rsid w:val="00934740"/>
    <w:rsid w:val="00980309"/>
    <w:rsid w:val="009A0AEB"/>
    <w:rsid w:val="009C5E01"/>
    <w:rsid w:val="009E3A81"/>
    <w:rsid w:val="00A83D19"/>
    <w:rsid w:val="00A86972"/>
    <w:rsid w:val="00A90A5B"/>
    <w:rsid w:val="00AC217B"/>
    <w:rsid w:val="00AC66CF"/>
    <w:rsid w:val="00B1362A"/>
    <w:rsid w:val="00B232D2"/>
    <w:rsid w:val="00BA78AA"/>
    <w:rsid w:val="00C24406"/>
    <w:rsid w:val="00C76992"/>
    <w:rsid w:val="00C87CFC"/>
    <w:rsid w:val="00CA6A41"/>
    <w:rsid w:val="00CE669C"/>
    <w:rsid w:val="00CE6FD5"/>
    <w:rsid w:val="00D0259C"/>
    <w:rsid w:val="00D245FB"/>
    <w:rsid w:val="00D708EF"/>
    <w:rsid w:val="00D76550"/>
    <w:rsid w:val="00E031B5"/>
    <w:rsid w:val="00E27E8E"/>
    <w:rsid w:val="00E6535B"/>
    <w:rsid w:val="00E972E5"/>
    <w:rsid w:val="00EA33E1"/>
    <w:rsid w:val="00EE5BE0"/>
    <w:rsid w:val="00FA0215"/>
    <w:rsid w:val="00FA7829"/>
    <w:rsid w:val="00FB7372"/>
    <w:rsid w:val="00FC4724"/>
    <w:rsid w:val="00FD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474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35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Барашкина</dc:creator>
  <cp:lastModifiedBy>Учитель-52</cp:lastModifiedBy>
  <cp:revision>49</cp:revision>
  <dcterms:created xsi:type="dcterms:W3CDTF">2022-02-24T18:08:00Z</dcterms:created>
  <dcterms:modified xsi:type="dcterms:W3CDTF">2022-02-25T08:21:00Z</dcterms:modified>
</cp:coreProperties>
</file>