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5" w:rsidRPr="00A95165" w:rsidRDefault="00A95165" w:rsidP="00A95165">
      <w:pPr>
        <w:jc w:val="center"/>
        <w:rPr>
          <w:rFonts w:ascii="Times New Roman" w:hAnsi="Times New Roman" w:cs="Times New Roman"/>
          <w:b/>
        </w:rPr>
      </w:pPr>
      <w:r w:rsidRPr="00A95165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Образовательный центр п.г.т. </w:t>
      </w:r>
      <w:proofErr w:type="spellStart"/>
      <w:r w:rsidRPr="00A95165">
        <w:rPr>
          <w:rFonts w:ascii="Times New Roman" w:hAnsi="Times New Roman" w:cs="Times New Roman"/>
          <w:b/>
        </w:rPr>
        <w:t>Рощинский</w:t>
      </w:r>
      <w:proofErr w:type="spellEnd"/>
      <w:r w:rsidRPr="00A95165">
        <w:rPr>
          <w:rFonts w:ascii="Times New Roman" w:hAnsi="Times New Roman" w:cs="Times New Roman"/>
          <w:b/>
        </w:rPr>
        <w:t xml:space="preserve"> муниципального района Волжский Самарской области</w:t>
      </w:r>
    </w:p>
    <w:p w:rsidR="00EC0B59" w:rsidRPr="00EC0B59" w:rsidRDefault="00EC0B59" w:rsidP="00EC0B5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C0B59">
        <w:rPr>
          <w:rFonts w:ascii="Times New Roman" w:hAnsi="Times New Roman" w:cs="Times New Roman"/>
          <w:sz w:val="36"/>
          <w:szCs w:val="36"/>
          <w:u w:val="single"/>
        </w:rPr>
        <w:t>РЕЖИМ РАБОТЫ ШКОЛЬНОГО ТЕАТРА</w:t>
      </w:r>
    </w:p>
    <w:p w:rsidR="00437A77" w:rsidRPr="00437A77" w:rsidRDefault="00437A77" w:rsidP="00437A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C0B59" w:rsidRPr="00EC0B59" w:rsidTr="00EC0B59">
        <w:tc>
          <w:tcPr>
            <w:tcW w:w="3115" w:type="dxa"/>
          </w:tcPr>
          <w:p w:rsidR="00EC0B59" w:rsidRPr="00EC0B59" w:rsidRDefault="00EC0B59" w:rsidP="00EC0B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C0B59" w:rsidRPr="00EC0B59" w:rsidTr="00EC0B59"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EC0B59" w:rsidRPr="00EC0B59" w:rsidRDefault="00EC0B59" w:rsidP="00A9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951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 xml:space="preserve"> 11 урок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C0B59" w:rsidRPr="00EC0B59" w:rsidTr="00EC0B59"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4 и 5 урок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C0B59" w:rsidRPr="00EC0B59" w:rsidTr="00EC0B59"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</w:t>
            </w:r>
          </w:p>
        </w:tc>
        <w:tc>
          <w:tcPr>
            <w:tcW w:w="3115" w:type="dxa"/>
          </w:tcPr>
          <w:p w:rsidR="00EC0B59" w:rsidRPr="00EC0B59" w:rsidRDefault="00EC0B59" w:rsidP="00E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37A77" w:rsidRDefault="00437A77" w:rsidP="00437A77">
      <w:pPr>
        <w:rPr>
          <w:rFonts w:ascii="Times New Roman" w:hAnsi="Times New Roman" w:cs="Times New Roman"/>
          <w:sz w:val="24"/>
          <w:szCs w:val="24"/>
        </w:rPr>
      </w:pPr>
    </w:p>
    <w:p w:rsidR="00EC0B59" w:rsidRPr="00EC0B59" w:rsidRDefault="00437A77" w:rsidP="00437A77">
      <w:pPr>
        <w:rPr>
          <w:rFonts w:ascii="Times New Roman" w:hAnsi="Times New Roman" w:cs="Times New Roman"/>
        </w:rPr>
      </w:pPr>
      <w:r w:rsidRPr="00437A77">
        <w:rPr>
          <w:rFonts w:ascii="Times New Roman" w:hAnsi="Times New Roman" w:cs="Times New Roman"/>
          <w:sz w:val="24"/>
          <w:szCs w:val="24"/>
        </w:rPr>
        <w:t>Учитель: Ворошилова Юлия Алексеевна</w:t>
      </w:r>
    </w:p>
    <w:sectPr w:rsidR="00EC0B59" w:rsidRPr="00EC0B59" w:rsidSect="00A9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14"/>
    <w:rsid w:val="000B6814"/>
    <w:rsid w:val="0019272D"/>
    <w:rsid w:val="00437A77"/>
    <w:rsid w:val="00A95165"/>
    <w:rsid w:val="00A952B6"/>
    <w:rsid w:val="00EC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Ворошилова</dc:creator>
  <cp:keywords/>
  <dc:description/>
  <cp:lastModifiedBy>Ефимова С А</cp:lastModifiedBy>
  <cp:revision>3</cp:revision>
  <dcterms:created xsi:type="dcterms:W3CDTF">2022-09-19T19:05:00Z</dcterms:created>
  <dcterms:modified xsi:type="dcterms:W3CDTF">2022-09-23T06:25:00Z</dcterms:modified>
</cp:coreProperties>
</file>