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78" w:rsidRDefault="00F038CC" w:rsidP="00F038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477625" cy="6082245"/>
            <wp:effectExtent l="19050" t="0" r="0" b="0"/>
            <wp:docPr id="1" name="Рисунок 1" descr="C:\Users\0E03~1\AppData\Local\Temp\Rar$DIa768.20536\Scan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03~1\AppData\Local\Temp\Rar$DIa768.20536\Scan00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6437" cy="608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8CC" w:rsidRDefault="00F038CC" w:rsidP="0097662E">
      <w:pPr>
        <w:jc w:val="center"/>
        <w:rPr>
          <w:b/>
          <w:sz w:val="28"/>
          <w:szCs w:val="28"/>
        </w:rPr>
      </w:pPr>
    </w:p>
    <w:p w:rsidR="00365E78" w:rsidRDefault="00365E78" w:rsidP="0097662E">
      <w:pPr>
        <w:jc w:val="center"/>
        <w:rPr>
          <w:b/>
          <w:sz w:val="28"/>
          <w:szCs w:val="28"/>
        </w:rPr>
      </w:pPr>
    </w:p>
    <w:p w:rsidR="00365E78" w:rsidRDefault="00365E78" w:rsidP="0097662E">
      <w:pPr>
        <w:jc w:val="center"/>
        <w:rPr>
          <w:b/>
          <w:sz w:val="28"/>
          <w:szCs w:val="28"/>
        </w:rPr>
      </w:pPr>
    </w:p>
    <w:p w:rsidR="00365E78" w:rsidRDefault="00365E78" w:rsidP="00365E78">
      <w:pPr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</w:p>
    <w:p w:rsidR="00365E78" w:rsidRDefault="00365E78" w:rsidP="00365E78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1.Пояснительная  записка</w:t>
      </w:r>
    </w:p>
    <w:p w:rsidR="00365E78" w:rsidRDefault="00365E78" w:rsidP="00365E78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2. Содержание учебного предмета.</w:t>
      </w:r>
    </w:p>
    <w:p w:rsidR="00365E78" w:rsidRDefault="00365E78" w:rsidP="00365E78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3. Календарно - тематическое планирование .</w:t>
      </w:r>
    </w:p>
    <w:p w:rsidR="00365E78" w:rsidRDefault="00365E78" w:rsidP="00365E78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4. Описание учебно-методического и материально-технического обеспечения образовательного процесса; дидактического материала коррекционно-развивающего характера.</w:t>
      </w:r>
    </w:p>
    <w:p w:rsidR="00365E78" w:rsidRDefault="00365E78" w:rsidP="00365E78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5.  Планируемые результаты.</w:t>
      </w:r>
    </w:p>
    <w:p w:rsidR="00365E78" w:rsidRDefault="00365E78" w:rsidP="00365E78">
      <w:pPr>
        <w:pStyle w:val="a6"/>
        <w:spacing w:before="0" w:after="0"/>
        <w:jc w:val="both"/>
        <w:rPr>
          <w:rStyle w:val="a7"/>
          <w:b w:val="0"/>
          <w:bCs w:val="0"/>
        </w:rPr>
      </w:pPr>
      <w:r>
        <w:rPr>
          <w:rFonts w:ascii="Times New Roman" w:hAnsi="Times New Roman"/>
          <w:sz w:val="28"/>
          <w:szCs w:val="28"/>
        </w:rPr>
        <w:t>6. Приложения (контрольно-измерительные материалы, критерии оценивания).</w:t>
      </w:r>
    </w:p>
    <w:p w:rsidR="00365E78" w:rsidRDefault="00365E78" w:rsidP="00365E78"/>
    <w:p w:rsidR="00365E78" w:rsidRDefault="00365E78" w:rsidP="0097662E">
      <w:pPr>
        <w:jc w:val="center"/>
        <w:rPr>
          <w:b/>
          <w:sz w:val="28"/>
          <w:szCs w:val="28"/>
        </w:rPr>
      </w:pPr>
    </w:p>
    <w:p w:rsidR="00365E78" w:rsidRDefault="00365E78" w:rsidP="0097662E">
      <w:pPr>
        <w:jc w:val="center"/>
        <w:rPr>
          <w:b/>
          <w:sz w:val="28"/>
          <w:szCs w:val="28"/>
        </w:rPr>
      </w:pPr>
    </w:p>
    <w:p w:rsidR="00365E78" w:rsidRDefault="00365E78" w:rsidP="0097662E">
      <w:pPr>
        <w:jc w:val="center"/>
        <w:rPr>
          <w:b/>
          <w:sz w:val="28"/>
          <w:szCs w:val="28"/>
        </w:rPr>
      </w:pPr>
    </w:p>
    <w:p w:rsidR="00365E78" w:rsidRDefault="00365E78" w:rsidP="0097662E">
      <w:pPr>
        <w:jc w:val="center"/>
        <w:rPr>
          <w:b/>
          <w:sz w:val="28"/>
          <w:szCs w:val="28"/>
        </w:rPr>
      </w:pPr>
    </w:p>
    <w:p w:rsidR="00365E78" w:rsidRDefault="00365E78" w:rsidP="0097662E">
      <w:pPr>
        <w:jc w:val="center"/>
        <w:rPr>
          <w:b/>
          <w:sz w:val="28"/>
          <w:szCs w:val="28"/>
        </w:rPr>
      </w:pPr>
    </w:p>
    <w:p w:rsidR="00365E78" w:rsidRDefault="00365E78" w:rsidP="0097662E">
      <w:pPr>
        <w:jc w:val="center"/>
        <w:rPr>
          <w:b/>
          <w:sz w:val="28"/>
          <w:szCs w:val="28"/>
        </w:rPr>
      </w:pPr>
    </w:p>
    <w:p w:rsidR="00365E78" w:rsidRDefault="00365E78" w:rsidP="0097662E">
      <w:pPr>
        <w:jc w:val="center"/>
        <w:rPr>
          <w:b/>
          <w:sz w:val="28"/>
          <w:szCs w:val="28"/>
        </w:rPr>
      </w:pPr>
    </w:p>
    <w:p w:rsidR="00365E78" w:rsidRDefault="00365E78" w:rsidP="0097662E">
      <w:pPr>
        <w:jc w:val="center"/>
        <w:rPr>
          <w:b/>
          <w:sz w:val="28"/>
          <w:szCs w:val="28"/>
        </w:rPr>
      </w:pPr>
    </w:p>
    <w:p w:rsidR="00365E78" w:rsidRDefault="00365E78" w:rsidP="0097662E">
      <w:pPr>
        <w:jc w:val="center"/>
        <w:rPr>
          <w:b/>
          <w:sz w:val="28"/>
          <w:szCs w:val="28"/>
        </w:rPr>
      </w:pPr>
    </w:p>
    <w:p w:rsidR="00365E78" w:rsidRDefault="00365E78" w:rsidP="0097662E">
      <w:pPr>
        <w:jc w:val="center"/>
        <w:rPr>
          <w:b/>
          <w:sz w:val="28"/>
          <w:szCs w:val="28"/>
        </w:rPr>
      </w:pPr>
    </w:p>
    <w:p w:rsidR="00365E78" w:rsidRDefault="00365E78" w:rsidP="0097662E">
      <w:pPr>
        <w:jc w:val="center"/>
        <w:rPr>
          <w:b/>
          <w:sz w:val="28"/>
          <w:szCs w:val="28"/>
        </w:rPr>
      </w:pPr>
    </w:p>
    <w:p w:rsidR="00365E78" w:rsidRDefault="00365E78" w:rsidP="0097662E">
      <w:pPr>
        <w:jc w:val="center"/>
        <w:rPr>
          <w:b/>
          <w:sz w:val="28"/>
          <w:szCs w:val="28"/>
        </w:rPr>
      </w:pPr>
    </w:p>
    <w:p w:rsidR="00365E78" w:rsidRDefault="00365E78" w:rsidP="0097662E">
      <w:pPr>
        <w:jc w:val="center"/>
        <w:rPr>
          <w:b/>
          <w:sz w:val="28"/>
          <w:szCs w:val="28"/>
        </w:rPr>
      </w:pPr>
    </w:p>
    <w:p w:rsidR="00365E78" w:rsidRDefault="00365E78" w:rsidP="0097662E">
      <w:pPr>
        <w:jc w:val="center"/>
        <w:rPr>
          <w:b/>
          <w:sz w:val="28"/>
          <w:szCs w:val="28"/>
        </w:rPr>
      </w:pPr>
    </w:p>
    <w:p w:rsidR="00365E78" w:rsidRDefault="00365E78" w:rsidP="0097662E">
      <w:pPr>
        <w:jc w:val="center"/>
        <w:rPr>
          <w:b/>
          <w:sz w:val="28"/>
          <w:szCs w:val="28"/>
        </w:rPr>
      </w:pPr>
    </w:p>
    <w:p w:rsidR="00365E78" w:rsidRDefault="00365E78" w:rsidP="00365E78">
      <w:pPr>
        <w:rPr>
          <w:b/>
          <w:sz w:val="28"/>
          <w:szCs w:val="28"/>
        </w:rPr>
      </w:pPr>
    </w:p>
    <w:p w:rsidR="00C0111B" w:rsidRDefault="00C0111B" w:rsidP="00365E78">
      <w:pPr>
        <w:rPr>
          <w:b/>
          <w:sz w:val="28"/>
          <w:szCs w:val="28"/>
        </w:rPr>
      </w:pPr>
    </w:p>
    <w:p w:rsidR="00365E78" w:rsidRDefault="00365E78" w:rsidP="0097662E">
      <w:pPr>
        <w:jc w:val="center"/>
        <w:rPr>
          <w:b/>
          <w:sz w:val="28"/>
          <w:szCs w:val="28"/>
        </w:rPr>
      </w:pPr>
    </w:p>
    <w:p w:rsidR="0097662E" w:rsidRDefault="0097662E" w:rsidP="0097662E">
      <w:pPr>
        <w:jc w:val="center"/>
        <w:rPr>
          <w:b/>
          <w:sz w:val="28"/>
          <w:szCs w:val="28"/>
        </w:rPr>
      </w:pPr>
      <w:r w:rsidRPr="002C3C50">
        <w:rPr>
          <w:b/>
          <w:sz w:val="28"/>
          <w:szCs w:val="28"/>
        </w:rPr>
        <w:lastRenderedPageBreak/>
        <w:t>Пояснительная записка</w:t>
      </w:r>
    </w:p>
    <w:p w:rsidR="00365E78" w:rsidRPr="003C69CB" w:rsidRDefault="00365E78" w:rsidP="00365E78">
      <w:pPr>
        <w:ind w:firstLine="709"/>
        <w:jc w:val="both"/>
        <w:rPr>
          <w:b/>
          <w:i/>
          <w:sz w:val="28"/>
          <w:szCs w:val="28"/>
        </w:rPr>
      </w:pPr>
      <w:r w:rsidRPr="003C69CB">
        <w:rPr>
          <w:b/>
          <w:i/>
          <w:sz w:val="28"/>
          <w:szCs w:val="28"/>
        </w:rPr>
        <w:t xml:space="preserve">Данная рабочая программа разработана на основе: </w:t>
      </w:r>
    </w:p>
    <w:p w:rsidR="00365E78" w:rsidRPr="003C69CB" w:rsidRDefault="00365E78" w:rsidP="00365E7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9CB">
        <w:rPr>
          <w:sz w:val="28"/>
          <w:szCs w:val="28"/>
        </w:rPr>
        <w:t xml:space="preserve"> 1.Федерального закона от 29.12.2012. No 273-ФЗ «Об образовании в Российской Федерации»;</w:t>
      </w:r>
    </w:p>
    <w:p w:rsidR="00365E78" w:rsidRPr="003C69CB" w:rsidRDefault="00365E78" w:rsidP="00365E78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3C69CB">
        <w:rPr>
          <w:sz w:val="28"/>
          <w:szCs w:val="28"/>
        </w:rPr>
        <w:t xml:space="preserve"> 2. </w:t>
      </w:r>
      <w:r w:rsidRPr="003C69CB">
        <w:rPr>
          <w:rFonts w:eastAsia="Calibri"/>
          <w:sz w:val="28"/>
          <w:szCs w:val="28"/>
        </w:rPr>
        <w:t>Приказа Министерства образования и науки Российской Федерации (далее - РФ)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365E78" w:rsidRPr="003C69CB" w:rsidRDefault="00365E78" w:rsidP="00365E78">
      <w:pPr>
        <w:shd w:val="clear" w:color="auto" w:fill="FFFFFF"/>
        <w:ind w:firstLine="709"/>
        <w:jc w:val="both"/>
        <w:textAlignment w:val="baseline"/>
        <w:rPr>
          <w:bCs/>
          <w:sz w:val="28"/>
          <w:szCs w:val="28"/>
        </w:rPr>
      </w:pPr>
      <w:r w:rsidRPr="003C69CB">
        <w:rPr>
          <w:rFonts w:eastAsia="Calibri"/>
          <w:sz w:val="28"/>
          <w:szCs w:val="28"/>
        </w:rPr>
        <w:t xml:space="preserve"> 3. Приказа Министерства образования и науки РФ от </w:t>
      </w:r>
      <w:r w:rsidRPr="003C69CB">
        <w:rPr>
          <w:bCs/>
          <w:sz w:val="28"/>
          <w:szCs w:val="28"/>
        </w:rPr>
        <w:t>19 декабря 2014 г. № 1599 «Об утверждении федерального государственного образовательного  стандарта образования обучающихся с умственной отсталостью (интеллектуальными нарушениями)»;</w:t>
      </w:r>
    </w:p>
    <w:p w:rsidR="00365E78" w:rsidRPr="00365E78" w:rsidRDefault="00365E78" w:rsidP="00365E78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3C69CB">
        <w:rPr>
          <w:bCs/>
          <w:sz w:val="28"/>
          <w:szCs w:val="28"/>
        </w:rPr>
        <w:t>4.</w:t>
      </w:r>
      <w:r w:rsidRPr="003C69CB">
        <w:rPr>
          <w:sz w:val="28"/>
          <w:szCs w:val="28"/>
        </w:rPr>
        <w:t xml:space="preserve"> </w:t>
      </w:r>
      <w:r w:rsidRPr="00365E78">
        <w:rPr>
          <w:sz w:val="28"/>
          <w:szCs w:val="28"/>
        </w:rPr>
        <w:t>Адаптированной основной общеобразовательной программы образования обучающихся с умеренной, тяжелой, глубокой умственной отсталостью (интеллектуальными нарушениями), тяжелыми множественными нарушениями развития  (</w:t>
      </w:r>
      <w:r w:rsidR="00F61183">
        <w:rPr>
          <w:sz w:val="28"/>
          <w:szCs w:val="28"/>
        </w:rPr>
        <w:t>2</w:t>
      </w:r>
      <w:r w:rsidRPr="00365E78">
        <w:rPr>
          <w:sz w:val="28"/>
          <w:szCs w:val="28"/>
        </w:rPr>
        <w:t xml:space="preserve"> вариант) ГБОУ СОШ «О</w:t>
      </w:r>
      <w:r w:rsidR="00E47ABE">
        <w:rPr>
          <w:sz w:val="28"/>
          <w:szCs w:val="28"/>
        </w:rPr>
        <w:t>Ц» п.г.т. Рощинский</w:t>
      </w:r>
      <w:r w:rsidRPr="00365E78">
        <w:rPr>
          <w:sz w:val="28"/>
          <w:szCs w:val="28"/>
        </w:rPr>
        <w:t>;</w:t>
      </w:r>
    </w:p>
    <w:p w:rsidR="00365E78" w:rsidRPr="003C69CB" w:rsidRDefault="00365E78" w:rsidP="00365E78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3C69CB">
        <w:rPr>
          <w:rFonts w:eastAsia="Calibri"/>
          <w:sz w:val="28"/>
          <w:szCs w:val="28"/>
        </w:rPr>
        <w:t xml:space="preserve">5. </w:t>
      </w:r>
      <w:r w:rsidRPr="003C69CB">
        <w:rPr>
          <w:sz w:val="28"/>
          <w:szCs w:val="28"/>
        </w:rPr>
        <w:t>Примерных рабочих программ для 1 дополнительного и 1 классов по отдельным учебным предметам и коррекционным курсам для обучающихся с умственной отсталостью (интеллектуальными нарушениями);</w:t>
      </w:r>
    </w:p>
    <w:p w:rsidR="00365E78" w:rsidRPr="003C69CB" w:rsidRDefault="00365E78" w:rsidP="00365E7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69CB">
        <w:rPr>
          <w:bCs/>
          <w:sz w:val="28"/>
          <w:szCs w:val="28"/>
        </w:rPr>
        <w:t xml:space="preserve">6.Федерального перечня учебников, утвержденных, рекомендованных (допущенных) к использованию в образовательном процессе в специальных коррекционных общеобразовательных учреждениях </w:t>
      </w:r>
      <w:r w:rsidRPr="003C69CB">
        <w:rPr>
          <w:bCs/>
          <w:sz w:val="28"/>
          <w:szCs w:val="28"/>
          <w:lang w:val="en-US"/>
        </w:rPr>
        <w:t>VIII</w:t>
      </w:r>
      <w:r w:rsidRPr="003C69CB">
        <w:rPr>
          <w:bCs/>
          <w:sz w:val="28"/>
          <w:szCs w:val="28"/>
        </w:rPr>
        <w:t xml:space="preserve"> вида;</w:t>
      </w:r>
    </w:p>
    <w:p w:rsidR="00365E78" w:rsidRPr="003C69CB" w:rsidRDefault="00365E78" w:rsidP="00365E78">
      <w:pPr>
        <w:ind w:firstLine="709"/>
        <w:jc w:val="both"/>
        <w:rPr>
          <w:sz w:val="28"/>
          <w:szCs w:val="28"/>
        </w:rPr>
      </w:pPr>
      <w:r w:rsidRPr="003C69CB">
        <w:rPr>
          <w:sz w:val="28"/>
          <w:szCs w:val="28"/>
        </w:rPr>
        <w:t xml:space="preserve"> 7.СанПиНа,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»;</w:t>
      </w:r>
    </w:p>
    <w:p w:rsidR="00365E78" w:rsidRPr="00E626FD" w:rsidRDefault="00365E78" w:rsidP="00365E7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C69CB">
        <w:rPr>
          <w:sz w:val="28"/>
          <w:szCs w:val="28"/>
        </w:rPr>
        <w:t xml:space="preserve"> 8. </w:t>
      </w:r>
      <w:r w:rsidRPr="00F61183">
        <w:rPr>
          <w:iCs/>
          <w:spacing w:val="-3"/>
          <w:sz w:val="28"/>
          <w:szCs w:val="28"/>
        </w:rPr>
        <w:t>Программно-методические материалы</w:t>
      </w:r>
      <w:r w:rsidRPr="00F61183">
        <w:rPr>
          <w:sz w:val="28"/>
          <w:szCs w:val="28"/>
        </w:rPr>
        <w:t>.</w:t>
      </w:r>
      <w:r w:rsidRPr="003C69CB">
        <w:rPr>
          <w:sz w:val="28"/>
          <w:szCs w:val="28"/>
        </w:rPr>
        <w:t xml:space="preserve"> Под редакцией кандидата психологических наук, профессора И.М. </w:t>
      </w:r>
      <w:r w:rsidRPr="00E626FD">
        <w:rPr>
          <w:sz w:val="28"/>
          <w:szCs w:val="28"/>
        </w:rPr>
        <w:t>Бгажноковой;</w:t>
      </w:r>
    </w:p>
    <w:p w:rsidR="00365E78" w:rsidRDefault="00365E78" w:rsidP="00365E78">
      <w:pPr>
        <w:shd w:val="clear" w:color="auto" w:fill="FFFFFF"/>
        <w:jc w:val="both"/>
        <w:rPr>
          <w:sz w:val="28"/>
          <w:szCs w:val="28"/>
        </w:rPr>
      </w:pPr>
      <w:r w:rsidRPr="00E626FD">
        <w:rPr>
          <w:sz w:val="28"/>
          <w:szCs w:val="28"/>
        </w:rPr>
        <w:t xml:space="preserve">           9. Программы специальных (коррекционных) образовательных учреждений  VIII  вида. Подготовительный класс. 1-4 классы/              под редакцией В.В. Воронковой – 8-ое изд. – М.; Просвещение, 2013. </w:t>
      </w:r>
    </w:p>
    <w:p w:rsidR="00365E78" w:rsidRPr="003C69CB" w:rsidRDefault="00365E78" w:rsidP="00365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C69CB">
        <w:rPr>
          <w:sz w:val="28"/>
          <w:szCs w:val="28"/>
        </w:rPr>
        <w:t>. Информационно – методическим письмом «Об организации образования детей с ограниченными возможностями здоровья в общеобразовательных учреждениях Самарской области» от 24.08.2017 г. № МО – 16-09-01/711 – ТУ;</w:t>
      </w:r>
    </w:p>
    <w:p w:rsidR="00365E78" w:rsidRPr="003C69CB" w:rsidRDefault="00365E78" w:rsidP="00365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3C69CB">
        <w:rPr>
          <w:sz w:val="28"/>
          <w:szCs w:val="28"/>
        </w:rPr>
        <w:t>. Специальной индивидуальной программы развития (далее – СИПР) обучающейся;</w:t>
      </w:r>
    </w:p>
    <w:p w:rsidR="00365E78" w:rsidRPr="003C69CB" w:rsidRDefault="00365E78" w:rsidP="00365E7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3C69CB">
        <w:rPr>
          <w:sz w:val="28"/>
          <w:szCs w:val="28"/>
        </w:rPr>
        <w:t xml:space="preserve">. Положения «Об адаптированной рабочей программе для обучения детей с ОВЗ учителя – предметника государственного бюджетного общеобразовательного учреждения Самарской области средней общеобразовательной школы «Образовательный центр» п.г.т. Рощинский муниципального района Волжский Самарской области»; </w:t>
      </w:r>
    </w:p>
    <w:p w:rsidR="00365E78" w:rsidRPr="003C69CB" w:rsidRDefault="00365E78" w:rsidP="00365E78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Pr="003C69CB">
        <w:rPr>
          <w:sz w:val="28"/>
          <w:szCs w:val="28"/>
        </w:rPr>
        <w:t xml:space="preserve">. Положения </w:t>
      </w:r>
      <w:r w:rsidRPr="003C69CB">
        <w:rPr>
          <w:kern w:val="2"/>
          <w:sz w:val="28"/>
          <w:szCs w:val="28"/>
          <w:lang w:eastAsia="ar-SA"/>
        </w:rPr>
        <w:t>«Об</w:t>
      </w:r>
      <w:r w:rsidRPr="003C69CB">
        <w:rPr>
          <w:bCs/>
          <w:sz w:val="28"/>
          <w:szCs w:val="28"/>
          <w:bdr w:val="none" w:sz="0" w:space="0" w:color="auto" w:frame="1"/>
        </w:rPr>
        <w:t xml:space="preserve"> организации обучения  на дому</w:t>
      </w:r>
      <w:r w:rsidRPr="003C69CB">
        <w:rPr>
          <w:sz w:val="28"/>
          <w:szCs w:val="28"/>
        </w:rPr>
        <w:t xml:space="preserve"> детей с ограниченными возможностями здоровья (ОВЗ) и обучающихся, нуждающихся в длительном лечении, и (или) детей-инвалидов по образовательным программам начального общего, основного общего, среднего общего образования государственного бюджетного общеобразовательного учреждения Самарской области средней общеобразовательной школы «Образовательный центр» п.г.т. Рощинский муниципального района Волжский Самарской области</w:t>
      </w:r>
      <w:r w:rsidRPr="003C69CB">
        <w:rPr>
          <w:bCs/>
          <w:sz w:val="28"/>
          <w:szCs w:val="28"/>
          <w:bdr w:val="none" w:sz="0" w:space="0" w:color="auto" w:frame="1"/>
        </w:rPr>
        <w:t xml:space="preserve"> </w:t>
      </w:r>
      <w:r w:rsidRPr="003C69CB">
        <w:rPr>
          <w:kern w:val="2"/>
          <w:sz w:val="28"/>
          <w:szCs w:val="28"/>
          <w:lang w:eastAsia="ar-SA"/>
        </w:rPr>
        <w:t xml:space="preserve"> »</w:t>
      </w:r>
    </w:p>
    <w:p w:rsidR="00365E78" w:rsidRPr="003C69CB" w:rsidRDefault="00365E78" w:rsidP="00365E7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3C69CB">
        <w:rPr>
          <w:sz w:val="28"/>
          <w:szCs w:val="28"/>
        </w:rPr>
        <w:t>. Индивидуального учебно</w:t>
      </w:r>
      <w:r w:rsidR="00F61183">
        <w:rPr>
          <w:sz w:val="28"/>
          <w:szCs w:val="28"/>
        </w:rPr>
        <w:t>го плана обучающейся</w:t>
      </w:r>
      <w:r w:rsidRPr="003C69CB">
        <w:rPr>
          <w:sz w:val="28"/>
          <w:szCs w:val="28"/>
        </w:rPr>
        <w:t>;</w:t>
      </w:r>
    </w:p>
    <w:p w:rsidR="00120353" w:rsidRDefault="00365E78" w:rsidP="008A2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C69CB">
        <w:rPr>
          <w:sz w:val="28"/>
          <w:szCs w:val="28"/>
        </w:rPr>
        <w:t>. Устава ГБОУ СОШ «ОЦ» п.г.т. Рощинский.</w:t>
      </w:r>
    </w:p>
    <w:p w:rsidR="008A276B" w:rsidRPr="008A276B" w:rsidRDefault="008A276B" w:rsidP="008A276B">
      <w:pPr>
        <w:ind w:firstLine="709"/>
        <w:jc w:val="both"/>
        <w:rPr>
          <w:sz w:val="28"/>
          <w:szCs w:val="28"/>
        </w:rPr>
      </w:pPr>
    </w:p>
    <w:p w:rsidR="008A276B" w:rsidRPr="0023126B" w:rsidRDefault="008A276B" w:rsidP="008A27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126B">
        <w:rPr>
          <w:rFonts w:eastAsiaTheme="minorHAnsi"/>
          <w:sz w:val="28"/>
          <w:szCs w:val="28"/>
          <w:lang w:eastAsia="en-US"/>
        </w:rPr>
        <w:t>Педагогическая работа с ребенком с умеренной, тяжелой, глубокой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126B">
        <w:rPr>
          <w:rFonts w:eastAsiaTheme="minorHAnsi"/>
          <w:sz w:val="28"/>
          <w:szCs w:val="28"/>
          <w:lang w:eastAsia="en-US"/>
        </w:rPr>
        <w:t>умственной отсталостью и с ТМНР направлена на его социализацию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126B">
        <w:rPr>
          <w:rFonts w:eastAsiaTheme="minorHAnsi"/>
          <w:sz w:val="28"/>
          <w:szCs w:val="28"/>
          <w:lang w:eastAsia="en-US"/>
        </w:rPr>
        <w:t>интеграцию в общество. Одним из важнейших средств в этом процессе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126B">
        <w:rPr>
          <w:rFonts w:eastAsiaTheme="minorHAnsi"/>
          <w:sz w:val="28"/>
          <w:szCs w:val="28"/>
          <w:lang w:eastAsia="en-US"/>
        </w:rPr>
        <w:t>является музыка. Физические недостатки могут ограничивать желание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126B">
        <w:rPr>
          <w:rFonts w:eastAsiaTheme="minorHAnsi"/>
          <w:sz w:val="28"/>
          <w:szCs w:val="28"/>
          <w:lang w:eastAsia="en-US"/>
        </w:rPr>
        <w:t>умение танцевать, но музыка по</w:t>
      </w:r>
      <w:r>
        <w:rPr>
          <w:rFonts w:eastAsiaTheme="minorHAnsi"/>
          <w:sz w:val="28"/>
          <w:szCs w:val="28"/>
          <w:lang w:eastAsia="en-US"/>
        </w:rPr>
        <w:t xml:space="preserve">буждает ребенка двигаться иными </w:t>
      </w:r>
      <w:r w:rsidRPr="0023126B">
        <w:rPr>
          <w:rFonts w:eastAsiaTheme="minorHAnsi"/>
          <w:sz w:val="28"/>
          <w:szCs w:val="28"/>
          <w:lang w:eastAsia="en-US"/>
        </w:rPr>
        <w:t>способами. У человека может отсутствовать речь, но он, возможно, будет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126B">
        <w:rPr>
          <w:rFonts w:eastAsiaTheme="minorHAnsi"/>
          <w:sz w:val="28"/>
          <w:szCs w:val="28"/>
          <w:lang w:eastAsia="en-US"/>
        </w:rPr>
        <w:t>стремиться к подражанию и «пропеванию» мелодии доступными ему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126B">
        <w:rPr>
          <w:rFonts w:eastAsiaTheme="minorHAnsi"/>
          <w:sz w:val="28"/>
          <w:szCs w:val="28"/>
          <w:lang w:eastAsia="en-US"/>
        </w:rPr>
        <w:t>средствами. Задача педагога состоит в том, чтобы музыкальными средствами</w:t>
      </w:r>
    </w:p>
    <w:p w:rsidR="008A276B" w:rsidRPr="0023126B" w:rsidRDefault="008A276B" w:rsidP="008A27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126B">
        <w:rPr>
          <w:rFonts w:eastAsiaTheme="minorHAnsi"/>
          <w:sz w:val="28"/>
          <w:szCs w:val="28"/>
          <w:lang w:eastAsia="en-US"/>
        </w:rPr>
        <w:t>помочь ребенку научиться воспринимать звуки окружающего его мира,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126B">
        <w:rPr>
          <w:rFonts w:eastAsiaTheme="minorHAnsi"/>
          <w:sz w:val="28"/>
          <w:szCs w:val="28"/>
          <w:lang w:eastAsia="en-US"/>
        </w:rPr>
        <w:t>сделать его отзывчивым на музыкальный ритм, мелодику звучания разных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126B">
        <w:rPr>
          <w:rFonts w:eastAsiaTheme="minorHAnsi"/>
          <w:sz w:val="28"/>
          <w:szCs w:val="28"/>
          <w:lang w:eastAsia="en-US"/>
        </w:rPr>
        <w:t>жанровых произведений.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126B">
        <w:rPr>
          <w:rFonts w:eastAsiaTheme="minorHAnsi"/>
          <w:sz w:val="28"/>
          <w:szCs w:val="28"/>
          <w:lang w:eastAsia="en-US"/>
        </w:rPr>
        <w:t>Участие ребенка в музыкальных выступлениях способствует 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126B">
        <w:rPr>
          <w:rFonts w:eastAsiaTheme="minorHAnsi"/>
          <w:sz w:val="28"/>
          <w:szCs w:val="28"/>
          <w:lang w:eastAsia="en-US"/>
        </w:rPr>
        <w:t>самореализации, формированию чувства собственного достоинства. Таким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126B">
        <w:rPr>
          <w:rFonts w:eastAsiaTheme="minorHAnsi"/>
          <w:sz w:val="28"/>
          <w:szCs w:val="28"/>
          <w:lang w:eastAsia="en-US"/>
        </w:rPr>
        <w:t>образом, музыка рассматривается как средство развития эмоциональной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126B">
        <w:rPr>
          <w:rFonts w:eastAsiaTheme="minorHAnsi"/>
          <w:sz w:val="28"/>
          <w:szCs w:val="28"/>
          <w:lang w:eastAsia="en-US"/>
        </w:rPr>
        <w:t>личностной сферы, как средство социали</w:t>
      </w:r>
      <w:r>
        <w:rPr>
          <w:rFonts w:eastAsiaTheme="minorHAnsi"/>
          <w:sz w:val="28"/>
          <w:szCs w:val="28"/>
          <w:lang w:eastAsia="en-US"/>
        </w:rPr>
        <w:t>зации и самореализации ребенка.</w:t>
      </w:r>
    </w:p>
    <w:p w:rsidR="008A276B" w:rsidRPr="0023126B" w:rsidRDefault="008A276B" w:rsidP="008A27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126B">
        <w:rPr>
          <w:rFonts w:eastAsiaTheme="minorHAnsi"/>
          <w:sz w:val="28"/>
          <w:szCs w:val="28"/>
          <w:lang w:eastAsia="en-US"/>
        </w:rPr>
        <w:t>На музыкальных занятиях развивается способность не только эмоционально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126B">
        <w:rPr>
          <w:rFonts w:eastAsiaTheme="minorHAnsi"/>
          <w:sz w:val="28"/>
          <w:szCs w:val="28"/>
          <w:lang w:eastAsia="en-US"/>
        </w:rPr>
        <w:t>воспринимать и воспроизводить музыку, но и музыкальный слух, чувство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126B">
        <w:rPr>
          <w:rFonts w:eastAsiaTheme="minorHAnsi"/>
          <w:sz w:val="28"/>
          <w:szCs w:val="28"/>
          <w:lang w:eastAsia="en-US"/>
        </w:rPr>
        <w:t>ритма, музыкальная память, индивидуальные способности к пению, танцу,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126B">
        <w:rPr>
          <w:rFonts w:eastAsiaTheme="minorHAnsi"/>
          <w:sz w:val="28"/>
          <w:szCs w:val="28"/>
          <w:lang w:eastAsia="en-US"/>
        </w:rPr>
        <w:t>ритмике.</w:t>
      </w:r>
    </w:p>
    <w:p w:rsidR="008A276B" w:rsidRDefault="008A276B" w:rsidP="008A276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8A276B" w:rsidRPr="0023126B" w:rsidRDefault="008A276B" w:rsidP="008A27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126B">
        <w:rPr>
          <w:rFonts w:eastAsiaTheme="minorHAnsi"/>
          <w:b/>
          <w:i/>
          <w:sz w:val="28"/>
          <w:szCs w:val="28"/>
          <w:lang w:eastAsia="en-US"/>
        </w:rPr>
        <w:t>Цель обучения</w:t>
      </w:r>
      <w:r w:rsidRPr="0023126B">
        <w:rPr>
          <w:rFonts w:eastAsiaTheme="minorHAnsi"/>
          <w:sz w:val="28"/>
          <w:szCs w:val="28"/>
          <w:lang w:eastAsia="en-US"/>
        </w:rPr>
        <w:t xml:space="preserve"> - развитие эмоциональной и двигательной отзывчивости</w:t>
      </w:r>
    </w:p>
    <w:p w:rsidR="008A276B" w:rsidRPr="0023126B" w:rsidRDefault="008A276B" w:rsidP="008A27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126B">
        <w:rPr>
          <w:rFonts w:eastAsiaTheme="minorHAnsi"/>
          <w:sz w:val="28"/>
          <w:szCs w:val="28"/>
          <w:lang w:eastAsia="en-US"/>
        </w:rPr>
        <w:t>на музыку.</w:t>
      </w:r>
    </w:p>
    <w:p w:rsidR="008A276B" w:rsidRPr="0023126B" w:rsidRDefault="008A276B" w:rsidP="008A276B">
      <w:pPr>
        <w:ind w:firstLine="709"/>
        <w:jc w:val="both"/>
        <w:rPr>
          <w:i/>
          <w:sz w:val="28"/>
          <w:szCs w:val="28"/>
        </w:rPr>
      </w:pPr>
      <w:r w:rsidRPr="0023126B">
        <w:rPr>
          <w:b/>
          <w:bCs/>
          <w:i/>
          <w:color w:val="000000"/>
          <w:sz w:val="28"/>
          <w:szCs w:val="28"/>
        </w:rPr>
        <w:t>Задачи:</w:t>
      </w:r>
    </w:p>
    <w:p w:rsidR="008A276B" w:rsidRPr="00DF656D" w:rsidRDefault="008A276B" w:rsidP="008A276B">
      <w:pPr>
        <w:numPr>
          <w:ilvl w:val="0"/>
          <w:numId w:val="26"/>
        </w:numPr>
        <w:autoSpaceDN w:val="0"/>
        <w:ind w:left="0" w:firstLine="709"/>
        <w:jc w:val="both"/>
        <w:rPr>
          <w:sz w:val="28"/>
          <w:szCs w:val="28"/>
        </w:rPr>
      </w:pPr>
      <w:r w:rsidRPr="00DF656D">
        <w:rPr>
          <w:color w:val="000000"/>
          <w:sz w:val="28"/>
          <w:szCs w:val="28"/>
        </w:rPr>
        <w:t>организация музыкально-речевой среды;</w:t>
      </w:r>
    </w:p>
    <w:p w:rsidR="008A276B" w:rsidRPr="00DF656D" w:rsidRDefault="008A276B" w:rsidP="008A276B">
      <w:pPr>
        <w:numPr>
          <w:ilvl w:val="0"/>
          <w:numId w:val="26"/>
        </w:numPr>
        <w:autoSpaceDN w:val="0"/>
        <w:ind w:left="0" w:firstLine="709"/>
        <w:jc w:val="both"/>
        <w:rPr>
          <w:sz w:val="28"/>
          <w:szCs w:val="28"/>
        </w:rPr>
      </w:pPr>
      <w:r w:rsidRPr="00DF656D">
        <w:rPr>
          <w:color w:val="000000"/>
          <w:sz w:val="28"/>
          <w:szCs w:val="28"/>
        </w:rPr>
        <w:t>пробуждение речевой активности обучающейся;</w:t>
      </w:r>
    </w:p>
    <w:p w:rsidR="008A276B" w:rsidRPr="00DF656D" w:rsidRDefault="008A276B" w:rsidP="008A276B">
      <w:pPr>
        <w:numPr>
          <w:ilvl w:val="0"/>
          <w:numId w:val="26"/>
        </w:numPr>
        <w:autoSpaceDN w:val="0"/>
        <w:ind w:left="0" w:firstLine="709"/>
        <w:jc w:val="both"/>
        <w:rPr>
          <w:sz w:val="28"/>
          <w:szCs w:val="28"/>
        </w:rPr>
      </w:pPr>
      <w:r w:rsidRPr="00DF656D">
        <w:rPr>
          <w:color w:val="000000"/>
          <w:sz w:val="28"/>
          <w:szCs w:val="28"/>
        </w:rPr>
        <w:t>пробуждение интереса к музыкальным занятиям;</w:t>
      </w:r>
    </w:p>
    <w:p w:rsidR="008A276B" w:rsidRPr="00DF656D" w:rsidRDefault="008A276B" w:rsidP="008A276B">
      <w:pPr>
        <w:numPr>
          <w:ilvl w:val="0"/>
          <w:numId w:val="26"/>
        </w:numPr>
        <w:autoSpaceDN w:val="0"/>
        <w:ind w:left="0" w:firstLine="709"/>
        <w:jc w:val="both"/>
        <w:rPr>
          <w:sz w:val="28"/>
          <w:szCs w:val="28"/>
        </w:rPr>
      </w:pPr>
      <w:r w:rsidRPr="00DF656D">
        <w:rPr>
          <w:color w:val="000000"/>
          <w:sz w:val="28"/>
          <w:szCs w:val="28"/>
        </w:rPr>
        <w:t>формирование</w:t>
      </w:r>
      <w:r>
        <w:rPr>
          <w:bCs/>
          <w:iCs/>
          <w:sz w:val="28"/>
          <w:szCs w:val="28"/>
        </w:rPr>
        <w:t xml:space="preserve"> музыкально-ритмических</w:t>
      </w:r>
      <w:r w:rsidRPr="00DF656D">
        <w:rPr>
          <w:bCs/>
          <w:iCs/>
          <w:sz w:val="28"/>
          <w:szCs w:val="28"/>
        </w:rPr>
        <w:t xml:space="preserve"> движений</w:t>
      </w:r>
      <w:r w:rsidRPr="00DF656D">
        <w:rPr>
          <w:color w:val="000000"/>
          <w:sz w:val="28"/>
          <w:szCs w:val="28"/>
        </w:rPr>
        <w:t>;</w:t>
      </w:r>
    </w:p>
    <w:p w:rsidR="008A276B" w:rsidRPr="00DD6B88" w:rsidRDefault="008A276B" w:rsidP="008A276B">
      <w:pPr>
        <w:numPr>
          <w:ilvl w:val="0"/>
          <w:numId w:val="26"/>
        </w:numPr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DF656D">
        <w:rPr>
          <w:color w:val="000000"/>
          <w:sz w:val="28"/>
          <w:szCs w:val="28"/>
        </w:rPr>
        <w:t>развитие музыкального вкуса.</w:t>
      </w:r>
    </w:p>
    <w:p w:rsidR="00DD6B88" w:rsidRPr="00DD6B88" w:rsidRDefault="00DD6B88" w:rsidP="00DD6B88">
      <w:pPr>
        <w:jc w:val="both"/>
        <w:rPr>
          <w:i/>
          <w:sz w:val="28"/>
          <w:szCs w:val="28"/>
        </w:rPr>
      </w:pPr>
      <w:r w:rsidRPr="00DD6B88">
        <w:rPr>
          <w:b/>
          <w:sz w:val="28"/>
          <w:szCs w:val="28"/>
        </w:rPr>
        <w:lastRenderedPageBreak/>
        <w:t>Основные направления коррекционной работы:</w:t>
      </w:r>
    </w:p>
    <w:p w:rsidR="00DD6B88" w:rsidRPr="00DD6B88" w:rsidRDefault="00DD6B88" w:rsidP="00DD6B88">
      <w:pPr>
        <w:numPr>
          <w:ilvl w:val="0"/>
          <w:numId w:val="27"/>
        </w:numPr>
        <w:jc w:val="both"/>
        <w:rPr>
          <w:sz w:val="28"/>
          <w:szCs w:val="28"/>
        </w:rPr>
      </w:pPr>
      <w:r w:rsidRPr="00DD6B88">
        <w:rPr>
          <w:sz w:val="28"/>
          <w:szCs w:val="28"/>
        </w:rPr>
        <w:t>комплексное воздействие на учащегося, целью которого является активизация речевой, мыслительной и коммуникативной деятельности;</w:t>
      </w:r>
    </w:p>
    <w:p w:rsidR="00DD6B88" w:rsidRPr="00DD6B88" w:rsidRDefault="00DD6B88" w:rsidP="00DD6B88">
      <w:pPr>
        <w:numPr>
          <w:ilvl w:val="0"/>
          <w:numId w:val="27"/>
        </w:numPr>
        <w:jc w:val="both"/>
        <w:rPr>
          <w:sz w:val="28"/>
          <w:szCs w:val="28"/>
        </w:rPr>
      </w:pPr>
      <w:r w:rsidRPr="00DD6B88">
        <w:rPr>
          <w:sz w:val="28"/>
          <w:szCs w:val="28"/>
        </w:rPr>
        <w:t>использование «зоны актуального развития», проектирование «зоны ближайшего развития»;</w:t>
      </w:r>
    </w:p>
    <w:p w:rsidR="00DD6B88" w:rsidRPr="00DD6B88" w:rsidRDefault="00DD6B88" w:rsidP="00DD6B88">
      <w:pPr>
        <w:numPr>
          <w:ilvl w:val="0"/>
          <w:numId w:val="27"/>
        </w:numPr>
        <w:jc w:val="both"/>
        <w:rPr>
          <w:sz w:val="28"/>
          <w:szCs w:val="28"/>
        </w:rPr>
      </w:pPr>
      <w:r w:rsidRPr="00DD6B88">
        <w:rPr>
          <w:sz w:val="28"/>
          <w:szCs w:val="28"/>
        </w:rPr>
        <w:t>формирование и развитие положительной мотивации учебно-познавательной деятельности;</w:t>
      </w:r>
    </w:p>
    <w:p w:rsidR="00DD6B88" w:rsidRPr="00DD6B88" w:rsidRDefault="00DD6B88" w:rsidP="00DD6B88">
      <w:pPr>
        <w:numPr>
          <w:ilvl w:val="0"/>
          <w:numId w:val="27"/>
        </w:numPr>
        <w:jc w:val="both"/>
        <w:rPr>
          <w:sz w:val="28"/>
          <w:szCs w:val="28"/>
        </w:rPr>
      </w:pPr>
      <w:r w:rsidRPr="00DD6B88">
        <w:rPr>
          <w:sz w:val="28"/>
          <w:szCs w:val="28"/>
        </w:rPr>
        <w:t>осуществление индивидуального и дифференцированного подхода;</w:t>
      </w:r>
    </w:p>
    <w:p w:rsidR="00DD6B88" w:rsidRPr="00DD6B88" w:rsidRDefault="00DD6B88" w:rsidP="00DD6B88">
      <w:pPr>
        <w:numPr>
          <w:ilvl w:val="0"/>
          <w:numId w:val="27"/>
        </w:numPr>
        <w:jc w:val="both"/>
        <w:rPr>
          <w:sz w:val="28"/>
          <w:szCs w:val="28"/>
        </w:rPr>
      </w:pPr>
      <w:r w:rsidRPr="00DD6B88">
        <w:rPr>
          <w:sz w:val="28"/>
          <w:szCs w:val="28"/>
        </w:rPr>
        <w:t>практическое освоение умений коллективной деятельности и навыков социального поведения;</w:t>
      </w:r>
    </w:p>
    <w:p w:rsidR="00DD6B88" w:rsidRPr="00DD6B88" w:rsidRDefault="00DD6B88" w:rsidP="00DD6B88">
      <w:pPr>
        <w:numPr>
          <w:ilvl w:val="0"/>
          <w:numId w:val="27"/>
        </w:numPr>
        <w:jc w:val="both"/>
        <w:rPr>
          <w:sz w:val="28"/>
          <w:szCs w:val="28"/>
        </w:rPr>
      </w:pPr>
      <w:r w:rsidRPr="00DD6B88">
        <w:rPr>
          <w:sz w:val="28"/>
          <w:szCs w:val="28"/>
        </w:rPr>
        <w:t>использование охранительно-педагогического режима обучения.</w:t>
      </w:r>
    </w:p>
    <w:p w:rsidR="00DD6B88" w:rsidRPr="00DD6B88" w:rsidRDefault="00DD6B88" w:rsidP="00DD6B88">
      <w:pPr>
        <w:autoSpaceDN w:val="0"/>
        <w:spacing w:line="360" w:lineRule="auto"/>
        <w:ind w:left="709"/>
        <w:jc w:val="both"/>
        <w:rPr>
          <w:sz w:val="28"/>
          <w:szCs w:val="28"/>
        </w:rPr>
      </w:pPr>
    </w:p>
    <w:p w:rsidR="007A0C33" w:rsidRPr="007A0C33" w:rsidRDefault="008A276B" w:rsidP="007A0C33">
      <w:pPr>
        <w:suppressAutoHyphens/>
        <w:autoSpaceDE w:val="0"/>
        <w:ind w:firstLine="709"/>
        <w:jc w:val="center"/>
        <w:rPr>
          <w:b/>
          <w:i/>
          <w:kern w:val="2"/>
          <w:sz w:val="28"/>
          <w:szCs w:val="28"/>
          <w:lang w:eastAsia="ar-SA"/>
        </w:rPr>
      </w:pPr>
      <w:r>
        <w:rPr>
          <w:b/>
          <w:i/>
          <w:kern w:val="2"/>
          <w:sz w:val="28"/>
          <w:szCs w:val="28"/>
          <w:lang w:eastAsia="ar-SA"/>
        </w:rPr>
        <w:t>Краткая харак</w:t>
      </w:r>
      <w:r w:rsidR="007A0C33" w:rsidRPr="007A0C33">
        <w:rPr>
          <w:b/>
          <w:i/>
          <w:kern w:val="2"/>
          <w:sz w:val="28"/>
          <w:szCs w:val="28"/>
          <w:lang w:eastAsia="ar-SA"/>
        </w:rPr>
        <w:t>теристика обучающейся:</w:t>
      </w:r>
    </w:p>
    <w:p w:rsidR="007A0C33" w:rsidRPr="007A0C33" w:rsidRDefault="007A0C33" w:rsidP="007A0C3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A0C33">
        <w:rPr>
          <w:b/>
          <w:sz w:val="28"/>
          <w:szCs w:val="28"/>
        </w:rPr>
        <w:t xml:space="preserve">Общая осведомленность и социально – бытовая ориентировка: </w:t>
      </w:r>
      <w:r w:rsidRPr="007A0C33">
        <w:rPr>
          <w:sz w:val="28"/>
          <w:szCs w:val="28"/>
        </w:rPr>
        <w:t>навыки самообслуживания  не сформированы, необходим контроль за  внешним видом. В знакомом пространстве ориентируются не в полном объёме.</w:t>
      </w:r>
    </w:p>
    <w:p w:rsidR="007A0C33" w:rsidRPr="007A0C33" w:rsidRDefault="007A0C33" w:rsidP="007A0C3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A0C33">
        <w:rPr>
          <w:b/>
          <w:sz w:val="28"/>
          <w:szCs w:val="28"/>
        </w:rPr>
        <w:t xml:space="preserve">Особенности психофизического развития: </w:t>
      </w:r>
      <w:r w:rsidRPr="007A0C33">
        <w:rPr>
          <w:sz w:val="28"/>
          <w:szCs w:val="28"/>
        </w:rPr>
        <w:t>наблюдаются</w:t>
      </w:r>
      <w:r w:rsidRPr="007A0C33">
        <w:rPr>
          <w:b/>
          <w:sz w:val="28"/>
          <w:szCs w:val="28"/>
        </w:rPr>
        <w:t xml:space="preserve"> </w:t>
      </w:r>
      <w:r w:rsidRPr="007A0C33">
        <w:rPr>
          <w:sz w:val="28"/>
          <w:szCs w:val="28"/>
        </w:rPr>
        <w:t xml:space="preserve">нарушения координационных способностей (точность движений, ритм), отмечается напряжённость, скованность, слабая регуляция мышечных усилий, тремор, усиливающийся с возрастанием интеллектуальной или физической нагрузки. Мышление: обобщения по ситуационной близости не доступны анализ, синтез недоступен. Восприятие – требуется организация процесса восприятия. Внимание – неустойчивое, небольшой объём, малая произвольность. Память – механическая, малый объём, перевод в долговременную память существенно затруднён. </w:t>
      </w:r>
    </w:p>
    <w:p w:rsidR="007A0C33" w:rsidRDefault="007A0C33" w:rsidP="007A0C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28"/>
          <w:szCs w:val="28"/>
        </w:rPr>
      </w:pPr>
      <w:r w:rsidRPr="007A0C33">
        <w:rPr>
          <w:b/>
          <w:sz w:val="28"/>
          <w:szCs w:val="28"/>
        </w:rPr>
        <w:t xml:space="preserve">Особенности регуляторной и эмоционально – волевой сферы: </w:t>
      </w:r>
      <w:r w:rsidRPr="007A0C33">
        <w:rPr>
          <w:sz w:val="28"/>
          <w:szCs w:val="28"/>
        </w:rPr>
        <w:t>целенаправленная деятельность интеллектуального харак</w:t>
      </w:r>
      <w:r>
        <w:rPr>
          <w:sz w:val="28"/>
          <w:szCs w:val="28"/>
        </w:rPr>
        <w:t>тера не развита</w:t>
      </w:r>
      <w:r w:rsidRPr="007A0C33">
        <w:rPr>
          <w:sz w:val="28"/>
          <w:szCs w:val="28"/>
        </w:rPr>
        <w:t xml:space="preserve">, интерес к деятельности неустойчивый, предлагаемую программу </w:t>
      </w:r>
      <w:r>
        <w:rPr>
          <w:sz w:val="28"/>
          <w:szCs w:val="28"/>
        </w:rPr>
        <w:t>действий фактически не удерживае</w:t>
      </w:r>
      <w:r w:rsidRPr="007A0C33">
        <w:rPr>
          <w:sz w:val="28"/>
          <w:szCs w:val="28"/>
        </w:rPr>
        <w:t>т.</w:t>
      </w:r>
    </w:p>
    <w:p w:rsidR="007A0C33" w:rsidRDefault="007A0C33" w:rsidP="008A276B">
      <w:pPr>
        <w:ind w:firstLine="709"/>
        <w:jc w:val="both"/>
        <w:rPr>
          <w:sz w:val="28"/>
          <w:szCs w:val="28"/>
        </w:rPr>
      </w:pPr>
      <w:r w:rsidRPr="007A0C33">
        <w:rPr>
          <w:b/>
          <w:sz w:val="28"/>
          <w:szCs w:val="28"/>
        </w:rPr>
        <w:t xml:space="preserve">Сформированность учебных навыков: </w:t>
      </w:r>
      <w:r w:rsidRPr="007A0C33">
        <w:rPr>
          <w:sz w:val="28"/>
          <w:szCs w:val="28"/>
        </w:rPr>
        <w:t>учебные навыки не сформированы.</w:t>
      </w:r>
    </w:p>
    <w:p w:rsidR="008A276B" w:rsidRPr="008A276B" w:rsidRDefault="008A276B" w:rsidP="008A276B">
      <w:pPr>
        <w:ind w:firstLine="709"/>
        <w:jc w:val="both"/>
        <w:rPr>
          <w:sz w:val="28"/>
          <w:szCs w:val="28"/>
        </w:rPr>
      </w:pPr>
    </w:p>
    <w:p w:rsidR="009B36FF" w:rsidRPr="002C3C50" w:rsidRDefault="009B36FF" w:rsidP="009B36FF">
      <w:pPr>
        <w:shd w:val="clear" w:color="auto" w:fill="FFFFFF"/>
        <w:spacing w:before="5"/>
        <w:ind w:right="5"/>
        <w:jc w:val="center"/>
        <w:rPr>
          <w:b/>
          <w:sz w:val="28"/>
          <w:szCs w:val="28"/>
        </w:rPr>
      </w:pPr>
      <w:r w:rsidRPr="002C3C50">
        <w:rPr>
          <w:b/>
          <w:sz w:val="28"/>
          <w:szCs w:val="28"/>
        </w:rPr>
        <w:t>Содержани</w:t>
      </w:r>
      <w:r w:rsidR="008A276B">
        <w:rPr>
          <w:b/>
          <w:sz w:val="28"/>
          <w:szCs w:val="28"/>
        </w:rPr>
        <w:t>е учебного предмета «Музыка и движение</w:t>
      </w:r>
      <w:r w:rsidRPr="002C3C50">
        <w:rPr>
          <w:b/>
          <w:sz w:val="28"/>
          <w:szCs w:val="28"/>
        </w:rPr>
        <w:t>»</w:t>
      </w:r>
    </w:p>
    <w:p w:rsidR="007A0C33" w:rsidRPr="002C3C50" w:rsidRDefault="007A0C33" w:rsidP="009B36F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20353" w:rsidRDefault="0097662E" w:rsidP="008A276B">
      <w:pPr>
        <w:ind w:firstLine="708"/>
        <w:rPr>
          <w:sz w:val="28"/>
          <w:szCs w:val="28"/>
        </w:rPr>
      </w:pPr>
      <w:r w:rsidRPr="002C3C50">
        <w:rPr>
          <w:sz w:val="28"/>
          <w:szCs w:val="28"/>
        </w:rPr>
        <w:t xml:space="preserve">    </w:t>
      </w:r>
      <w:r w:rsidR="007A0C33" w:rsidRPr="00F87A19">
        <w:rPr>
          <w:sz w:val="28"/>
          <w:szCs w:val="28"/>
        </w:rPr>
        <w:t>В Федеральном компоненте государственного стандарта</w:t>
      </w:r>
      <w:r w:rsidR="00120353">
        <w:rPr>
          <w:sz w:val="28"/>
          <w:szCs w:val="28"/>
        </w:rPr>
        <w:t xml:space="preserve"> </w:t>
      </w:r>
      <w:r w:rsidR="007A0C33" w:rsidRPr="00F87A19">
        <w:rPr>
          <w:bCs/>
          <w:sz w:val="28"/>
          <w:szCs w:val="28"/>
        </w:rPr>
        <w:t xml:space="preserve"> </w:t>
      </w:r>
      <w:r w:rsidR="008A276B">
        <w:rPr>
          <w:i/>
          <w:sz w:val="28"/>
          <w:szCs w:val="28"/>
          <w:shd w:val="clear" w:color="auto" w:fill="FFFFFF"/>
        </w:rPr>
        <w:t>«Музыка и движение</w:t>
      </w:r>
      <w:r w:rsidR="007A0C33" w:rsidRPr="00F87A19">
        <w:rPr>
          <w:i/>
          <w:sz w:val="28"/>
          <w:szCs w:val="28"/>
          <w:shd w:val="clear" w:color="auto" w:fill="FFFFFF"/>
        </w:rPr>
        <w:t>»</w:t>
      </w:r>
      <w:r w:rsidR="007A0C33" w:rsidRPr="00F87A19">
        <w:rPr>
          <w:sz w:val="28"/>
          <w:szCs w:val="28"/>
          <w:shd w:val="clear" w:color="auto" w:fill="FFFFFF"/>
        </w:rPr>
        <w:t xml:space="preserve"> </w:t>
      </w:r>
      <w:r w:rsidR="007A0C33" w:rsidRPr="00F87A19">
        <w:rPr>
          <w:sz w:val="28"/>
          <w:szCs w:val="28"/>
        </w:rPr>
        <w:t xml:space="preserve">обозначен как самостоятельный предмет, что подчеркивает его особое значение в системе образования детей с ОВЗ. </w:t>
      </w:r>
      <w:r w:rsidR="008A276B">
        <w:rPr>
          <w:sz w:val="28"/>
          <w:szCs w:val="28"/>
        </w:rPr>
        <w:t>На его изучение отведено 66 часов, 2</w:t>
      </w:r>
      <w:r w:rsidR="00257D96">
        <w:rPr>
          <w:sz w:val="28"/>
          <w:szCs w:val="28"/>
        </w:rPr>
        <w:t xml:space="preserve"> час</w:t>
      </w:r>
      <w:r w:rsidR="00120353">
        <w:rPr>
          <w:sz w:val="28"/>
          <w:szCs w:val="28"/>
        </w:rPr>
        <w:t>а</w:t>
      </w:r>
      <w:r w:rsidR="008A276B">
        <w:rPr>
          <w:sz w:val="28"/>
          <w:szCs w:val="28"/>
        </w:rPr>
        <w:t xml:space="preserve"> в неделю, 34</w:t>
      </w:r>
      <w:r w:rsidR="007A0C33" w:rsidRPr="00F87A19">
        <w:rPr>
          <w:sz w:val="28"/>
          <w:szCs w:val="28"/>
        </w:rPr>
        <w:t xml:space="preserve"> учебные недели.</w:t>
      </w:r>
      <w:r w:rsidR="007A0C33">
        <w:rPr>
          <w:sz w:val="28"/>
          <w:szCs w:val="28"/>
        </w:rPr>
        <w:t xml:space="preserve"> Так как </w:t>
      </w:r>
      <w:r w:rsidR="009B36FF">
        <w:rPr>
          <w:sz w:val="28"/>
          <w:szCs w:val="28"/>
        </w:rPr>
        <w:t>форма обучения</w:t>
      </w:r>
      <w:r w:rsidR="009A3C3E">
        <w:rPr>
          <w:sz w:val="28"/>
          <w:szCs w:val="28"/>
        </w:rPr>
        <w:t xml:space="preserve"> </w:t>
      </w:r>
      <w:r w:rsidR="009B36FF">
        <w:rPr>
          <w:sz w:val="28"/>
          <w:szCs w:val="28"/>
        </w:rPr>
        <w:t xml:space="preserve"> на дому</w:t>
      </w:r>
      <w:r w:rsidR="007A0C33">
        <w:rPr>
          <w:sz w:val="28"/>
          <w:szCs w:val="28"/>
        </w:rPr>
        <w:t xml:space="preserve">, то часы распределены следующим образом: </w:t>
      </w:r>
      <w:r w:rsidR="007A0C33">
        <w:rPr>
          <w:sz w:val="28"/>
          <w:szCs w:val="28"/>
        </w:rPr>
        <w:lastRenderedPageBreak/>
        <w:t>о</w:t>
      </w:r>
      <w:r w:rsidR="008A276B">
        <w:rPr>
          <w:sz w:val="28"/>
          <w:szCs w:val="28"/>
        </w:rPr>
        <w:t xml:space="preserve">чные занятия – 1 ч/н. </w:t>
      </w:r>
      <w:r w:rsidR="007A0C33">
        <w:rPr>
          <w:sz w:val="28"/>
          <w:szCs w:val="28"/>
        </w:rPr>
        <w:t xml:space="preserve">Программа разработана на 33 часа </w:t>
      </w:r>
      <w:r w:rsidR="00120353">
        <w:rPr>
          <w:sz w:val="28"/>
          <w:szCs w:val="28"/>
        </w:rPr>
        <w:t>за счёт сокращения и объединения тем. В программу внесены изменения.</w:t>
      </w:r>
    </w:p>
    <w:p w:rsidR="00120353" w:rsidRDefault="00120353" w:rsidP="00C0111B">
      <w:pPr>
        <w:shd w:val="clear" w:color="auto" w:fill="FFFFFF"/>
        <w:spacing w:before="5"/>
        <w:ind w:right="5"/>
        <w:rPr>
          <w:b/>
          <w:bCs/>
          <w:iCs/>
          <w:sz w:val="28"/>
          <w:szCs w:val="28"/>
        </w:rPr>
      </w:pPr>
    </w:p>
    <w:p w:rsidR="008A276B" w:rsidRPr="00F97A37" w:rsidRDefault="008A276B" w:rsidP="008A276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6EE2">
        <w:rPr>
          <w:sz w:val="28"/>
          <w:szCs w:val="28"/>
        </w:rPr>
        <w:t xml:space="preserve">Программа предполагает </w:t>
      </w:r>
      <w:r>
        <w:rPr>
          <w:sz w:val="28"/>
          <w:szCs w:val="28"/>
        </w:rPr>
        <w:t>работу по следующим разделам:</w:t>
      </w:r>
      <w:r w:rsidRPr="0023126B">
        <w:rPr>
          <w:rFonts w:eastAsiaTheme="minorHAnsi"/>
          <w:b/>
          <w:bCs/>
          <w:sz w:val="28"/>
          <w:szCs w:val="28"/>
          <w:lang w:eastAsia="en-US"/>
        </w:rPr>
        <w:t>«Слушание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3126B">
        <w:rPr>
          <w:rFonts w:eastAsiaTheme="minorHAnsi"/>
          <w:b/>
          <w:bCs/>
          <w:sz w:val="28"/>
          <w:szCs w:val="28"/>
          <w:lang w:eastAsia="en-US"/>
        </w:rPr>
        <w:t>музыки», «Пение», «Движение по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д музыку», «Игра на музыкальных </w:t>
      </w:r>
      <w:r w:rsidRPr="0023126B">
        <w:rPr>
          <w:rFonts w:eastAsiaTheme="minorHAnsi"/>
          <w:b/>
          <w:bCs/>
          <w:sz w:val="28"/>
          <w:szCs w:val="28"/>
          <w:lang w:eastAsia="en-US"/>
        </w:rPr>
        <w:t>инструментах»</w:t>
      </w:r>
      <w:r w:rsidRPr="0023126B">
        <w:rPr>
          <w:rFonts w:eastAsiaTheme="minorHAnsi"/>
          <w:sz w:val="28"/>
          <w:szCs w:val="28"/>
          <w:lang w:eastAsia="en-US"/>
        </w:rPr>
        <w:t>.</w:t>
      </w:r>
    </w:p>
    <w:p w:rsidR="008A276B" w:rsidRPr="00A820D0" w:rsidRDefault="008A276B" w:rsidP="008A276B">
      <w:pPr>
        <w:ind w:firstLine="709"/>
        <w:jc w:val="both"/>
        <w:rPr>
          <w:rFonts w:eastAsiaTheme="minorHAnsi"/>
          <w:b/>
          <w:bCs/>
          <w:i/>
          <w:sz w:val="28"/>
          <w:szCs w:val="28"/>
          <w:lang w:eastAsia="en-US"/>
        </w:rPr>
      </w:pPr>
      <w:r w:rsidRPr="00A820D0">
        <w:rPr>
          <w:rFonts w:eastAsiaTheme="minorHAnsi"/>
          <w:b/>
          <w:bCs/>
          <w:i/>
          <w:sz w:val="28"/>
          <w:szCs w:val="28"/>
          <w:lang w:eastAsia="en-US"/>
        </w:rPr>
        <w:t>«Слушание</w:t>
      </w:r>
      <w:r>
        <w:rPr>
          <w:rFonts w:eastAsiaTheme="minorHAnsi"/>
          <w:b/>
          <w:bCs/>
          <w:i/>
          <w:sz w:val="28"/>
          <w:szCs w:val="28"/>
          <w:lang w:eastAsia="en-US"/>
        </w:rPr>
        <w:t xml:space="preserve"> </w:t>
      </w:r>
      <w:r w:rsidRPr="00A820D0">
        <w:rPr>
          <w:rFonts w:eastAsiaTheme="minorHAnsi"/>
          <w:b/>
          <w:bCs/>
          <w:i/>
          <w:sz w:val="28"/>
          <w:szCs w:val="28"/>
          <w:lang w:eastAsia="en-US"/>
        </w:rPr>
        <w:t>музыки»</w:t>
      </w:r>
    </w:p>
    <w:p w:rsidR="008A276B" w:rsidRPr="006E22D2" w:rsidRDefault="008A276B" w:rsidP="006E22D2">
      <w:pPr>
        <w:ind w:firstLine="709"/>
        <w:jc w:val="both"/>
        <w:rPr>
          <w:rFonts w:eastAsia="Malgun Gothic"/>
          <w:spacing w:val="-10"/>
          <w:sz w:val="28"/>
          <w:szCs w:val="28"/>
        </w:rPr>
      </w:pPr>
      <w:r w:rsidRPr="00A820D0">
        <w:rPr>
          <w:rFonts w:eastAsiaTheme="minorHAnsi"/>
          <w:sz w:val="28"/>
          <w:szCs w:val="28"/>
          <w:lang w:eastAsia="en-US"/>
        </w:rPr>
        <w:t>Различение тихого и громкого звучания музыки. Определение начала и конца звучания музыки. Различение быстрой (умеренной, медленной) музыки. Узнавание знакомой песни. Узнавание (различение) колыбельной песни (марша). Узнавание (различение) веселой (грустной) музыки.</w:t>
      </w:r>
    </w:p>
    <w:p w:rsidR="008A276B" w:rsidRPr="00A820D0" w:rsidRDefault="008A276B" w:rsidP="008A276B">
      <w:pPr>
        <w:ind w:firstLine="709"/>
        <w:jc w:val="both"/>
        <w:rPr>
          <w:rFonts w:eastAsia="Malgun Gothic"/>
          <w:i/>
          <w:spacing w:val="-10"/>
          <w:sz w:val="28"/>
          <w:szCs w:val="28"/>
        </w:rPr>
      </w:pPr>
      <w:r w:rsidRPr="00A820D0">
        <w:rPr>
          <w:rFonts w:eastAsiaTheme="minorHAnsi"/>
          <w:b/>
          <w:bCs/>
          <w:i/>
          <w:sz w:val="28"/>
          <w:szCs w:val="28"/>
          <w:lang w:eastAsia="en-US"/>
        </w:rPr>
        <w:t>«Пение»</w:t>
      </w:r>
    </w:p>
    <w:p w:rsidR="008A276B" w:rsidRPr="00A820D0" w:rsidRDefault="008A276B" w:rsidP="008A27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20D0">
        <w:rPr>
          <w:rFonts w:eastAsiaTheme="minorHAnsi"/>
          <w:sz w:val="28"/>
          <w:szCs w:val="28"/>
          <w:lang w:eastAsia="en-US"/>
        </w:rPr>
        <w:t>Подражание характерным звукам животных во время звучания знакомой песни. Подпевание отдельных звуков (слогов, слов), повторяющихся звуков (слогов, слов). Подпевание повторяющихся интонаций припева песни. Пение слов песни: отдельных фраз, всей песни.</w:t>
      </w:r>
    </w:p>
    <w:p w:rsidR="008A276B" w:rsidRPr="00A820D0" w:rsidRDefault="008A276B" w:rsidP="008A276B">
      <w:pPr>
        <w:ind w:firstLine="709"/>
        <w:jc w:val="both"/>
        <w:rPr>
          <w:rFonts w:eastAsiaTheme="minorHAnsi"/>
          <w:b/>
          <w:bCs/>
          <w:i/>
          <w:sz w:val="28"/>
          <w:szCs w:val="28"/>
          <w:lang w:eastAsia="en-US"/>
        </w:rPr>
      </w:pPr>
      <w:r w:rsidRPr="00A820D0">
        <w:rPr>
          <w:rFonts w:eastAsiaTheme="minorHAnsi"/>
          <w:b/>
          <w:bCs/>
          <w:i/>
          <w:sz w:val="28"/>
          <w:szCs w:val="28"/>
          <w:lang w:eastAsia="en-US"/>
        </w:rPr>
        <w:t>«Движение под музыку»</w:t>
      </w:r>
    </w:p>
    <w:p w:rsidR="008A276B" w:rsidRPr="00A820D0" w:rsidRDefault="008A276B" w:rsidP="008A27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20D0">
        <w:rPr>
          <w:rFonts w:eastAsiaTheme="minorHAnsi"/>
          <w:sz w:val="28"/>
          <w:szCs w:val="28"/>
          <w:lang w:eastAsia="en-US"/>
        </w:rPr>
        <w:t>Выполнение движений разными частями тела под музыку (топанье, хлопанье в ладоши, «фонарики», «пружинка», наклоны головы и др.). Н</w:t>
      </w:r>
      <w:r>
        <w:rPr>
          <w:rFonts w:eastAsiaTheme="minorHAnsi"/>
          <w:sz w:val="28"/>
          <w:szCs w:val="28"/>
          <w:lang w:eastAsia="en-US"/>
        </w:rPr>
        <w:t xml:space="preserve">ачало </w:t>
      </w:r>
      <w:r w:rsidRPr="00A820D0">
        <w:rPr>
          <w:rFonts w:eastAsiaTheme="minorHAnsi"/>
          <w:sz w:val="28"/>
          <w:szCs w:val="28"/>
          <w:lang w:eastAsia="en-US"/>
        </w:rPr>
        <w:t>(окончание) движения под музыку. Движение под музыку разного характера: ходьба, бег, прыгание, кружение, покачивание с ноги на ногу; движение в хороводе; ритмичная ходьба под маршевую музыку. Выполнение под музыку действий с предметами (кукла, обруч, флажок</w:t>
      </w:r>
      <w:r>
        <w:rPr>
          <w:rFonts w:eastAsiaTheme="minorHAnsi"/>
          <w:sz w:val="28"/>
          <w:szCs w:val="28"/>
          <w:lang w:eastAsia="en-US"/>
        </w:rPr>
        <w:t>,</w:t>
      </w:r>
      <w:r w:rsidRPr="00A820D0">
        <w:rPr>
          <w:rFonts w:eastAsiaTheme="minorHAnsi"/>
          <w:sz w:val="28"/>
          <w:szCs w:val="28"/>
          <w:lang w:eastAsia="en-US"/>
        </w:rPr>
        <w:t xml:space="preserve"> мяч): наклоны предмета в разные стороны, опускание </w:t>
      </w:r>
      <w:r>
        <w:rPr>
          <w:rFonts w:eastAsiaTheme="minorHAnsi"/>
          <w:sz w:val="28"/>
          <w:szCs w:val="28"/>
          <w:lang w:eastAsia="en-US"/>
        </w:rPr>
        <w:t xml:space="preserve">(поднимание) предмета, </w:t>
      </w:r>
      <w:r w:rsidRPr="00A820D0">
        <w:rPr>
          <w:rFonts w:eastAsiaTheme="minorHAnsi"/>
          <w:sz w:val="28"/>
          <w:szCs w:val="28"/>
          <w:lang w:eastAsia="en-US"/>
        </w:rPr>
        <w:t>подбрасывание (ловля) предмета, маханиепредметом и т.п. Движение под музыку в медленном (умеренном, быстром) темпе.</w:t>
      </w:r>
    </w:p>
    <w:p w:rsidR="008A276B" w:rsidRPr="00A820D0" w:rsidRDefault="008A276B" w:rsidP="008A276B">
      <w:pPr>
        <w:ind w:firstLine="709"/>
        <w:jc w:val="both"/>
        <w:rPr>
          <w:rFonts w:eastAsia="Malgun Gothic"/>
          <w:b/>
          <w:i/>
          <w:spacing w:val="-10"/>
          <w:sz w:val="28"/>
          <w:szCs w:val="28"/>
        </w:rPr>
      </w:pPr>
      <w:r w:rsidRPr="00A820D0">
        <w:rPr>
          <w:rFonts w:eastAsia="Malgun Gothic"/>
          <w:b/>
          <w:i/>
          <w:spacing w:val="-10"/>
          <w:sz w:val="28"/>
          <w:szCs w:val="28"/>
        </w:rPr>
        <w:t>«Игра на музыкальных инструментах»</w:t>
      </w:r>
    </w:p>
    <w:p w:rsidR="008A276B" w:rsidRPr="008A276B" w:rsidRDefault="008A276B" w:rsidP="008A276B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A820D0">
        <w:rPr>
          <w:rFonts w:eastAsiaTheme="minorHAnsi"/>
          <w:sz w:val="28"/>
          <w:szCs w:val="28"/>
          <w:lang w:eastAsia="en-US"/>
        </w:rPr>
        <w:t>Узнавание (различение) контрастных (сходных) по звучанию музыкальных инструментов. Освоение приемов игры на музыкальных инструментах, не имеющих звукоряд (погремушки, колокольчики, бубенцы); тихая (громкая) игра на музыкальном инструменте.</w:t>
      </w:r>
    </w:p>
    <w:p w:rsidR="00DD6B88" w:rsidRDefault="00DD6B88" w:rsidP="00A735F6">
      <w:pPr>
        <w:shd w:val="clear" w:color="auto" w:fill="FFFFFF"/>
        <w:spacing w:before="5"/>
        <w:ind w:right="5"/>
        <w:jc w:val="center"/>
        <w:rPr>
          <w:b/>
          <w:sz w:val="28"/>
          <w:szCs w:val="28"/>
        </w:rPr>
      </w:pPr>
    </w:p>
    <w:p w:rsidR="00DD6B88" w:rsidRDefault="00DD6B88" w:rsidP="00A735F6">
      <w:pPr>
        <w:shd w:val="clear" w:color="auto" w:fill="FFFFFF"/>
        <w:spacing w:before="5"/>
        <w:ind w:right="5"/>
        <w:jc w:val="center"/>
        <w:rPr>
          <w:b/>
          <w:sz w:val="28"/>
          <w:szCs w:val="28"/>
        </w:rPr>
      </w:pPr>
    </w:p>
    <w:p w:rsidR="00DD6B88" w:rsidRDefault="00DD6B88" w:rsidP="00A735F6">
      <w:pPr>
        <w:shd w:val="clear" w:color="auto" w:fill="FFFFFF"/>
        <w:spacing w:before="5"/>
        <w:ind w:right="5"/>
        <w:jc w:val="center"/>
        <w:rPr>
          <w:b/>
          <w:sz w:val="28"/>
          <w:szCs w:val="28"/>
        </w:rPr>
      </w:pPr>
    </w:p>
    <w:p w:rsidR="00DD6B88" w:rsidRDefault="00DD6B88" w:rsidP="00A735F6">
      <w:pPr>
        <w:shd w:val="clear" w:color="auto" w:fill="FFFFFF"/>
        <w:spacing w:before="5"/>
        <w:ind w:right="5"/>
        <w:jc w:val="center"/>
        <w:rPr>
          <w:b/>
          <w:sz w:val="28"/>
          <w:szCs w:val="28"/>
        </w:rPr>
      </w:pPr>
    </w:p>
    <w:p w:rsidR="006E22D2" w:rsidRDefault="006E22D2" w:rsidP="00A735F6">
      <w:pPr>
        <w:shd w:val="clear" w:color="auto" w:fill="FFFFFF"/>
        <w:spacing w:before="5"/>
        <w:ind w:right="5"/>
        <w:jc w:val="center"/>
        <w:rPr>
          <w:b/>
          <w:sz w:val="28"/>
          <w:szCs w:val="28"/>
        </w:rPr>
      </w:pPr>
    </w:p>
    <w:p w:rsidR="006E22D2" w:rsidRDefault="006E22D2" w:rsidP="00A735F6">
      <w:pPr>
        <w:shd w:val="clear" w:color="auto" w:fill="FFFFFF"/>
        <w:spacing w:before="5"/>
        <w:ind w:right="5"/>
        <w:jc w:val="center"/>
        <w:rPr>
          <w:b/>
          <w:sz w:val="28"/>
          <w:szCs w:val="28"/>
        </w:rPr>
      </w:pPr>
    </w:p>
    <w:p w:rsidR="0097662E" w:rsidRPr="00A735F6" w:rsidRDefault="0097662E" w:rsidP="00A735F6">
      <w:pPr>
        <w:shd w:val="clear" w:color="auto" w:fill="FFFFFF"/>
        <w:spacing w:before="5"/>
        <w:ind w:right="5"/>
        <w:jc w:val="center"/>
        <w:rPr>
          <w:b/>
          <w:sz w:val="28"/>
          <w:szCs w:val="28"/>
        </w:rPr>
      </w:pPr>
      <w:r w:rsidRPr="00A735F6">
        <w:rPr>
          <w:b/>
          <w:sz w:val="28"/>
          <w:szCs w:val="28"/>
        </w:rPr>
        <w:lastRenderedPageBreak/>
        <w:t>Календарно- тематическое планирование</w:t>
      </w:r>
    </w:p>
    <w:tbl>
      <w:tblPr>
        <w:tblpPr w:leftFromText="180" w:rightFromText="180" w:vertAnchor="text" w:horzAnchor="margin" w:tblpXSpec="center" w:tblpY="133"/>
        <w:tblW w:w="160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696"/>
        <w:gridCol w:w="836"/>
        <w:gridCol w:w="2545"/>
        <w:gridCol w:w="1310"/>
        <w:gridCol w:w="4360"/>
        <w:gridCol w:w="2835"/>
        <w:gridCol w:w="3437"/>
      </w:tblGrid>
      <w:tr w:rsidR="00A735F6" w:rsidRPr="000A79E2" w:rsidTr="00DD6B88">
        <w:trPr>
          <w:trHeight w:val="1942"/>
        </w:trPr>
        <w:tc>
          <w:tcPr>
            <w:tcW w:w="696" w:type="dxa"/>
            <w:vAlign w:val="center"/>
          </w:tcPr>
          <w:p w:rsidR="00A735F6" w:rsidRPr="000A79E2" w:rsidRDefault="00A735F6" w:rsidP="00F97A8B">
            <w:pPr>
              <w:jc w:val="center"/>
            </w:pPr>
            <w:r w:rsidRPr="000A79E2">
              <w:rPr>
                <w:b/>
              </w:rPr>
              <w:t>№ п/п</w:t>
            </w:r>
          </w:p>
        </w:tc>
        <w:tc>
          <w:tcPr>
            <w:tcW w:w="836" w:type="dxa"/>
            <w:vAlign w:val="center"/>
          </w:tcPr>
          <w:p w:rsidR="00A735F6" w:rsidRPr="000A79E2" w:rsidRDefault="00A735F6" w:rsidP="00F97A8B">
            <w:pPr>
              <w:jc w:val="center"/>
              <w:rPr>
                <w:b/>
              </w:rPr>
            </w:pPr>
            <w:r w:rsidRPr="000A79E2">
              <w:rPr>
                <w:b/>
              </w:rPr>
              <w:t>Дата</w:t>
            </w:r>
          </w:p>
        </w:tc>
        <w:tc>
          <w:tcPr>
            <w:tcW w:w="2545" w:type="dxa"/>
            <w:vAlign w:val="center"/>
          </w:tcPr>
          <w:p w:rsidR="00A735F6" w:rsidRPr="000A79E2" w:rsidRDefault="00A735F6" w:rsidP="00F97A8B">
            <w:pPr>
              <w:jc w:val="center"/>
              <w:rPr>
                <w:b/>
              </w:rPr>
            </w:pPr>
            <w:r w:rsidRPr="000A79E2">
              <w:rPr>
                <w:b/>
              </w:rPr>
              <w:t>Название темы урока</w:t>
            </w:r>
          </w:p>
          <w:p w:rsidR="00A735F6" w:rsidRPr="000A79E2" w:rsidRDefault="00A735F6" w:rsidP="00F97A8B"/>
        </w:tc>
        <w:tc>
          <w:tcPr>
            <w:tcW w:w="1310" w:type="dxa"/>
            <w:vAlign w:val="center"/>
          </w:tcPr>
          <w:p w:rsidR="00A735F6" w:rsidRPr="000A79E2" w:rsidRDefault="00A735F6" w:rsidP="00F97A8B">
            <w:pPr>
              <w:jc w:val="center"/>
            </w:pPr>
            <w:r w:rsidRPr="000A79E2">
              <w:rPr>
                <w:b/>
              </w:rPr>
              <w:t>Количество часов на изучение темы</w:t>
            </w:r>
          </w:p>
        </w:tc>
        <w:tc>
          <w:tcPr>
            <w:tcW w:w="4360" w:type="dxa"/>
            <w:vAlign w:val="center"/>
          </w:tcPr>
          <w:p w:rsidR="00DD6B88" w:rsidRDefault="00A735F6" w:rsidP="00F97A8B">
            <w:pPr>
              <w:jc w:val="center"/>
              <w:rPr>
                <w:b/>
              </w:rPr>
            </w:pPr>
            <w:r w:rsidRPr="000A79E2">
              <w:rPr>
                <w:b/>
              </w:rPr>
              <w:t>Элементы содержания образования для детей с ОВЗ</w:t>
            </w:r>
          </w:p>
          <w:p w:rsidR="00A735F6" w:rsidRPr="000A79E2" w:rsidRDefault="00DD6B88" w:rsidP="00F97A8B">
            <w:pPr>
              <w:jc w:val="center"/>
              <w:rPr>
                <w:b/>
              </w:rPr>
            </w:pPr>
            <w:r>
              <w:rPr>
                <w:b/>
              </w:rPr>
              <w:t>коррекционные задачи</w:t>
            </w:r>
            <w:r w:rsidR="00A735F6" w:rsidRPr="000A79E2">
              <w:rPr>
                <w:b/>
              </w:rPr>
              <w:t xml:space="preserve"> </w:t>
            </w:r>
          </w:p>
          <w:p w:rsidR="00A735F6" w:rsidRPr="000A79E2" w:rsidRDefault="00A735F6" w:rsidP="00F97A8B">
            <w:pPr>
              <w:jc w:val="center"/>
            </w:pPr>
          </w:p>
        </w:tc>
        <w:tc>
          <w:tcPr>
            <w:tcW w:w="2835" w:type="dxa"/>
          </w:tcPr>
          <w:p w:rsidR="00A735F6" w:rsidRPr="000A79E2" w:rsidRDefault="00A735F6" w:rsidP="00F97A8B">
            <w:pPr>
              <w:jc w:val="center"/>
              <w:rPr>
                <w:b/>
              </w:rPr>
            </w:pPr>
            <w:r w:rsidRPr="000A79E2">
              <w:rPr>
                <w:b/>
              </w:rPr>
              <w:t>Планируемые контрольно-оценочные процедуры (контрольная работа, самостоятельная работа, тест, диктант и т.п.)</w:t>
            </w:r>
          </w:p>
        </w:tc>
        <w:tc>
          <w:tcPr>
            <w:tcW w:w="3437" w:type="dxa"/>
            <w:vAlign w:val="center"/>
          </w:tcPr>
          <w:p w:rsidR="00A735F6" w:rsidRPr="000A79E2" w:rsidRDefault="00A735F6" w:rsidP="00F97A8B">
            <w:pPr>
              <w:jc w:val="center"/>
              <w:rPr>
                <w:b/>
              </w:rPr>
            </w:pPr>
            <w:r w:rsidRPr="000A79E2">
              <w:rPr>
                <w:b/>
              </w:rPr>
              <w:t>Базовые учебные действия</w:t>
            </w:r>
          </w:p>
          <w:p w:rsidR="00A735F6" w:rsidRPr="000A79E2" w:rsidRDefault="00A735F6" w:rsidP="00F97A8B">
            <w:pPr>
              <w:jc w:val="center"/>
              <w:rPr>
                <w:b/>
                <w:u w:val="single"/>
              </w:rPr>
            </w:pPr>
            <w:r w:rsidRPr="000A79E2">
              <w:rPr>
                <w:b/>
              </w:rPr>
              <w:t>(БУД)</w:t>
            </w:r>
            <w:r w:rsidRPr="000A79E2">
              <w:rPr>
                <w:b/>
                <w:u w:val="single"/>
              </w:rPr>
              <w:t xml:space="preserve"> </w:t>
            </w:r>
          </w:p>
          <w:p w:rsidR="00A735F6" w:rsidRPr="000A79E2" w:rsidRDefault="00A735F6" w:rsidP="00F97A8B">
            <w:pPr>
              <w:jc w:val="center"/>
            </w:pPr>
            <w:r w:rsidRPr="000A79E2">
              <w:rPr>
                <w:b/>
                <w:u w:val="single"/>
              </w:rPr>
              <w:t>Развитие жизненных компетенций</w:t>
            </w:r>
          </w:p>
        </w:tc>
      </w:tr>
      <w:tr w:rsidR="00DD6B88" w:rsidRPr="000A79E2" w:rsidTr="00DD6B88">
        <w:trPr>
          <w:trHeight w:val="971"/>
        </w:trPr>
        <w:tc>
          <w:tcPr>
            <w:tcW w:w="696" w:type="dxa"/>
          </w:tcPr>
          <w:p w:rsidR="00DD6B88" w:rsidRPr="00200467" w:rsidRDefault="00DD6B88" w:rsidP="00DD6B88">
            <w:r w:rsidRPr="00200467">
              <w:t>1</w:t>
            </w:r>
          </w:p>
        </w:tc>
        <w:tc>
          <w:tcPr>
            <w:tcW w:w="836" w:type="dxa"/>
          </w:tcPr>
          <w:p w:rsidR="00DD6B88" w:rsidRPr="00200467" w:rsidRDefault="003438AB" w:rsidP="00DD6B88">
            <w:r>
              <w:t>6.09</w:t>
            </w:r>
          </w:p>
        </w:tc>
        <w:tc>
          <w:tcPr>
            <w:tcW w:w="2545" w:type="dxa"/>
          </w:tcPr>
          <w:p w:rsidR="00DD6B88" w:rsidRPr="00200467" w:rsidRDefault="00DD6B88" w:rsidP="00DD6B88">
            <w:pPr>
              <w:rPr>
                <w:bCs/>
              </w:rPr>
            </w:pPr>
            <w:r w:rsidRPr="00200467">
              <w:rPr>
                <w:bCs/>
              </w:rPr>
              <w:t>Диагностические задания, беседа, наблюдение</w:t>
            </w:r>
          </w:p>
        </w:tc>
        <w:tc>
          <w:tcPr>
            <w:tcW w:w="1310" w:type="dxa"/>
          </w:tcPr>
          <w:p w:rsidR="00DD6B88" w:rsidRPr="00E90090" w:rsidRDefault="00DD6B88" w:rsidP="00DD6B88">
            <w:pPr>
              <w:rPr>
                <w:b/>
                <w:bCs/>
              </w:rPr>
            </w:pPr>
            <w:r w:rsidRPr="00E90090">
              <w:rPr>
                <w:b/>
                <w:bCs/>
              </w:rPr>
              <w:t>1</w:t>
            </w:r>
          </w:p>
        </w:tc>
        <w:tc>
          <w:tcPr>
            <w:tcW w:w="4360" w:type="dxa"/>
            <w:vAlign w:val="center"/>
          </w:tcPr>
          <w:p w:rsidR="00DD6B88" w:rsidRPr="000A79E2" w:rsidRDefault="00DD6B88" w:rsidP="00DD6B88">
            <w:pPr>
              <w:rPr>
                <w:b/>
              </w:rPr>
            </w:pPr>
            <w:r w:rsidRPr="00200467">
              <w:rPr>
                <w:bCs/>
              </w:rPr>
              <w:t>Выявление уровня актуального психического развития с целью создания оптимальных условий обучения</w:t>
            </w:r>
          </w:p>
        </w:tc>
        <w:tc>
          <w:tcPr>
            <w:tcW w:w="2835" w:type="dxa"/>
          </w:tcPr>
          <w:p w:rsidR="00DD6B88" w:rsidRPr="000A79E2" w:rsidRDefault="00DD6B88" w:rsidP="00DD6B88">
            <w:pPr>
              <w:jc w:val="center"/>
              <w:rPr>
                <w:b/>
              </w:rPr>
            </w:pPr>
          </w:p>
        </w:tc>
        <w:tc>
          <w:tcPr>
            <w:tcW w:w="3437" w:type="dxa"/>
            <w:vAlign w:val="center"/>
          </w:tcPr>
          <w:p w:rsidR="00DD6B88" w:rsidRPr="000A79E2" w:rsidRDefault="00DD6B88" w:rsidP="00DD6B88">
            <w:pPr>
              <w:jc w:val="center"/>
              <w:rPr>
                <w:b/>
              </w:rPr>
            </w:pPr>
          </w:p>
        </w:tc>
      </w:tr>
      <w:tr w:rsidR="006E22D2" w:rsidRPr="000A79E2" w:rsidTr="00DD6B88">
        <w:trPr>
          <w:trHeight w:val="255"/>
        </w:trPr>
        <w:tc>
          <w:tcPr>
            <w:tcW w:w="696" w:type="dxa"/>
          </w:tcPr>
          <w:p w:rsidR="006E22D2" w:rsidRPr="00200467" w:rsidRDefault="006E22D2" w:rsidP="00DD6B88">
            <w:r w:rsidRPr="00200467">
              <w:t>2</w:t>
            </w:r>
          </w:p>
        </w:tc>
        <w:tc>
          <w:tcPr>
            <w:tcW w:w="836" w:type="dxa"/>
          </w:tcPr>
          <w:p w:rsidR="006E22D2" w:rsidRPr="00200467" w:rsidRDefault="003438AB" w:rsidP="00DD6B88">
            <w:r>
              <w:t>13.09</w:t>
            </w:r>
          </w:p>
        </w:tc>
        <w:tc>
          <w:tcPr>
            <w:tcW w:w="2545" w:type="dxa"/>
          </w:tcPr>
          <w:p w:rsidR="006E22D2" w:rsidRPr="00200467" w:rsidRDefault="006E22D2" w:rsidP="00DD6B88">
            <w:r w:rsidRPr="00200467">
              <w:t>Знакомство с музыкальными игрушками</w:t>
            </w:r>
          </w:p>
        </w:tc>
        <w:tc>
          <w:tcPr>
            <w:tcW w:w="1310" w:type="dxa"/>
          </w:tcPr>
          <w:p w:rsidR="006E22D2" w:rsidRPr="00E90090" w:rsidRDefault="006E22D2" w:rsidP="00DD6B88">
            <w:pPr>
              <w:rPr>
                <w:b/>
              </w:rPr>
            </w:pPr>
            <w:r w:rsidRPr="00E90090">
              <w:rPr>
                <w:b/>
              </w:rPr>
              <w:t>1</w:t>
            </w:r>
          </w:p>
        </w:tc>
        <w:tc>
          <w:tcPr>
            <w:tcW w:w="4360" w:type="dxa"/>
            <w:vAlign w:val="center"/>
          </w:tcPr>
          <w:p w:rsidR="006E22D2" w:rsidRPr="000A79E2" w:rsidRDefault="006E22D2" w:rsidP="00DD6B88">
            <w:pPr>
              <w:rPr>
                <w:b/>
              </w:rPr>
            </w:pPr>
            <w:r w:rsidRPr="00200467">
              <w:t>Расширение умения пользоваться сенсорными эталонами, коррекция эмоционально-волевой и познавательной деятельности</w:t>
            </w:r>
          </w:p>
        </w:tc>
        <w:tc>
          <w:tcPr>
            <w:tcW w:w="2835" w:type="dxa"/>
          </w:tcPr>
          <w:p w:rsidR="006E22D2" w:rsidRPr="000A79E2" w:rsidRDefault="006E22D2" w:rsidP="00DD6B88">
            <w:pPr>
              <w:jc w:val="center"/>
              <w:rPr>
                <w:b/>
              </w:rPr>
            </w:pPr>
          </w:p>
        </w:tc>
        <w:tc>
          <w:tcPr>
            <w:tcW w:w="3437" w:type="dxa"/>
            <w:vMerge w:val="restart"/>
            <w:vAlign w:val="center"/>
          </w:tcPr>
          <w:p w:rsidR="006E22D2" w:rsidRPr="000A79E2" w:rsidRDefault="006E22D2" w:rsidP="00DD6B88">
            <w:pPr>
              <w:jc w:val="center"/>
              <w:rPr>
                <w:b/>
              </w:rPr>
            </w:pPr>
            <w:r>
              <w:rPr>
                <w:b/>
              </w:rPr>
              <w:t>Слушать звучание узнавать музыкальную игрушку</w:t>
            </w:r>
          </w:p>
        </w:tc>
      </w:tr>
      <w:tr w:rsidR="006E22D2" w:rsidRPr="000A79E2" w:rsidTr="00DD6B88">
        <w:trPr>
          <w:trHeight w:val="255"/>
        </w:trPr>
        <w:tc>
          <w:tcPr>
            <w:tcW w:w="696" w:type="dxa"/>
          </w:tcPr>
          <w:p w:rsidR="006E22D2" w:rsidRPr="00200467" w:rsidRDefault="006E22D2" w:rsidP="00DD6B88">
            <w:r w:rsidRPr="00200467">
              <w:t>3</w:t>
            </w:r>
          </w:p>
        </w:tc>
        <w:tc>
          <w:tcPr>
            <w:tcW w:w="836" w:type="dxa"/>
          </w:tcPr>
          <w:p w:rsidR="006E22D2" w:rsidRPr="00200467" w:rsidRDefault="003438AB" w:rsidP="00DD6B88">
            <w:r>
              <w:t>20.09</w:t>
            </w:r>
          </w:p>
        </w:tc>
        <w:tc>
          <w:tcPr>
            <w:tcW w:w="2545" w:type="dxa"/>
          </w:tcPr>
          <w:p w:rsidR="006E22D2" w:rsidRPr="00200467" w:rsidRDefault="006E22D2" w:rsidP="00DD6B88">
            <w:r w:rsidRPr="00200467">
              <w:t>Игры с музыкальными игрушками</w:t>
            </w:r>
          </w:p>
        </w:tc>
        <w:tc>
          <w:tcPr>
            <w:tcW w:w="1310" w:type="dxa"/>
          </w:tcPr>
          <w:p w:rsidR="006E22D2" w:rsidRPr="00E90090" w:rsidRDefault="006E22D2" w:rsidP="00DD6B88">
            <w:pPr>
              <w:rPr>
                <w:b/>
              </w:rPr>
            </w:pPr>
            <w:r w:rsidRPr="00E90090">
              <w:rPr>
                <w:b/>
              </w:rPr>
              <w:t>1</w:t>
            </w:r>
          </w:p>
        </w:tc>
        <w:tc>
          <w:tcPr>
            <w:tcW w:w="4360" w:type="dxa"/>
            <w:vAlign w:val="center"/>
          </w:tcPr>
          <w:p w:rsidR="006E22D2" w:rsidRPr="000A79E2" w:rsidRDefault="006E22D2" w:rsidP="00DD6B88">
            <w:pPr>
              <w:rPr>
                <w:b/>
              </w:rPr>
            </w:pPr>
            <w:r w:rsidRPr="00200467">
              <w:t>Расширение умения пользоваться сенсорными эталонами, коррекция эмоционально-волевой и познавательной деятельности</w:t>
            </w:r>
          </w:p>
        </w:tc>
        <w:tc>
          <w:tcPr>
            <w:tcW w:w="2835" w:type="dxa"/>
          </w:tcPr>
          <w:p w:rsidR="006E22D2" w:rsidRPr="000A79E2" w:rsidRDefault="006E22D2" w:rsidP="00DD6B88">
            <w:pPr>
              <w:jc w:val="center"/>
              <w:rPr>
                <w:b/>
              </w:rPr>
            </w:pPr>
          </w:p>
        </w:tc>
        <w:tc>
          <w:tcPr>
            <w:tcW w:w="3437" w:type="dxa"/>
            <w:vMerge/>
            <w:vAlign w:val="center"/>
          </w:tcPr>
          <w:p w:rsidR="006E22D2" w:rsidRPr="000A79E2" w:rsidRDefault="006E22D2" w:rsidP="00DD6B88">
            <w:pPr>
              <w:jc w:val="center"/>
              <w:rPr>
                <w:b/>
              </w:rPr>
            </w:pPr>
          </w:p>
        </w:tc>
      </w:tr>
      <w:tr w:rsidR="006E22D2" w:rsidRPr="000A79E2" w:rsidTr="00DD6B88">
        <w:trPr>
          <w:trHeight w:val="255"/>
        </w:trPr>
        <w:tc>
          <w:tcPr>
            <w:tcW w:w="696" w:type="dxa"/>
          </w:tcPr>
          <w:p w:rsidR="006E22D2" w:rsidRPr="00200467" w:rsidRDefault="006E22D2" w:rsidP="00DD6B88">
            <w:r w:rsidRPr="00200467">
              <w:t>4</w:t>
            </w:r>
          </w:p>
        </w:tc>
        <w:tc>
          <w:tcPr>
            <w:tcW w:w="836" w:type="dxa"/>
          </w:tcPr>
          <w:p w:rsidR="006E22D2" w:rsidRPr="00200467" w:rsidRDefault="003438AB" w:rsidP="00DD6B88">
            <w:r>
              <w:t>27.09</w:t>
            </w:r>
          </w:p>
        </w:tc>
        <w:tc>
          <w:tcPr>
            <w:tcW w:w="2545" w:type="dxa"/>
          </w:tcPr>
          <w:p w:rsidR="006E22D2" w:rsidRPr="00200467" w:rsidRDefault="006E22D2" w:rsidP="00DD6B88">
            <w:r w:rsidRPr="00200467">
              <w:t>Игры с музыкальными игрушками</w:t>
            </w:r>
          </w:p>
        </w:tc>
        <w:tc>
          <w:tcPr>
            <w:tcW w:w="1310" w:type="dxa"/>
          </w:tcPr>
          <w:p w:rsidR="006E22D2" w:rsidRPr="00E90090" w:rsidRDefault="006E22D2" w:rsidP="00DD6B88">
            <w:pPr>
              <w:rPr>
                <w:b/>
              </w:rPr>
            </w:pPr>
            <w:r w:rsidRPr="00E90090">
              <w:rPr>
                <w:b/>
              </w:rPr>
              <w:t>1</w:t>
            </w:r>
          </w:p>
        </w:tc>
        <w:tc>
          <w:tcPr>
            <w:tcW w:w="4360" w:type="dxa"/>
            <w:vAlign w:val="center"/>
          </w:tcPr>
          <w:p w:rsidR="006E22D2" w:rsidRPr="000A79E2" w:rsidRDefault="006E22D2" w:rsidP="00DD6B88">
            <w:pPr>
              <w:rPr>
                <w:b/>
              </w:rPr>
            </w:pPr>
            <w:r w:rsidRPr="00200467">
              <w:t>Расширение умения пользоваться сенсорными эталонами, коррекция эмоционально-волевой и познавательной деятельности</w:t>
            </w:r>
          </w:p>
        </w:tc>
        <w:tc>
          <w:tcPr>
            <w:tcW w:w="2835" w:type="dxa"/>
          </w:tcPr>
          <w:p w:rsidR="006E22D2" w:rsidRPr="000A79E2" w:rsidRDefault="006E22D2" w:rsidP="00DD6B88">
            <w:pPr>
              <w:jc w:val="center"/>
              <w:rPr>
                <w:b/>
              </w:rPr>
            </w:pPr>
          </w:p>
        </w:tc>
        <w:tc>
          <w:tcPr>
            <w:tcW w:w="3437" w:type="dxa"/>
            <w:vMerge/>
            <w:vAlign w:val="center"/>
          </w:tcPr>
          <w:p w:rsidR="006E22D2" w:rsidRPr="000A79E2" w:rsidRDefault="006E22D2" w:rsidP="00DD6B88">
            <w:pPr>
              <w:jc w:val="center"/>
              <w:rPr>
                <w:b/>
              </w:rPr>
            </w:pPr>
          </w:p>
        </w:tc>
      </w:tr>
      <w:tr w:rsidR="00DD6B88" w:rsidRPr="000A79E2" w:rsidTr="00DD6B88">
        <w:trPr>
          <w:trHeight w:val="255"/>
        </w:trPr>
        <w:tc>
          <w:tcPr>
            <w:tcW w:w="696" w:type="dxa"/>
          </w:tcPr>
          <w:p w:rsidR="00DD6B88" w:rsidRPr="00200467" w:rsidRDefault="00DD6B88" w:rsidP="00DD6B88">
            <w:r w:rsidRPr="00200467">
              <w:t>5</w:t>
            </w:r>
          </w:p>
        </w:tc>
        <w:tc>
          <w:tcPr>
            <w:tcW w:w="836" w:type="dxa"/>
          </w:tcPr>
          <w:p w:rsidR="00DD6B88" w:rsidRPr="00200467" w:rsidRDefault="003438AB" w:rsidP="00DD6B88">
            <w:r>
              <w:t>4.10</w:t>
            </w:r>
          </w:p>
        </w:tc>
        <w:tc>
          <w:tcPr>
            <w:tcW w:w="2545" w:type="dxa"/>
          </w:tcPr>
          <w:p w:rsidR="00DD6B88" w:rsidRPr="00200467" w:rsidRDefault="00DD6B88" w:rsidP="00DD6B88">
            <w:r w:rsidRPr="00200467">
              <w:t>Пропевание</w:t>
            </w:r>
            <w:r>
              <w:t xml:space="preserve"> </w:t>
            </w:r>
            <w:r w:rsidRPr="00200467">
              <w:t>попевок (громче-тише)</w:t>
            </w:r>
          </w:p>
        </w:tc>
        <w:tc>
          <w:tcPr>
            <w:tcW w:w="1310" w:type="dxa"/>
          </w:tcPr>
          <w:p w:rsidR="00DD6B88" w:rsidRPr="00E90090" w:rsidRDefault="00DD6B88" w:rsidP="00DD6B88">
            <w:pPr>
              <w:rPr>
                <w:b/>
              </w:rPr>
            </w:pPr>
            <w:r w:rsidRPr="00E90090">
              <w:rPr>
                <w:b/>
              </w:rPr>
              <w:t>1</w:t>
            </w:r>
          </w:p>
        </w:tc>
        <w:tc>
          <w:tcPr>
            <w:tcW w:w="4360" w:type="dxa"/>
          </w:tcPr>
          <w:p w:rsidR="00DD6B88" w:rsidRPr="00200467" w:rsidRDefault="00DD6B88" w:rsidP="00DD6B88">
            <w:r w:rsidRPr="00200467">
              <w:t>Совершенствование сенсорных эталонов, коррекция эмоционально-волевой и познавательной деятельности</w:t>
            </w:r>
          </w:p>
        </w:tc>
        <w:tc>
          <w:tcPr>
            <w:tcW w:w="2835" w:type="dxa"/>
          </w:tcPr>
          <w:p w:rsidR="00DD6B88" w:rsidRPr="000A79E2" w:rsidRDefault="00DD6B88" w:rsidP="00DD6B88">
            <w:pPr>
              <w:jc w:val="center"/>
              <w:rPr>
                <w:b/>
              </w:rPr>
            </w:pPr>
          </w:p>
        </w:tc>
        <w:tc>
          <w:tcPr>
            <w:tcW w:w="3437" w:type="dxa"/>
            <w:vAlign w:val="center"/>
          </w:tcPr>
          <w:p w:rsidR="00DD6B88" w:rsidRPr="000A79E2" w:rsidRDefault="006E22D2" w:rsidP="00DD6B88">
            <w:pPr>
              <w:jc w:val="center"/>
              <w:rPr>
                <w:b/>
              </w:rPr>
            </w:pPr>
            <w:r>
              <w:rPr>
                <w:b/>
              </w:rPr>
              <w:t>Повторять за учителем, выполнение заданий по словесной инструкции учителя</w:t>
            </w:r>
          </w:p>
        </w:tc>
      </w:tr>
      <w:tr w:rsidR="00DD6B88" w:rsidRPr="000A79E2" w:rsidTr="00DD6B88">
        <w:trPr>
          <w:trHeight w:val="255"/>
        </w:trPr>
        <w:tc>
          <w:tcPr>
            <w:tcW w:w="696" w:type="dxa"/>
          </w:tcPr>
          <w:p w:rsidR="00DD6B88" w:rsidRPr="00200467" w:rsidRDefault="00DD6B88" w:rsidP="00DD6B88">
            <w:r w:rsidRPr="00200467">
              <w:t>6</w:t>
            </w:r>
          </w:p>
        </w:tc>
        <w:tc>
          <w:tcPr>
            <w:tcW w:w="836" w:type="dxa"/>
          </w:tcPr>
          <w:p w:rsidR="00DD6B88" w:rsidRPr="00200467" w:rsidRDefault="003438AB" w:rsidP="00DD6B88">
            <w:r>
              <w:t>18.10</w:t>
            </w:r>
          </w:p>
        </w:tc>
        <w:tc>
          <w:tcPr>
            <w:tcW w:w="2545" w:type="dxa"/>
          </w:tcPr>
          <w:p w:rsidR="00DD6B88" w:rsidRPr="00200467" w:rsidRDefault="00DD6B88" w:rsidP="00DD6B88">
            <w:r w:rsidRPr="00200467">
              <w:t>Музыкальные упражнения, в которых пропеваются имена детей</w:t>
            </w:r>
          </w:p>
        </w:tc>
        <w:tc>
          <w:tcPr>
            <w:tcW w:w="1310" w:type="dxa"/>
          </w:tcPr>
          <w:p w:rsidR="00DD6B88" w:rsidRPr="00E90090" w:rsidRDefault="00DD6B88" w:rsidP="00DD6B88">
            <w:pPr>
              <w:rPr>
                <w:b/>
              </w:rPr>
            </w:pPr>
            <w:r w:rsidRPr="00E90090">
              <w:rPr>
                <w:b/>
              </w:rPr>
              <w:t>1</w:t>
            </w:r>
          </w:p>
        </w:tc>
        <w:tc>
          <w:tcPr>
            <w:tcW w:w="4360" w:type="dxa"/>
          </w:tcPr>
          <w:p w:rsidR="00DD6B88" w:rsidRPr="00200467" w:rsidRDefault="00DD6B88" w:rsidP="00DD6B88">
            <w:pPr>
              <w:rPr>
                <w:b/>
              </w:rPr>
            </w:pPr>
            <w:r w:rsidRPr="00200467">
              <w:t>Совершенствование сенсорных эталонов, коррекция эмоционально-волевой и познавательной деятельности</w:t>
            </w:r>
          </w:p>
        </w:tc>
        <w:tc>
          <w:tcPr>
            <w:tcW w:w="2835" w:type="dxa"/>
          </w:tcPr>
          <w:p w:rsidR="00DD6B88" w:rsidRPr="000A79E2" w:rsidRDefault="00DD6B88" w:rsidP="00DD6B88">
            <w:pPr>
              <w:jc w:val="center"/>
              <w:rPr>
                <w:b/>
              </w:rPr>
            </w:pPr>
          </w:p>
        </w:tc>
        <w:tc>
          <w:tcPr>
            <w:tcW w:w="3437" w:type="dxa"/>
            <w:vAlign w:val="center"/>
          </w:tcPr>
          <w:p w:rsidR="00DD6B88" w:rsidRPr="000A79E2" w:rsidRDefault="006E22D2" w:rsidP="00DD6B88">
            <w:pPr>
              <w:jc w:val="center"/>
              <w:rPr>
                <w:b/>
              </w:rPr>
            </w:pPr>
            <w:r>
              <w:rPr>
                <w:b/>
              </w:rPr>
              <w:t xml:space="preserve">Слушать, называть имена </w:t>
            </w:r>
          </w:p>
        </w:tc>
      </w:tr>
      <w:tr w:rsidR="00DD6B88" w:rsidRPr="000A79E2" w:rsidTr="00DD6B88">
        <w:trPr>
          <w:trHeight w:val="255"/>
        </w:trPr>
        <w:tc>
          <w:tcPr>
            <w:tcW w:w="696" w:type="dxa"/>
          </w:tcPr>
          <w:p w:rsidR="00DD6B88" w:rsidRPr="00200467" w:rsidRDefault="00DD6B88" w:rsidP="00DD6B88">
            <w:r w:rsidRPr="00200467">
              <w:t>7</w:t>
            </w:r>
          </w:p>
        </w:tc>
        <w:tc>
          <w:tcPr>
            <w:tcW w:w="836" w:type="dxa"/>
          </w:tcPr>
          <w:p w:rsidR="00DD6B88" w:rsidRPr="00200467" w:rsidRDefault="003438AB" w:rsidP="00DD6B88">
            <w:r>
              <w:t>25.10</w:t>
            </w:r>
          </w:p>
        </w:tc>
        <w:tc>
          <w:tcPr>
            <w:tcW w:w="2545" w:type="dxa"/>
          </w:tcPr>
          <w:p w:rsidR="00DD6B88" w:rsidRPr="00DD6B88" w:rsidRDefault="00DD6B88" w:rsidP="00DD6B88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D6B88">
              <w:rPr>
                <w:rFonts w:ascii="Times New Roman" w:hAnsi="Times New Roman"/>
                <w:sz w:val="24"/>
                <w:szCs w:val="24"/>
              </w:rPr>
              <w:t xml:space="preserve">Слушание звучания </w:t>
            </w:r>
            <w:r w:rsidRPr="00DD6B88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музыкальных инструментов</w:t>
            </w:r>
          </w:p>
        </w:tc>
        <w:tc>
          <w:tcPr>
            <w:tcW w:w="1310" w:type="dxa"/>
          </w:tcPr>
          <w:p w:rsidR="00DD6B88" w:rsidRPr="00E90090" w:rsidRDefault="00DD6B88" w:rsidP="00DD6B88">
            <w:pPr>
              <w:rPr>
                <w:b/>
              </w:rPr>
            </w:pPr>
            <w:r w:rsidRPr="00E90090">
              <w:rPr>
                <w:b/>
              </w:rPr>
              <w:lastRenderedPageBreak/>
              <w:t>1</w:t>
            </w:r>
          </w:p>
          <w:p w:rsidR="00DD6B88" w:rsidRPr="00E90090" w:rsidRDefault="00DD6B88" w:rsidP="00DD6B88">
            <w:pPr>
              <w:rPr>
                <w:b/>
              </w:rPr>
            </w:pPr>
          </w:p>
          <w:p w:rsidR="00DD6B88" w:rsidRPr="00E90090" w:rsidRDefault="00DD6B88" w:rsidP="00DD6B88">
            <w:pPr>
              <w:rPr>
                <w:b/>
              </w:rPr>
            </w:pPr>
          </w:p>
        </w:tc>
        <w:tc>
          <w:tcPr>
            <w:tcW w:w="4360" w:type="dxa"/>
          </w:tcPr>
          <w:p w:rsidR="00DD6B88" w:rsidRPr="00200467" w:rsidRDefault="00DD6B88" w:rsidP="00DD6B88">
            <w:r w:rsidRPr="00200467">
              <w:lastRenderedPageBreak/>
              <w:t xml:space="preserve">Расширение представлений о </w:t>
            </w:r>
            <w:r w:rsidRPr="00200467">
              <w:lastRenderedPageBreak/>
              <w:t>музыкальных инструментах, умения пользоваться сенсорными эталонами. Коррекция эмоционально-волевой и познавательной деятельности</w:t>
            </w:r>
          </w:p>
        </w:tc>
        <w:tc>
          <w:tcPr>
            <w:tcW w:w="2835" w:type="dxa"/>
          </w:tcPr>
          <w:p w:rsidR="00DD6B88" w:rsidRPr="000A79E2" w:rsidRDefault="00DD6B88" w:rsidP="00DD6B88">
            <w:pPr>
              <w:jc w:val="center"/>
              <w:rPr>
                <w:b/>
              </w:rPr>
            </w:pPr>
          </w:p>
        </w:tc>
        <w:tc>
          <w:tcPr>
            <w:tcW w:w="3437" w:type="dxa"/>
            <w:vAlign w:val="center"/>
          </w:tcPr>
          <w:p w:rsidR="00DD6B88" w:rsidRPr="000A79E2" w:rsidRDefault="006E22D2" w:rsidP="00DD6B88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Называть звучащий </w:t>
            </w:r>
            <w:r>
              <w:rPr>
                <w:b/>
              </w:rPr>
              <w:lastRenderedPageBreak/>
              <w:t>инструмент соотносить с картинкой</w:t>
            </w:r>
          </w:p>
        </w:tc>
      </w:tr>
      <w:tr w:rsidR="00DD6B88" w:rsidRPr="000A79E2" w:rsidTr="00E90090">
        <w:trPr>
          <w:trHeight w:val="255"/>
        </w:trPr>
        <w:tc>
          <w:tcPr>
            <w:tcW w:w="696" w:type="dxa"/>
          </w:tcPr>
          <w:p w:rsidR="00DD6B88" w:rsidRPr="00200467" w:rsidRDefault="00DD6B88" w:rsidP="00E90090">
            <w:r w:rsidRPr="00200467">
              <w:lastRenderedPageBreak/>
              <w:t>8</w:t>
            </w:r>
          </w:p>
        </w:tc>
        <w:tc>
          <w:tcPr>
            <w:tcW w:w="836" w:type="dxa"/>
          </w:tcPr>
          <w:p w:rsidR="00DD6B88" w:rsidRPr="00200467" w:rsidRDefault="003438AB" w:rsidP="00E90090">
            <w:r>
              <w:t>1.11</w:t>
            </w:r>
          </w:p>
        </w:tc>
        <w:tc>
          <w:tcPr>
            <w:tcW w:w="2545" w:type="dxa"/>
          </w:tcPr>
          <w:p w:rsidR="00DD6B88" w:rsidRPr="00DD6B88" w:rsidRDefault="00DD6B88" w:rsidP="00E90090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D6B88">
              <w:rPr>
                <w:rFonts w:ascii="Times New Roman" w:hAnsi="Times New Roman"/>
                <w:sz w:val="24"/>
                <w:szCs w:val="24"/>
              </w:rPr>
              <w:t xml:space="preserve"> Игры и упражнения на привлечение внимания детей к музыкальным звукам, пению </w:t>
            </w:r>
          </w:p>
        </w:tc>
        <w:tc>
          <w:tcPr>
            <w:tcW w:w="1310" w:type="dxa"/>
          </w:tcPr>
          <w:p w:rsidR="00DD6B88" w:rsidRPr="00E90090" w:rsidRDefault="00DD6B88" w:rsidP="00E90090">
            <w:pPr>
              <w:rPr>
                <w:b/>
              </w:rPr>
            </w:pPr>
            <w:r w:rsidRPr="00E90090">
              <w:rPr>
                <w:b/>
              </w:rPr>
              <w:t>1</w:t>
            </w:r>
          </w:p>
        </w:tc>
        <w:tc>
          <w:tcPr>
            <w:tcW w:w="4360" w:type="dxa"/>
          </w:tcPr>
          <w:p w:rsidR="00DD6B88" w:rsidRPr="00DD6B88" w:rsidRDefault="00DD6B88" w:rsidP="00E90090">
            <w:pPr>
              <w:rPr>
                <w:b/>
              </w:rPr>
            </w:pPr>
            <w:r w:rsidRPr="00DD6B88">
              <w:t>Совершенствование сенсорных эталонов, коррекция эмоционально-волевой и познавательной деятельности</w:t>
            </w:r>
          </w:p>
        </w:tc>
        <w:tc>
          <w:tcPr>
            <w:tcW w:w="2835" w:type="dxa"/>
          </w:tcPr>
          <w:p w:rsidR="00DD6B88" w:rsidRPr="000A79E2" w:rsidRDefault="00DD6B88" w:rsidP="00DD6B88">
            <w:pPr>
              <w:jc w:val="center"/>
              <w:rPr>
                <w:b/>
              </w:rPr>
            </w:pPr>
          </w:p>
        </w:tc>
        <w:tc>
          <w:tcPr>
            <w:tcW w:w="3437" w:type="dxa"/>
            <w:vAlign w:val="center"/>
          </w:tcPr>
          <w:p w:rsidR="00DD6B88" w:rsidRPr="000A79E2" w:rsidRDefault="006E22D2" w:rsidP="00DD6B88">
            <w:pPr>
              <w:jc w:val="center"/>
              <w:rPr>
                <w:b/>
              </w:rPr>
            </w:pPr>
            <w:r>
              <w:rPr>
                <w:b/>
              </w:rPr>
              <w:t>Слушать, выполнять инструкцию</w:t>
            </w:r>
          </w:p>
        </w:tc>
      </w:tr>
      <w:tr w:rsidR="006E22D2" w:rsidRPr="000A79E2" w:rsidTr="00E90090">
        <w:trPr>
          <w:trHeight w:val="255"/>
        </w:trPr>
        <w:tc>
          <w:tcPr>
            <w:tcW w:w="696" w:type="dxa"/>
          </w:tcPr>
          <w:p w:rsidR="006E22D2" w:rsidRPr="00200467" w:rsidRDefault="006E22D2" w:rsidP="00E90090">
            <w:r>
              <w:t>9</w:t>
            </w:r>
          </w:p>
        </w:tc>
        <w:tc>
          <w:tcPr>
            <w:tcW w:w="836" w:type="dxa"/>
          </w:tcPr>
          <w:p w:rsidR="006E22D2" w:rsidRPr="00200467" w:rsidRDefault="003438AB" w:rsidP="00E90090">
            <w:r>
              <w:t>8.11</w:t>
            </w:r>
          </w:p>
        </w:tc>
        <w:tc>
          <w:tcPr>
            <w:tcW w:w="2545" w:type="dxa"/>
          </w:tcPr>
          <w:p w:rsidR="006E22D2" w:rsidRPr="00200467" w:rsidRDefault="006E22D2" w:rsidP="00E90090">
            <w:r w:rsidRPr="00200467">
              <w:t>Упражнения на выполнение детьми простейших движений, сопровождаемых подпеванием, «звучащими» жестами</w:t>
            </w:r>
          </w:p>
        </w:tc>
        <w:tc>
          <w:tcPr>
            <w:tcW w:w="1310" w:type="dxa"/>
          </w:tcPr>
          <w:p w:rsidR="006E22D2" w:rsidRPr="00E90090" w:rsidRDefault="006E22D2" w:rsidP="00E90090">
            <w:pPr>
              <w:rPr>
                <w:b/>
              </w:rPr>
            </w:pPr>
            <w:r w:rsidRPr="00E90090">
              <w:rPr>
                <w:b/>
              </w:rPr>
              <w:t>1</w:t>
            </w:r>
          </w:p>
        </w:tc>
        <w:tc>
          <w:tcPr>
            <w:tcW w:w="4360" w:type="dxa"/>
          </w:tcPr>
          <w:p w:rsidR="006E22D2" w:rsidRPr="00200467" w:rsidRDefault="006E22D2" w:rsidP="00E90090">
            <w:r w:rsidRPr="00200467">
              <w:t>Формирование слухозрительного и слухомоторного взаимодействия в процессе восприятия и воспроизведения ритмических структур. Коррекция эмоционально-волевой и познавательной деятельности</w:t>
            </w:r>
          </w:p>
        </w:tc>
        <w:tc>
          <w:tcPr>
            <w:tcW w:w="2835" w:type="dxa"/>
          </w:tcPr>
          <w:p w:rsidR="006E22D2" w:rsidRPr="000A79E2" w:rsidRDefault="006E22D2" w:rsidP="00DD6B88">
            <w:pPr>
              <w:jc w:val="center"/>
              <w:rPr>
                <w:b/>
              </w:rPr>
            </w:pPr>
          </w:p>
        </w:tc>
        <w:tc>
          <w:tcPr>
            <w:tcW w:w="3437" w:type="dxa"/>
            <w:vMerge w:val="restart"/>
            <w:vAlign w:val="center"/>
          </w:tcPr>
          <w:p w:rsidR="006E22D2" w:rsidRPr="000A79E2" w:rsidRDefault="006E22D2" w:rsidP="00DD6B88">
            <w:pPr>
              <w:jc w:val="center"/>
              <w:rPr>
                <w:b/>
              </w:rPr>
            </w:pPr>
            <w:r>
              <w:rPr>
                <w:b/>
              </w:rPr>
              <w:t>Выполнять движения. Повторять за учителем</w:t>
            </w:r>
          </w:p>
        </w:tc>
      </w:tr>
      <w:tr w:rsidR="006E22D2" w:rsidRPr="000A79E2" w:rsidTr="00E90090">
        <w:trPr>
          <w:trHeight w:val="255"/>
        </w:trPr>
        <w:tc>
          <w:tcPr>
            <w:tcW w:w="696" w:type="dxa"/>
          </w:tcPr>
          <w:p w:rsidR="006E22D2" w:rsidRPr="00200467" w:rsidRDefault="006E22D2" w:rsidP="00E90090">
            <w:r>
              <w:t>10</w:t>
            </w:r>
          </w:p>
        </w:tc>
        <w:tc>
          <w:tcPr>
            <w:tcW w:w="836" w:type="dxa"/>
          </w:tcPr>
          <w:p w:rsidR="006E22D2" w:rsidRPr="00200467" w:rsidRDefault="008F373A" w:rsidP="00E90090">
            <w:r>
              <w:t>15.11</w:t>
            </w:r>
          </w:p>
        </w:tc>
        <w:tc>
          <w:tcPr>
            <w:tcW w:w="2545" w:type="dxa"/>
          </w:tcPr>
          <w:p w:rsidR="006E22D2" w:rsidRPr="00200467" w:rsidRDefault="006E22D2" w:rsidP="00E90090">
            <w:r w:rsidRPr="00200467">
              <w:t>Упражнения на выполнение детьми простейших движений, сопровождаемых подпеванием, «звучащими» жестами</w:t>
            </w:r>
          </w:p>
        </w:tc>
        <w:tc>
          <w:tcPr>
            <w:tcW w:w="1310" w:type="dxa"/>
          </w:tcPr>
          <w:p w:rsidR="006E22D2" w:rsidRPr="00E90090" w:rsidRDefault="006E22D2" w:rsidP="00E90090">
            <w:pPr>
              <w:rPr>
                <w:b/>
              </w:rPr>
            </w:pPr>
            <w:r w:rsidRPr="00E90090">
              <w:rPr>
                <w:b/>
              </w:rPr>
              <w:t>1</w:t>
            </w:r>
          </w:p>
        </w:tc>
        <w:tc>
          <w:tcPr>
            <w:tcW w:w="4360" w:type="dxa"/>
          </w:tcPr>
          <w:p w:rsidR="006E22D2" w:rsidRPr="00200467" w:rsidRDefault="006E22D2" w:rsidP="00E90090">
            <w:pPr>
              <w:rPr>
                <w:b/>
              </w:rPr>
            </w:pPr>
            <w:r w:rsidRPr="00200467">
              <w:t>Формирование слухозрительного и слухомоторного взаимодействия в процессе восприятия и воспроизведения ритмических структур. Коррекция эмоционально-волевой и познавательной деятельности</w:t>
            </w:r>
          </w:p>
        </w:tc>
        <w:tc>
          <w:tcPr>
            <w:tcW w:w="2835" w:type="dxa"/>
          </w:tcPr>
          <w:p w:rsidR="006E22D2" w:rsidRPr="000A79E2" w:rsidRDefault="006E22D2" w:rsidP="00DD6B88">
            <w:pPr>
              <w:jc w:val="center"/>
              <w:rPr>
                <w:b/>
              </w:rPr>
            </w:pPr>
          </w:p>
        </w:tc>
        <w:tc>
          <w:tcPr>
            <w:tcW w:w="3437" w:type="dxa"/>
            <w:vMerge/>
            <w:vAlign w:val="center"/>
          </w:tcPr>
          <w:p w:rsidR="006E22D2" w:rsidRPr="000A79E2" w:rsidRDefault="006E22D2" w:rsidP="00DD6B88">
            <w:pPr>
              <w:jc w:val="center"/>
              <w:rPr>
                <w:b/>
              </w:rPr>
            </w:pPr>
          </w:p>
        </w:tc>
      </w:tr>
      <w:tr w:rsidR="006E22D2" w:rsidRPr="000A79E2" w:rsidTr="00E90090">
        <w:trPr>
          <w:trHeight w:val="255"/>
        </w:trPr>
        <w:tc>
          <w:tcPr>
            <w:tcW w:w="696" w:type="dxa"/>
          </w:tcPr>
          <w:p w:rsidR="006E22D2" w:rsidRPr="00200467" w:rsidRDefault="006E22D2" w:rsidP="00E90090">
            <w:r>
              <w:t>11</w:t>
            </w:r>
          </w:p>
        </w:tc>
        <w:tc>
          <w:tcPr>
            <w:tcW w:w="836" w:type="dxa"/>
          </w:tcPr>
          <w:p w:rsidR="006E22D2" w:rsidRPr="00200467" w:rsidRDefault="008F373A" w:rsidP="00E90090">
            <w:r>
              <w:t>29.11</w:t>
            </w:r>
          </w:p>
        </w:tc>
        <w:tc>
          <w:tcPr>
            <w:tcW w:w="2545" w:type="dxa"/>
          </w:tcPr>
          <w:p w:rsidR="006E22D2" w:rsidRPr="00200467" w:rsidRDefault="006E22D2" w:rsidP="00E90090">
            <w:r w:rsidRPr="00200467">
              <w:t>Упражнения на выполнение детьми простейших движений, сопровождаемых действиями с простейшими ударными и шумовыми инструментами</w:t>
            </w:r>
          </w:p>
        </w:tc>
        <w:tc>
          <w:tcPr>
            <w:tcW w:w="1310" w:type="dxa"/>
          </w:tcPr>
          <w:p w:rsidR="006E22D2" w:rsidRPr="00E90090" w:rsidRDefault="006E22D2" w:rsidP="00E90090">
            <w:pPr>
              <w:rPr>
                <w:b/>
              </w:rPr>
            </w:pPr>
          </w:p>
          <w:p w:rsidR="006E22D2" w:rsidRPr="00E90090" w:rsidRDefault="008F373A" w:rsidP="00E9009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60" w:type="dxa"/>
          </w:tcPr>
          <w:p w:rsidR="006E22D2" w:rsidRPr="00200467" w:rsidRDefault="006E22D2" w:rsidP="00E90090">
            <w:pPr>
              <w:rPr>
                <w:b/>
              </w:rPr>
            </w:pPr>
            <w:r w:rsidRPr="00200467">
              <w:t>Формирование слухозрительного и слухомоторного взаимодействия в процессе восприятия и воспроизведения ритмических структур. Коррекция эмоционально-волевой и познавательной деятельности</w:t>
            </w:r>
          </w:p>
        </w:tc>
        <w:tc>
          <w:tcPr>
            <w:tcW w:w="2835" w:type="dxa"/>
          </w:tcPr>
          <w:p w:rsidR="006E22D2" w:rsidRPr="000A79E2" w:rsidRDefault="006E22D2" w:rsidP="00DD6B88">
            <w:pPr>
              <w:jc w:val="center"/>
              <w:rPr>
                <w:b/>
              </w:rPr>
            </w:pPr>
          </w:p>
        </w:tc>
        <w:tc>
          <w:tcPr>
            <w:tcW w:w="3437" w:type="dxa"/>
            <w:vMerge w:val="restart"/>
            <w:vAlign w:val="center"/>
          </w:tcPr>
          <w:p w:rsidR="006E22D2" w:rsidRPr="000A79E2" w:rsidRDefault="006E22D2" w:rsidP="00DD6B88">
            <w:pPr>
              <w:jc w:val="center"/>
              <w:rPr>
                <w:b/>
              </w:rPr>
            </w:pPr>
            <w:r>
              <w:rPr>
                <w:b/>
              </w:rPr>
              <w:t>Двигаться в ритм</w:t>
            </w:r>
          </w:p>
        </w:tc>
      </w:tr>
      <w:tr w:rsidR="006E22D2" w:rsidRPr="000A79E2" w:rsidTr="00E90090">
        <w:trPr>
          <w:trHeight w:val="255"/>
        </w:trPr>
        <w:tc>
          <w:tcPr>
            <w:tcW w:w="696" w:type="dxa"/>
          </w:tcPr>
          <w:p w:rsidR="006E22D2" w:rsidRPr="00200467" w:rsidRDefault="006E22D2" w:rsidP="00E90090">
            <w:r>
              <w:t>12</w:t>
            </w:r>
          </w:p>
        </w:tc>
        <w:tc>
          <w:tcPr>
            <w:tcW w:w="836" w:type="dxa"/>
          </w:tcPr>
          <w:p w:rsidR="006E22D2" w:rsidRPr="00200467" w:rsidRDefault="008F373A" w:rsidP="00E90090">
            <w:r>
              <w:t>6.12</w:t>
            </w:r>
          </w:p>
        </w:tc>
        <w:tc>
          <w:tcPr>
            <w:tcW w:w="2545" w:type="dxa"/>
          </w:tcPr>
          <w:p w:rsidR="006E22D2" w:rsidRPr="00200467" w:rsidRDefault="006E22D2" w:rsidP="00E90090">
            <w:r w:rsidRPr="00200467">
              <w:t xml:space="preserve">Упражнения на </w:t>
            </w:r>
            <w:r w:rsidRPr="00200467">
              <w:lastRenderedPageBreak/>
              <w:t>выполнение детьми простейших движений, сопровождаемых действиями с простейшими ударными и шумовыми инструментами</w:t>
            </w:r>
          </w:p>
        </w:tc>
        <w:tc>
          <w:tcPr>
            <w:tcW w:w="1310" w:type="dxa"/>
          </w:tcPr>
          <w:p w:rsidR="006E22D2" w:rsidRPr="00E90090" w:rsidRDefault="008F373A" w:rsidP="00E90090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4360" w:type="dxa"/>
          </w:tcPr>
          <w:p w:rsidR="006E22D2" w:rsidRPr="00200467" w:rsidRDefault="006E22D2" w:rsidP="00E90090">
            <w:pPr>
              <w:rPr>
                <w:b/>
              </w:rPr>
            </w:pPr>
            <w:r w:rsidRPr="00200467">
              <w:t xml:space="preserve">Формирование слухозрительного и </w:t>
            </w:r>
            <w:r w:rsidRPr="00200467">
              <w:lastRenderedPageBreak/>
              <w:t>слухомоторного взаимодействия в процессе восприятия и воспроизведения ритмических структур. Коррекция эмоционально-волевой и познавательной деятельности</w:t>
            </w:r>
          </w:p>
        </w:tc>
        <w:tc>
          <w:tcPr>
            <w:tcW w:w="2835" w:type="dxa"/>
          </w:tcPr>
          <w:p w:rsidR="006E22D2" w:rsidRPr="000A79E2" w:rsidRDefault="006E22D2" w:rsidP="00DD6B88">
            <w:pPr>
              <w:jc w:val="center"/>
              <w:rPr>
                <w:b/>
              </w:rPr>
            </w:pPr>
          </w:p>
        </w:tc>
        <w:tc>
          <w:tcPr>
            <w:tcW w:w="3437" w:type="dxa"/>
            <w:vMerge/>
            <w:vAlign w:val="center"/>
          </w:tcPr>
          <w:p w:rsidR="006E22D2" w:rsidRPr="000A79E2" w:rsidRDefault="006E22D2" w:rsidP="00DD6B88">
            <w:pPr>
              <w:jc w:val="center"/>
              <w:rPr>
                <w:b/>
              </w:rPr>
            </w:pPr>
          </w:p>
        </w:tc>
      </w:tr>
      <w:tr w:rsidR="00E90090" w:rsidRPr="000A79E2" w:rsidTr="00E90090">
        <w:trPr>
          <w:trHeight w:val="255"/>
        </w:trPr>
        <w:tc>
          <w:tcPr>
            <w:tcW w:w="696" w:type="dxa"/>
            <w:vAlign w:val="center"/>
          </w:tcPr>
          <w:p w:rsidR="00E90090" w:rsidRPr="000A79E2" w:rsidRDefault="00E90090" w:rsidP="00DD6B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836" w:type="dxa"/>
            <w:vAlign w:val="center"/>
          </w:tcPr>
          <w:p w:rsidR="00E90090" w:rsidRPr="000A79E2" w:rsidRDefault="008F373A" w:rsidP="00DD6B88">
            <w:pPr>
              <w:jc w:val="center"/>
              <w:rPr>
                <w:b/>
              </w:rPr>
            </w:pPr>
            <w:r>
              <w:rPr>
                <w:b/>
              </w:rPr>
              <w:t>13.12</w:t>
            </w:r>
          </w:p>
        </w:tc>
        <w:tc>
          <w:tcPr>
            <w:tcW w:w="2545" w:type="dxa"/>
          </w:tcPr>
          <w:p w:rsidR="00E90090" w:rsidRPr="00200467" w:rsidRDefault="00E90090" w:rsidP="00E90090">
            <w:r w:rsidRPr="00200467">
              <w:t>Знакомство с музыкальными инструментами</w:t>
            </w:r>
          </w:p>
        </w:tc>
        <w:tc>
          <w:tcPr>
            <w:tcW w:w="1310" w:type="dxa"/>
          </w:tcPr>
          <w:p w:rsidR="00E90090" w:rsidRPr="00E90090" w:rsidRDefault="00E90090" w:rsidP="00E90090">
            <w:pPr>
              <w:rPr>
                <w:b/>
              </w:rPr>
            </w:pPr>
            <w:r w:rsidRPr="00E90090">
              <w:rPr>
                <w:b/>
              </w:rPr>
              <w:t>1</w:t>
            </w:r>
          </w:p>
        </w:tc>
        <w:tc>
          <w:tcPr>
            <w:tcW w:w="4360" w:type="dxa"/>
          </w:tcPr>
          <w:p w:rsidR="00E90090" w:rsidRPr="00200467" w:rsidRDefault="00E90090" w:rsidP="00E90090">
            <w:pPr>
              <w:rPr>
                <w:b/>
              </w:rPr>
            </w:pPr>
            <w:r w:rsidRPr="00200467">
              <w:t>Расширение умения пользоваться сенсорными эталонами, коррекция эмоционально-волевой и познавательной деятельности</w:t>
            </w:r>
          </w:p>
        </w:tc>
        <w:tc>
          <w:tcPr>
            <w:tcW w:w="2835" w:type="dxa"/>
          </w:tcPr>
          <w:p w:rsidR="00E90090" w:rsidRPr="000A79E2" w:rsidRDefault="00E90090" w:rsidP="00DD6B88">
            <w:pPr>
              <w:jc w:val="center"/>
              <w:rPr>
                <w:b/>
              </w:rPr>
            </w:pPr>
          </w:p>
        </w:tc>
        <w:tc>
          <w:tcPr>
            <w:tcW w:w="3437" w:type="dxa"/>
            <w:vAlign w:val="center"/>
          </w:tcPr>
          <w:p w:rsidR="00E90090" w:rsidRPr="000A79E2" w:rsidRDefault="006E22D2" w:rsidP="00DD6B88">
            <w:pPr>
              <w:jc w:val="center"/>
              <w:rPr>
                <w:b/>
              </w:rPr>
            </w:pPr>
            <w:r>
              <w:rPr>
                <w:b/>
              </w:rPr>
              <w:t>Слушать звучание инструмента соотносить с картинкой</w:t>
            </w:r>
          </w:p>
        </w:tc>
      </w:tr>
      <w:tr w:rsidR="00E90090" w:rsidRPr="000A79E2" w:rsidTr="00E90090">
        <w:trPr>
          <w:trHeight w:val="255"/>
        </w:trPr>
        <w:tc>
          <w:tcPr>
            <w:tcW w:w="696" w:type="dxa"/>
            <w:vAlign w:val="center"/>
          </w:tcPr>
          <w:p w:rsidR="00E90090" w:rsidRPr="000A79E2" w:rsidRDefault="00E90090" w:rsidP="00DD6B8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36" w:type="dxa"/>
            <w:vAlign w:val="center"/>
          </w:tcPr>
          <w:p w:rsidR="00E90090" w:rsidRPr="000A79E2" w:rsidRDefault="008F373A" w:rsidP="00DD6B88">
            <w:pPr>
              <w:jc w:val="center"/>
              <w:rPr>
                <w:b/>
              </w:rPr>
            </w:pPr>
            <w:r>
              <w:rPr>
                <w:b/>
              </w:rPr>
              <w:t>20.12</w:t>
            </w:r>
          </w:p>
        </w:tc>
        <w:tc>
          <w:tcPr>
            <w:tcW w:w="2545" w:type="dxa"/>
          </w:tcPr>
          <w:p w:rsidR="00E90090" w:rsidRPr="00200467" w:rsidRDefault="00E90090" w:rsidP="00E90090">
            <w:r w:rsidRPr="00200467">
              <w:t>Знакомство с музыкальными инструментами</w:t>
            </w:r>
          </w:p>
        </w:tc>
        <w:tc>
          <w:tcPr>
            <w:tcW w:w="1310" w:type="dxa"/>
          </w:tcPr>
          <w:p w:rsidR="00E90090" w:rsidRPr="00E90090" w:rsidRDefault="00E90090" w:rsidP="00E90090">
            <w:pPr>
              <w:rPr>
                <w:b/>
              </w:rPr>
            </w:pPr>
            <w:r w:rsidRPr="00E90090">
              <w:rPr>
                <w:b/>
              </w:rPr>
              <w:t>1</w:t>
            </w:r>
          </w:p>
        </w:tc>
        <w:tc>
          <w:tcPr>
            <w:tcW w:w="4360" w:type="dxa"/>
          </w:tcPr>
          <w:p w:rsidR="00E90090" w:rsidRPr="00200467" w:rsidRDefault="00E90090" w:rsidP="00E90090">
            <w:pPr>
              <w:rPr>
                <w:b/>
              </w:rPr>
            </w:pPr>
            <w:r w:rsidRPr="00200467">
              <w:t>Расширение умения пользоваться сенсорными эталонами, коррекция эмоционально-волевой и познавательной деятельности</w:t>
            </w:r>
          </w:p>
        </w:tc>
        <w:tc>
          <w:tcPr>
            <w:tcW w:w="2835" w:type="dxa"/>
          </w:tcPr>
          <w:p w:rsidR="00E90090" w:rsidRPr="000A79E2" w:rsidRDefault="00E90090" w:rsidP="00DD6B88">
            <w:pPr>
              <w:jc w:val="center"/>
              <w:rPr>
                <w:b/>
              </w:rPr>
            </w:pPr>
          </w:p>
        </w:tc>
        <w:tc>
          <w:tcPr>
            <w:tcW w:w="3437" w:type="dxa"/>
            <w:vAlign w:val="center"/>
          </w:tcPr>
          <w:p w:rsidR="00E90090" w:rsidRPr="000A79E2" w:rsidRDefault="006E22D2" w:rsidP="00DD6B88">
            <w:pPr>
              <w:jc w:val="center"/>
              <w:rPr>
                <w:b/>
              </w:rPr>
            </w:pPr>
            <w:r>
              <w:rPr>
                <w:b/>
              </w:rPr>
              <w:t>Слушать звучание муз.инструмента соотносить с картинкой.</w:t>
            </w:r>
          </w:p>
        </w:tc>
      </w:tr>
      <w:tr w:rsidR="00E90090" w:rsidRPr="000A79E2" w:rsidTr="00E90090">
        <w:trPr>
          <w:trHeight w:val="255"/>
        </w:trPr>
        <w:tc>
          <w:tcPr>
            <w:tcW w:w="696" w:type="dxa"/>
            <w:vAlign w:val="center"/>
          </w:tcPr>
          <w:p w:rsidR="00E90090" w:rsidRPr="000A79E2" w:rsidRDefault="00E90090" w:rsidP="00DD6B8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36" w:type="dxa"/>
            <w:vAlign w:val="center"/>
          </w:tcPr>
          <w:p w:rsidR="00E90090" w:rsidRPr="000A79E2" w:rsidRDefault="008F373A" w:rsidP="00DD6B88">
            <w:pPr>
              <w:jc w:val="center"/>
              <w:rPr>
                <w:b/>
              </w:rPr>
            </w:pPr>
            <w:r>
              <w:rPr>
                <w:b/>
              </w:rPr>
              <w:t>27.12</w:t>
            </w:r>
          </w:p>
        </w:tc>
        <w:tc>
          <w:tcPr>
            <w:tcW w:w="2545" w:type="dxa"/>
          </w:tcPr>
          <w:p w:rsidR="00E90090" w:rsidRPr="00200467" w:rsidRDefault="00E90090" w:rsidP="00E90090">
            <w:r w:rsidRPr="00200467">
              <w:t>Игры с музыкальными игрушками, сопровождаемые пением, мимическими движениями</w:t>
            </w:r>
          </w:p>
        </w:tc>
        <w:tc>
          <w:tcPr>
            <w:tcW w:w="1310" w:type="dxa"/>
          </w:tcPr>
          <w:p w:rsidR="00E90090" w:rsidRPr="00E90090" w:rsidRDefault="00E90090" w:rsidP="00E90090">
            <w:pPr>
              <w:rPr>
                <w:b/>
              </w:rPr>
            </w:pPr>
            <w:r w:rsidRPr="00E90090">
              <w:rPr>
                <w:b/>
              </w:rPr>
              <w:t>1</w:t>
            </w:r>
          </w:p>
        </w:tc>
        <w:tc>
          <w:tcPr>
            <w:tcW w:w="4360" w:type="dxa"/>
          </w:tcPr>
          <w:p w:rsidR="00E90090" w:rsidRPr="00200467" w:rsidRDefault="00E90090" w:rsidP="00E90090">
            <w:r w:rsidRPr="00200467">
              <w:t>Развитие сенсорных операций,  коррекция эмоционально-волевой и познавательной деятельности</w:t>
            </w:r>
          </w:p>
        </w:tc>
        <w:tc>
          <w:tcPr>
            <w:tcW w:w="2835" w:type="dxa"/>
          </w:tcPr>
          <w:p w:rsidR="00E90090" w:rsidRPr="000A79E2" w:rsidRDefault="00E90090" w:rsidP="00DD6B88">
            <w:pPr>
              <w:jc w:val="center"/>
              <w:rPr>
                <w:b/>
              </w:rPr>
            </w:pPr>
          </w:p>
        </w:tc>
        <w:tc>
          <w:tcPr>
            <w:tcW w:w="3437" w:type="dxa"/>
            <w:vAlign w:val="center"/>
          </w:tcPr>
          <w:p w:rsidR="00E90090" w:rsidRPr="000A79E2" w:rsidRDefault="006E22D2" w:rsidP="00DD6B88">
            <w:pPr>
              <w:jc w:val="center"/>
              <w:rPr>
                <w:b/>
              </w:rPr>
            </w:pPr>
            <w:r>
              <w:rPr>
                <w:b/>
              </w:rPr>
              <w:t>Выполнение действий с музыкальными игрушками. Работать по словесной инструкции учителя</w:t>
            </w:r>
          </w:p>
        </w:tc>
      </w:tr>
      <w:tr w:rsidR="006E22D2" w:rsidRPr="000A79E2" w:rsidTr="00E90090">
        <w:trPr>
          <w:trHeight w:val="255"/>
        </w:trPr>
        <w:tc>
          <w:tcPr>
            <w:tcW w:w="696" w:type="dxa"/>
            <w:vAlign w:val="center"/>
          </w:tcPr>
          <w:p w:rsidR="006E22D2" w:rsidRPr="000A79E2" w:rsidRDefault="006E22D2" w:rsidP="00DD6B8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36" w:type="dxa"/>
            <w:vAlign w:val="center"/>
          </w:tcPr>
          <w:p w:rsidR="006E22D2" w:rsidRPr="000A79E2" w:rsidRDefault="008F373A" w:rsidP="00DD6B88">
            <w:pPr>
              <w:jc w:val="center"/>
              <w:rPr>
                <w:b/>
              </w:rPr>
            </w:pPr>
            <w:r>
              <w:rPr>
                <w:b/>
              </w:rPr>
              <w:t>10.01</w:t>
            </w:r>
          </w:p>
        </w:tc>
        <w:tc>
          <w:tcPr>
            <w:tcW w:w="2545" w:type="dxa"/>
          </w:tcPr>
          <w:p w:rsidR="006E22D2" w:rsidRPr="00200467" w:rsidRDefault="006E22D2" w:rsidP="00E90090">
            <w:r w:rsidRPr="00200467">
              <w:t>Игровые упражнения на формирование способности различать звучание музыкальных игрушек, детских музыкальных инструментов</w:t>
            </w:r>
          </w:p>
        </w:tc>
        <w:tc>
          <w:tcPr>
            <w:tcW w:w="1310" w:type="dxa"/>
          </w:tcPr>
          <w:p w:rsidR="006E22D2" w:rsidRPr="00E90090" w:rsidRDefault="006E22D2" w:rsidP="00E90090">
            <w:pPr>
              <w:rPr>
                <w:b/>
              </w:rPr>
            </w:pPr>
            <w:r w:rsidRPr="00E90090">
              <w:rPr>
                <w:b/>
              </w:rPr>
              <w:t>1</w:t>
            </w:r>
          </w:p>
        </w:tc>
        <w:tc>
          <w:tcPr>
            <w:tcW w:w="4360" w:type="dxa"/>
          </w:tcPr>
          <w:p w:rsidR="006E22D2" w:rsidRPr="00200467" w:rsidRDefault="006E22D2" w:rsidP="00E90090">
            <w:r w:rsidRPr="00200467">
              <w:t>Развитие восприятия средств музыкальной выразительности, развитие слухового внимания коррекция эмоционально-волевой и познавательной деятельности</w:t>
            </w:r>
          </w:p>
        </w:tc>
        <w:tc>
          <w:tcPr>
            <w:tcW w:w="2835" w:type="dxa"/>
          </w:tcPr>
          <w:p w:rsidR="006E22D2" w:rsidRPr="000A79E2" w:rsidRDefault="006E22D2" w:rsidP="00DD6B88">
            <w:pPr>
              <w:jc w:val="center"/>
              <w:rPr>
                <w:b/>
              </w:rPr>
            </w:pPr>
          </w:p>
        </w:tc>
        <w:tc>
          <w:tcPr>
            <w:tcW w:w="3437" w:type="dxa"/>
            <w:vMerge w:val="restart"/>
            <w:vAlign w:val="center"/>
          </w:tcPr>
          <w:p w:rsidR="006E22D2" w:rsidRPr="000A79E2" w:rsidRDefault="006E22D2" w:rsidP="00DD6B88">
            <w:pPr>
              <w:jc w:val="center"/>
              <w:rPr>
                <w:b/>
              </w:rPr>
            </w:pPr>
            <w:r>
              <w:rPr>
                <w:b/>
              </w:rPr>
              <w:t>Различать звучание музыкальных игрушек</w:t>
            </w:r>
          </w:p>
        </w:tc>
      </w:tr>
      <w:tr w:rsidR="006E22D2" w:rsidRPr="000A79E2" w:rsidTr="00E90090">
        <w:trPr>
          <w:trHeight w:val="255"/>
        </w:trPr>
        <w:tc>
          <w:tcPr>
            <w:tcW w:w="696" w:type="dxa"/>
            <w:vAlign w:val="center"/>
          </w:tcPr>
          <w:p w:rsidR="006E22D2" w:rsidRPr="000A79E2" w:rsidRDefault="006E22D2" w:rsidP="00DD6B8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36" w:type="dxa"/>
            <w:vAlign w:val="center"/>
          </w:tcPr>
          <w:p w:rsidR="006E22D2" w:rsidRPr="000A79E2" w:rsidRDefault="008F373A" w:rsidP="00DD6B88">
            <w:pPr>
              <w:jc w:val="center"/>
              <w:rPr>
                <w:b/>
              </w:rPr>
            </w:pPr>
            <w:r>
              <w:rPr>
                <w:b/>
              </w:rPr>
              <w:t>17.01</w:t>
            </w:r>
          </w:p>
        </w:tc>
        <w:tc>
          <w:tcPr>
            <w:tcW w:w="2545" w:type="dxa"/>
          </w:tcPr>
          <w:p w:rsidR="006E22D2" w:rsidRPr="00200467" w:rsidRDefault="006E22D2" w:rsidP="00E90090">
            <w:r w:rsidRPr="00200467">
              <w:t xml:space="preserve">Игровые упражнения на формирование способности </w:t>
            </w:r>
            <w:r w:rsidRPr="00200467">
              <w:lastRenderedPageBreak/>
              <w:t>различать звучание музыкальных игрушек, детских музыкальных инструментов</w:t>
            </w:r>
          </w:p>
        </w:tc>
        <w:tc>
          <w:tcPr>
            <w:tcW w:w="1310" w:type="dxa"/>
          </w:tcPr>
          <w:p w:rsidR="006E22D2" w:rsidRPr="00E90090" w:rsidRDefault="006E22D2" w:rsidP="00E90090">
            <w:pPr>
              <w:rPr>
                <w:b/>
              </w:rPr>
            </w:pPr>
            <w:r w:rsidRPr="00E90090">
              <w:rPr>
                <w:b/>
              </w:rPr>
              <w:lastRenderedPageBreak/>
              <w:t>1</w:t>
            </w:r>
          </w:p>
        </w:tc>
        <w:tc>
          <w:tcPr>
            <w:tcW w:w="4360" w:type="dxa"/>
          </w:tcPr>
          <w:p w:rsidR="006E22D2" w:rsidRPr="00200467" w:rsidRDefault="006E22D2" w:rsidP="00E90090">
            <w:r w:rsidRPr="00200467">
              <w:t xml:space="preserve">Развитие восприятия средств музыкальной выразительности, развитие слухового внимания </w:t>
            </w:r>
            <w:r w:rsidRPr="00200467">
              <w:lastRenderedPageBreak/>
              <w:t>коррекция эмоционально-волевой и познавательной деятельности</w:t>
            </w:r>
          </w:p>
        </w:tc>
        <w:tc>
          <w:tcPr>
            <w:tcW w:w="2835" w:type="dxa"/>
          </w:tcPr>
          <w:p w:rsidR="006E22D2" w:rsidRPr="000A79E2" w:rsidRDefault="006E22D2" w:rsidP="00DD6B88">
            <w:pPr>
              <w:jc w:val="center"/>
              <w:rPr>
                <w:b/>
              </w:rPr>
            </w:pPr>
          </w:p>
        </w:tc>
        <w:tc>
          <w:tcPr>
            <w:tcW w:w="3437" w:type="dxa"/>
            <w:vMerge/>
            <w:vAlign w:val="center"/>
          </w:tcPr>
          <w:p w:rsidR="006E22D2" w:rsidRPr="000A79E2" w:rsidRDefault="006E22D2" w:rsidP="00DD6B88">
            <w:pPr>
              <w:jc w:val="center"/>
              <w:rPr>
                <w:b/>
              </w:rPr>
            </w:pPr>
          </w:p>
        </w:tc>
      </w:tr>
      <w:tr w:rsidR="00E90090" w:rsidRPr="000A79E2" w:rsidTr="00E90090">
        <w:trPr>
          <w:trHeight w:val="255"/>
        </w:trPr>
        <w:tc>
          <w:tcPr>
            <w:tcW w:w="696" w:type="dxa"/>
            <w:vAlign w:val="center"/>
          </w:tcPr>
          <w:p w:rsidR="00E90090" w:rsidRPr="000A79E2" w:rsidRDefault="00E90090" w:rsidP="00DD6B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836" w:type="dxa"/>
            <w:vAlign w:val="center"/>
          </w:tcPr>
          <w:p w:rsidR="00E90090" w:rsidRPr="000A79E2" w:rsidRDefault="008F373A" w:rsidP="00DD6B88">
            <w:pPr>
              <w:jc w:val="center"/>
              <w:rPr>
                <w:b/>
              </w:rPr>
            </w:pPr>
            <w:r>
              <w:rPr>
                <w:b/>
              </w:rPr>
              <w:t>24.01</w:t>
            </w:r>
          </w:p>
        </w:tc>
        <w:tc>
          <w:tcPr>
            <w:tcW w:w="2545" w:type="dxa"/>
          </w:tcPr>
          <w:p w:rsidR="00E90090" w:rsidRPr="00200467" w:rsidRDefault="00E90090" w:rsidP="00E90090">
            <w:r w:rsidRPr="00200467">
              <w:t>Музыкальные упражнения, в которых пропеваются имена детей</w:t>
            </w:r>
          </w:p>
        </w:tc>
        <w:tc>
          <w:tcPr>
            <w:tcW w:w="1310" w:type="dxa"/>
          </w:tcPr>
          <w:p w:rsidR="00E90090" w:rsidRPr="00E90090" w:rsidRDefault="00E90090" w:rsidP="00E90090">
            <w:pPr>
              <w:rPr>
                <w:b/>
              </w:rPr>
            </w:pPr>
            <w:r w:rsidRPr="00E90090">
              <w:rPr>
                <w:b/>
              </w:rPr>
              <w:t>1</w:t>
            </w:r>
          </w:p>
        </w:tc>
        <w:tc>
          <w:tcPr>
            <w:tcW w:w="4360" w:type="dxa"/>
          </w:tcPr>
          <w:p w:rsidR="00E90090" w:rsidRPr="00200467" w:rsidRDefault="00E90090" w:rsidP="00E90090">
            <w:pPr>
              <w:rPr>
                <w:b/>
              </w:rPr>
            </w:pPr>
            <w:r w:rsidRPr="00200467">
              <w:t>Совершенствование сенсорных эталонов, коррекция эмоционально-волевой и познавательной деятельности</w:t>
            </w:r>
          </w:p>
        </w:tc>
        <w:tc>
          <w:tcPr>
            <w:tcW w:w="2835" w:type="dxa"/>
          </w:tcPr>
          <w:p w:rsidR="00E90090" w:rsidRPr="000A79E2" w:rsidRDefault="00E90090" w:rsidP="00DD6B88">
            <w:pPr>
              <w:jc w:val="center"/>
              <w:rPr>
                <w:b/>
              </w:rPr>
            </w:pPr>
          </w:p>
        </w:tc>
        <w:tc>
          <w:tcPr>
            <w:tcW w:w="3437" w:type="dxa"/>
            <w:vAlign w:val="center"/>
          </w:tcPr>
          <w:p w:rsidR="00E90090" w:rsidRPr="000A79E2" w:rsidRDefault="00652301" w:rsidP="00DD6B88">
            <w:pPr>
              <w:jc w:val="center"/>
              <w:rPr>
                <w:b/>
              </w:rPr>
            </w:pPr>
            <w:r>
              <w:rPr>
                <w:b/>
              </w:rPr>
              <w:t>Называть имена детей, подпевать</w:t>
            </w:r>
          </w:p>
        </w:tc>
      </w:tr>
      <w:tr w:rsidR="00E90090" w:rsidRPr="000A79E2" w:rsidTr="00E90090">
        <w:trPr>
          <w:trHeight w:val="255"/>
        </w:trPr>
        <w:tc>
          <w:tcPr>
            <w:tcW w:w="696" w:type="dxa"/>
            <w:vAlign w:val="center"/>
          </w:tcPr>
          <w:p w:rsidR="00E90090" w:rsidRPr="000A79E2" w:rsidRDefault="00E90090" w:rsidP="00DD6B8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36" w:type="dxa"/>
            <w:vAlign w:val="center"/>
          </w:tcPr>
          <w:p w:rsidR="00E90090" w:rsidRPr="000A79E2" w:rsidRDefault="008F373A" w:rsidP="00DD6B88">
            <w:pPr>
              <w:jc w:val="center"/>
              <w:rPr>
                <w:b/>
              </w:rPr>
            </w:pPr>
            <w:r>
              <w:rPr>
                <w:b/>
              </w:rPr>
              <w:t>31.01</w:t>
            </w:r>
          </w:p>
        </w:tc>
        <w:tc>
          <w:tcPr>
            <w:tcW w:w="2545" w:type="dxa"/>
          </w:tcPr>
          <w:p w:rsidR="00E90090" w:rsidRPr="00200467" w:rsidRDefault="00E90090" w:rsidP="00E90090">
            <w:r w:rsidRPr="00200467">
              <w:t>Пропевание</w:t>
            </w:r>
            <w:r>
              <w:t xml:space="preserve"> </w:t>
            </w:r>
            <w:r w:rsidRPr="00200467">
              <w:t>попевок (громче-тише)</w:t>
            </w:r>
          </w:p>
        </w:tc>
        <w:tc>
          <w:tcPr>
            <w:tcW w:w="1310" w:type="dxa"/>
          </w:tcPr>
          <w:p w:rsidR="00E90090" w:rsidRPr="00E90090" w:rsidRDefault="00E90090" w:rsidP="00E90090">
            <w:pPr>
              <w:rPr>
                <w:b/>
              </w:rPr>
            </w:pPr>
            <w:r w:rsidRPr="00E90090">
              <w:rPr>
                <w:b/>
              </w:rPr>
              <w:t>1</w:t>
            </w:r>
          </w:p>
        </w:tc>
        <w:tc>
          <w:tcPr>
            <w:tcW w:w="4360" w:type="dxa"/>
          </w:tcPr>
          <w:p w:rsidR="00E90090" w:rsidRPr="00200467" w:rsidRDefault="00E90090" w:rsidP="00E90090">
            <w:pPr>
              <w:rPr>
                <w:b/>
              </w:rPr>
            </w:pPr>
            <w:r w:rsidRPr="00200467">
              <w:t>Совершенствование сенсорных эталонов, коррекция эмоционально-волевой и познавательной деятельности</w:t>
            </w:r>
          </w:p>
        </w:tc>
        <w:tc>
          <w:tcPr>
            <w:tcW w:w="2835" w:type="dxa"/>
          </w:tcPr>
          <w:p w:rsidR="00E90090" w:rsidRPr="000A79E2" w:rsidRDefault="00E90090" w:rsidP="00DD6B88">
            <w:pPr>
              <w:jc w:val="center"/>
              <w:rPr>
                <w:b/>
              </w:rPr>
            </w:pPr>
          </w:p>
        </w:tc>
        <w:tc>
          <w:tcPr>
            <w:tcW w:w="3437" w:type="dxa"/>
            <w:vAlign w:val="center"/>
          </w:tcPr>
          <w:p w:rsidR="00E90090" w:rsidRPr="000A79E2" w:rsidRDefault="00652301" w:rsidP="00DD6B88">
            <w:pPr>
              <w:jc w:val="center"/>
              <w:rPr>
                <w:b/>
              </w:rPr>
            </w:pPr>
            <w:r>
              <w:rPr>
                <w:b/>
              </w:rPr>
              <w:t>Выполнение словесной инструкции учителя</w:t>
            </w:r>
          </w:p>
        </w:tc>
      </w:tr>
      <w:tr w:rsidR="00E90090" w:rsidRPr="000A79E2" w:rsidTr="00E90090">
        <w:trPr>
          <w:trHeight w:val="255"/>
        </w:trPr>
        <w:tc>
          <w:tcPr>
            <w:tcW w:w="696" w:type="dxa"/>
            <w:vAlign w:val="center"/>
          </w:tcPr>
          <w:p w:rsidR="00E90090" w:rsidRPr="000A79E2" w:rsidRDefault="00E90090" w:rsidP="00DD6B8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36" w:type="dxa"/>
            <w:vAlign w:val="center"/>
          </w:tcPr>
          <w:p w:rsidR="00E90090" w:rsidRPr="000A79E2" w:rsidRDefault="008F373A" w:rsidP="00DD6B88">
            <w:pPr>
              <w:jc w:val="center"/>
              <w:rPr>
                <w:b/>
              </w:rPr>
            </w:pPr>
            <w:r>
              <w:rPr>
                <w:b/>
              </w:rPr>
              <w:t>7.02</w:t>
            </w:r>
          </w:p>
        </w:tc>
        <w:tc>
          <w:tcPr>
            <w:tcW w:w="2545" w:type="dxa"/>
          </w:tcPr>
          <w:p w:rsidR="00E90090" w:rsidRPr="00200467" w:rsidRDefault="00E90090" w:rsidP="00E90090">
            <w:r w:rsidRPr="00200467">
              <w:t>Упражнения на выполнение детьми простейших движений, сопровождаемых подпеванием, «звучащими» жестами</w:t>
            </w:r>
          </w:p>
        </w:tc>
        <w:tc>
          <w:tcPr>
            <w:tcW w:w="1310" w:type="dxa"/>
          </w:tcPr>
          <w:p w:rsidR="00E90090" w:rsidRPr="00E90090" w:rsidRDefault="00E90090" w:rsidP="00E90090">
            <w:pPr>
              <w:rPr>
                <w:b/>
              </w:rPr>
            </w:pPr>
            <w:r w:rsidRPr="00E90090">
              <w:rPr>
                <w:b/>
              </w:rPr>
              <w:t>1</w:t>
            </w:r>
          </w:p>
        </w:tc>
        <w:tc>
          <w:tcPr>
            <w:tcW w:w="4360" w:type="dxa"/>
          </w:tcPr>
          <w:p w:rsidR="00E90090" w:rsidRPr="00200467" w:rsidRDefault="00E90090" w:rsidP="00E90090">
            <w:r w:rsidRPr="00200467">
              <w:t>Формирование слухозрительного и слухомоторного взаимодействия в процессе восприятия и воспроизведения ритмических структур. Коррекция эмоционально-волевой и познавательной деятельности</w:t>
            </w:r>
          </w:p>
        </w:tc>
        <w:tc>
          <w:tcPr>
            <w:tcW w:w="2835" w:type="dxa"/>
          </w:tcPr>
          <w:p w:rsidR="00E90090" w:rsidRPr="000A79E2" w:rsidRDefault="00E90090" w:rsidP="00DD6B88">
            <w:pPr>
              <w:jc w:val="center"/>
              <w:rPr>
                <w:b/>
              </w:rPr>
            </w:pPr>
          </w:p>
        </w:tc>
        <w:tc>
          <w:tcPr>
            <w:tcW w:w="3437" w:type="dxa"/>
            <w:vAlign w:val="center"/>
          </w:tcPr>
          <w:p w:rsidR="00E90090" w:rsidRPr="000A79E2" w:rsidRDefault="00652301" w:rsidP="00DD6B88">
            <w:pPr>
              <w:jc w:val="center"/>
              <w:rPr>
                <w:b/>
              </w:rPr>
            </w:pPr>
            <w:r>
              <w:rPr>
                <w:b/>
              </w:rPr>
              <w:t>Выполнение простейших движений с подпеванием</w:t>
            </w:r>
          </w:p>
        </w:tc>
      </w:tr>
      <w:tr w:rsidR="00652301" w:rsidRPr="000A79E2" w:rsidTr="00E90090">
        <w:trPr>
          <w:trHeight w:val="255"/>
        </w:trPr>
        <w:tc>
          <w:tcPr>
            <w:tcW w:w="696" w:type="dxa"/>
            <w:vAlign w:val="center"/>
          </w:tcPr>
          <w:p w:rsidR="00652301" w:rsidRPr="000A79E2" w:rsidRDefault="00652301" w:rsidP="00DD6B8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36" w:type="dxa"/>
            <w:vAlign w:val="center"/>
          </w:tcPr>
          <w:p w:rsidR="00652301" w:rsidRPr="000A79E2" w:rsidRDefault="008F373A" w:rsidP="00DD6B88">
            <w:pPr>
              <w:jc w:val="center"/>
              <w:rPr>
                <w:b/>
              </w:rPr>
            </w:pPr>
            <w:r>
              <w:rPr>
                <w:b/>
              </w:rPr>
              <w:t>14.02</w:t>
            </w:r>
          </w:p>
        </w:tc>
        <w:tc>
          <w:tcPr>
            <w:tcW w:w="2545" w:type="dxa"/>
          </w:tcPr>
          <w:p w:rsidR="00652301" w:rsidRPr="00200467" w:rsidRDefault="00652301" w:rsidP="00E90090">
            <w:r w:rsidRPr="00200467">
              <w:t>Упражнения на выполнение детьми простейших движений, сопровождаемых действиями с простейшими ударными и шумовыми инструментами</w:t>
            </w:r>
          </w:p>
        </w:tc>
        <w:tc>
          <w:tcPr>
            <w:tcW w:w="1310" w:type="dxa"/>
          </w:tcPr>
          <w:p w:rsidR="00652301" w:rsidRPr="00E90090" w:rsidRDefault="00652301" w:rsidP="00E90090">
            <w:pPr>
              <w:rPr>
                <w:b/>
              </w:rPr>
            </w:pPr>
            <w:r w:rsidRPr="00E90090">
              <w:rPr>
                <w:b/>
              </w:rPr>
              <w:t>1</w:t>
            </w:r>
          </w:p>
        </w:tc>
        <w:tc>
          <w:tcPr>
            <w:tcW w:w="4360" w:type="dxa"/>
          </w:tcPr>
          <w:p w:rsidR="00652301" w:rsidRPr="00200467" w:rsidRDefault="00652301" w:rsidP="00E90090">
            <w:pPr>
              <w:rPr>
                <w:b/>
              </w:rPr>
            </w:pPr>
            <w:r w:rsidRPr="00200467">
              <w:t>Формирование слухозрительного и слухомоторного взаимодействия в процессе восприятия и воспроизведения ритмических структур. Коррекция эмоционально-волевой и познавательной деятельности</w:t>
            </w:r>
          </w:p>
        </w:tc>
        <w:tc>
          <w:tcPr>
            <w:tcW w:w="2835" w:type="dxa"/>
          </w:tcPr>
          <w:p w:rsidR="00652301" w:rsidRPr="000A79E2" w:rsidRDefault="00652301" w:rsidP="00DD6B88">
            <w:pPr>
              <w:jc w:val="center"/>
              <w:rPr>
                <w:b/>
              </w:rPr>
            </w:pPr>
          </w:p>
        </w:tc>
        <w:tc>
          <w:tcPr>
            <w:tcW w:w="3437" w:type="dxa"/>
            <w:vMerge w:val="restart"/>
            <w:vAlign w:val="center"/>
          </w:tcPr>
          <w:p w:rsidR="00652301" w:rsidRPr="000A79E2" w:rsidRDefault="00652301" w:rsidP="00DD6B88">
            <w:pPr>
              <w:jc w:val="center"/>
              <w:rPr>
                <w:b/>
              </w:rPr>
            </w:pPr>
            <w:r>
              <w:rPr>
                <w:b/>
              </w:rPr>
              <w:t>Выполнять движения в ритм</w:t>
            </w:r>
          </w:p>
        </w:tc>
      </w:tr>
      <w:tr w:rsidR="00652301" w:rsidRPr="000A79E2" w:rsidTr="00E90090">
        <w:trPr>
          <w:trHeight w:val="255"/>
        </w:trPr>
        <w:tc>
          <w:tcPr>
            <w:tcW w:w="696" w:type="dxa"/>
            <w:vAlign w:val="center"/>
          </w:tcPr>
          <w:p w:rsidR="00652301" w:rsidRPr="000A79E2" w:rsidRDefault="00652301" w:rsidP="00DD6B8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36" w:type="dxa"/>
            <w:vAlign w:val="center"/>
          </w:tcPr>
          <w:p w:rsidR="00652301" w:rsidRPr="000A79E2" w:rsidRDefault="008F373A" w:rsidP="00DD6B88">
            <w:pPr>
              <w:jc w:val="center"/>
              <w:rPr>
                <w:b/>
              </w:rPr>
            </w:pPr>
            <w:r>
              <w:rPr>
                <w:b/>
              </w:rPr>
              <w:t>21.02</w:t>
            </w:r>
          </w:p>
        </w:tc>
        <w:tc>
          <w:tcPr>
            <w:tcW w:w="2545" w:type="dxa"/>
          </w:tcPr>
          <w:p w:rsidR="00652301" w:rsidRPr="00200467" w:rsidRDefault="00652301" w:rsidP="00E90090">
            <w:r w:rsidRPr="00200467">
              <w:t xml:space="preserve">Упражнения на выполнение детьми простейших движений, сопровождаемых </w:t>
            </w:r>
            <w:r w:rsidRPr="00200467">
              <w:lastRenderedPageBreak/>
              <w:t xml:space="preserve">действиями с простейшими </w:t>
            </w:r>
            <w:r>
              <w:t xml:space="preserve">ударными и </w:t>
            </w:r>
            <w:r w:rsidRPr="00200467">
              <w:t>шумовыми инструментами</w:t>
            </w:r>
          </w:p>
        </w:tc>
        <w:tc>
          <w:tcPr>
            <w:tcW w:w="1310" w:type="dxa"/>
          </w:tcPr>
          <w:p w:rsidR="00652301" w:rsidRPr="00E90090" w:rsidRDefault="00652301" w:rsidP="00E90090">
            <w:pPr>
              <w:rPr>
                <w:b/>
              </w:rPr>
            </w:pPr>
            <w:r w:rsidRPr="00E90090">
              <w:rPr>
                <w:b/>
              </w:rPr>
              <w:lastRenderedPageBreak/>
              <w:t>1</w:t>
            </w:r>
          </w:p>
          <w:p w:rsidR="00652301" w:rsidRPr="00E90090" w:rsidRDefault="00652301" w:rsidP="00E90090">
            <w:pPr>
              <w:rPr>
                <w:b/>
              </w:rPr>
            </w:pPr>
          </w:p>
          <w:p w:rsidR="00652301" w:rsidRPr="00E90090" w:rsidRDefault="00652301" w:rsidP="00E90090">
            <w:pPr>
              <w:rPr>
                <w:b/>
              </w:rPr>
            </w:pPr>
          </w:p>
          <w:p w:rsidR="00652301" w:rsidRPr="00E90090" w:rsidRDefault="00652301" w:rsidP="00E90090">
            <w:pPr>
              <w:rPr>
                <w:b/>
              </w:rPr>
            </w:pPr>
          </w:p>
          <w:p w:rsidR="00652301" w:rsidRPr="00E90090" w:rsidRDefault="00652301" w:rsidP="00E90090">
            <w:pPr>
              <w:rPr>
                <w:b/>
              </w:rPr>
            </w:pPr>
          </w:p>
          <w:p w:rsidR="00652301" w:rsidRPr="00E90090" w:rsidRDefault="00652301" w:rsidP="00E90090">
            <w:pPr>
              <w:rPr>
                <w:b/>
              </w:rPr>
            </w:pPr>
          </w:p>
          <w:p w:rsidR="00652301" w:rsidRPr="00E90090" w:rsidRDefault="00652301" w:rsidP="00E90090">
            <w:pPr>
              <w:rPr>
                <w:b/>
              </w:rPr>
            </w:pPr>
          </w:p>
        </w:tc>
        <w:tc>
          <w:tcPr>
            <w:tcW w:w="4360" w:type="dxa"/>
          </w:tcPr>
          <w:p w:rsidR="00652301" w:rsidRPr="00200467" w:rsidRDefault="00652301" w:rsidP="00E90090">
            <w:r w:rsidRPr="00200467">
              <w:lastRenderedPageBreak/>
              <w:t>Формирование слухозрительного и слухомоторного взаимодействия в процессе восприятия и воспроизведения ритмических структур. Коррекция эмоционально-</w:t>
            </w:r>
            <w:r w:rsidRPr="00200467">
              <w:lastRenderedPageBreak/>
              <w:t>волевой и познавательной деятельности</w:t>
            </w:r>
          </w:p>
        </w:tc>
        <w:tc>
          <w:tcPr>
            <w:tcW w:w="2835" w:type="dxa"/>
          </w:tcPr>
          <w:p w:rsidR="00652301" w:rsidRPr="000A79E2" w:rsidRDefault="00652301" w:rsidP="00DD6B88">
            <w:pPr>
              <w:jc w:val="center"/>
              <w:rPr>
                <w:b/>
              </w:rPr>
            </w:pPr>
          </w:p>
        </w:tc>
        <w:tc>
          <w:tcPr>
            <w:tcW w:w="3437" w:type="dxa"/>
            <w:vMerge/>
            <w:vAlign w:val="center"/>
          </w:tcPr>
          <w:p w:rsidR="00652301" w:rsidRPr="000A79E2" w:rsidRDefault="00652301" w:rsidP="00DD6B88">
            <w:pPr>
              <w:jc w:val="center"/>
              <w:rPr>
                <w:b/>
              </w:rPr>
            </w:pPr>
          </w:p>
        </w:tc>
      </w:tr>
      <w:tr w:rsidR="00E90090" w:rsidRPr="000A79E2" w:rsidTr="00E90090">
        <w:trPr>
          <w:trHeight w:val="255"/>
        </w:trPr>
        <w:tc>
          <w:tcPr>
            <w:tcW w:w="696" w:type="dxa"/>
            <w:vAlign w:val="center"/>
          </w:tcPr>
          <w:p w:rsidR="00E90090" w:rsidRPr="000A79E2" w:rsidRDefault="00E90090" w:rsidP="00DD6B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23-24</w:t>
            </w:r>
          </w:p>
        </w:tc>
        <w:tc>
          <w:tcPr>
            <w:tcW w:w="836" w:type="dxa"/>
            <w:vAlign w:val="center"/>
          </w:tcPr>
          <w:p w:rsidR="00E90090" w:rsidRPr="000A79E2" w:rsidRDefault="008F373A" w:rsidP="00DD6B88">
            <w:pPr>
              <w:jc w:val="center"/>
              <w:rPr>
                <w:b/>
              </w:rPr>
            </w:pPr>
            <w:r>
              <w:rPr>
                <w:b/>
              </w:rPr>
              <w:t>6,13.03</w:t>
            </w:r>
          </w:p>
        </w:tc>
        <w:tc>
          <w:tcPr>
            <w:tcW w:w="2545" w:type="dxa"/>
          </w:tcPr>
          <w:p w:rsidR="00E90090" w:rsidRPr="00200467" w:rsidRDefault="00E90090" w:rsidP="00E90090">
            <w:r w:rsidRPr="00200467">
              <w:t>Имитационные упражнения, соответствующие тексту песни и действиям с игрушкой</w:t>
            </w:r>
          </w:p>
        </w:tc>
        <w:tc>
          <w:tcPr>
            <w:tcW w:w="1310" w:type="dxa"/>
          </w:tcPr>
          <w:p w:rsidR="00E90090" w:rsidRPr="00E90090" w:rsidRDefault="00E90090" w:rsidP="00E90090">
            <w:pPr>
              <w:rPr>
                <w:b/>
              </w:rPr>
            </w:pPr>
            <w:r w:rsidRPr="00E90090">
              <w:rPr>
                <w:b/>
              </w:rPr>
              <w:t>2</w:t>
            </w:r>
          </w:p>
        </w:tc>
        <w:tc>
          <w:tcPr>
            <w:tcW w:w="4360" w:type="dxa"/>
          </w:tcPr>
          <w:p w:rsidR="00E90090" w:rsidRPr="00200467" w:rsidRDefault="00E90090" w:rsidP="00E90090">
            <w:r w:rsidRPr="00200467">
              <w:t>Формирование слухозрительного и слухомоторного взаимодействия в процессе восприятия и воспроизведения ритмических структур. Коррекция эмоционально-волевой и познавательной деятельности</w:t>
            </w:r>
          </w:p>
        </w:tc>
        <w:tc>
          <w:tcPr>
            <w:tcW w:w="2835" w:type="dxa"/>
          </w:tcPr>
          <w:p w:rsidR="00E90090" w:rsidRPr="000A79E2" w:rsidRDefault="00E90090" w:rsidP="00DD6B88">
            <w:pPr>
              <w:jc w:val="center"/>
              <w:rPr>
                <w:b/>
              </w:rPr>
            </w:pPr>
          </w:p>
        </w:tc>
        <w:tc>
          <w:tcPr>
            <w:tcW w:w="3437" w:type="dxa"/>
            <w:vAlign w:val="center"/>
          </w:tcPr>
          <w:p w:rsidR="00E90090" w:rsidRPr="000A79E2" w:rsidRDefault="00652301" w:rsidP="00DD6B88">
            <w:pPr>
              <w:jc w:val="center"/>
              <w:rPr>
                <w:b/>
              </w:rPr>
            </w:pPr>
            <w:r>
              <w:rPr>
                <w:b/>
              </w:rPr>
              <w:t>Выполнять имитационные упражнения под музыку</w:t>
            </w:r>
          </w:p>
        </w:tc>
      </w:tr>
      <w:tr w:rsidR="00E90090" w:rsidRPr="000A79E2" w:rsidTr="00E90090">
        <w:trPr>
          <w:trHeight w:val="255"/>
        </w:trPr>
        <w:tc>
          <w:tcPr>
            <w:tcW w:w="696" w:type="dxa"/>
            <w:vAlign w:val="center"/>
          </w:tcPr>
          <w:p w:rsidR="00E90090" w:rsidRPr="000A79E2" w:rsidRDefault="00E90090" w:rsidP="00E9009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36" w:type="dxa"/>
            <w:vAlign w:val="center"/>
          </w:tcPr>
          <w:p w:rsidR="00E90090" w:rsidRPr="000A79E2" w:rsidRDefault="008F373A" w:rsidP="00E90090">
            <w:pPr>
              <w:jc w:val="center"/>
              <w:rPr>
                <w:b/>
              </w:rPr>
            </w:pPr>
            <w:r>
              <w:rPr>
                <w:b/>
              </w:rPr>
              <w:t>20.03</w:t>
            </w:r>
          </w:p>
        </w:tc>
        <w:tc>
          <w:tcPr>
            <w:tcW w:w="2545" w:type="dxa"/>
          </w:tcPr>
          <w:p w:rsidR="00E90090" w:rsidRPr="00E90090" w:rsidRDefault="00E90090" w:rsidP="00E90090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90090">
              <w:rPr>
                <w:rFonts w:ascii="Times New Roman" w:hAnsi="Times New Roman"/>
                <w:sz w:val="24"/>
                <w:szCs w:val="24"/>
              </w:rPr>
              <w:t>Слушание звучания музыкальных инструментов</w:t>
            </w:r>
          </w:p>
        </w:tc>
        <w:tc>
          <w:tcPr>
            <w:tcW w:w="1310" w:type="dxa"/>
          </w:tcPr>
          <w:p w:rsidR="00E90090" w:rsidRPr="00E90090" w:rsidRDefault="00E90090" w:rsidP="00E90090">
            <w:pPr>
              <w:rPr>
                <w:b/>
              </w:rPr>
            </w:pPr>
            <w:r w:rsidRPr="00E90090">
              <w:rPr>
                <w:b/>
              </w:rPr>
              <w:t>1</w:t>
            </w:r>
          </w:p>
        </w:tc>
        <w:tc>
          <w:tcPr>
            <w:tcW w:w="4360" w:type="dxa"/>
          </w:tcPr>
          <w:p w:rsidR="00E90090" w:rsidRPr="00200467" w:rsidRDefault="00E90090" w:rsidP="00E90090">
            <w:pPr>
              <w:rPr>
                <w:b/>
                <w:color w:val="7F7F7F" w:themeColor="text1" w:themeTint="80"/>
              </w:rPr>
            </w:pPr>
            <w:r w:rsidRPr="00200467">
              <w:t>Расширение представлений о музыкальных инструментах, умения пользоваться сенсорными эталонами. Коррекция эмоционально-волевой и познавательной деятельности</w:t>
            </w:r>
          </w:p>
        </w:tc>
        <w:tc>
          <w:tcPr>
            <w:tcW w:w="2835" w:type="dxa"/>
          </w:tcPr>
          <w:p w:rsidR="00E90090" w:rsidRPr="000A79E2" w:rsidRDefault="00E90090" w:rsidP="00E90090">
            <w:pPr>
              <w:jc w:val="center"/>
              <w:rPr>
                <w:b/>
              </w:rPr>
            </w:pPr>
          </w:p>
        </w:tc>
        <w:tc>
          <w:tcPr>
            <w:tcW w:w="3437" w:type="dxa"/>
            <w:vAlign w:val="center"/>
          </w:tcPr>
          <w:p w:rsidR="00E90090" w:rsidRPr="000A79E2" w:rsidRDefault="00652301" w:rsidP="00E90090">
            <w:pPr>
              <w:jc w:val="center"/>
              <w:rPr>
                <w:b/>
              </w:rPr>
            </w:pPr>
            <w:r>
              <w:rPr>
                <w:b/>
              </w:rPr>
              <w:t>Знакомство с другими музыкальными инструментами</w:t>
            </w:r>
          </w:p>
        </w:tc>
      </w:tr>
      <w:tr w:rsidR="00E90090" w:rsidRPr="000A79E2" w:rsidTr="00E90090">
        <w:trPr>
          <w:trHeight w:val="255"/>
        </w:trPr>
        <w:tc>
          <w:tcPr>
            <w:tcW w:w="696" w:type="dxa"/>
            <w:vAlign w:val="center"/>
          </w:tcPr>
          <w:p w:rsidR="00E90090" w:rsidRPr="000A79E2" w:rsidRDefault="00E90090" w:rsidP="00E90090">
            <w:pPr>
              <w:jc w:val="center"/>
              <w:rPr>
                <w:b/>
              </w:rPr>
            </w:pPr>
            <w:r>
              <w:rPr>
                <w:b/>
              </w:rPr>
              <w:t>26 - 27</w:t>
            </w:r>
          </w:p>
        </w:tc>
        <w:tc>
          <w:tcPr>
            <w:tcW w:w="836" w:type="dxa"/>
            <w:vAlign w:val="center"/>
          </w:tcPr>
          <w:p w:rsidR="00E90090" w:rsidRDefault="008F373A" w:rsidP="00E90090">
            <w:pPr>
              <w:jc w:val="center"/>
              <w:rPr>
                <w:b/>
              </w:rPr>
            </w:pPr>
            <w:r>
              <w:rPr>
                <w:b/>
              </w:rPr>
              <w:t>27.03</w:t>
            </w:r>
          </w:p>
          <w:p w:rsidR="008F373A" w:rsidRPr="000A79E2" w:rsidRDefault="008F373A" w:rsidP="00E90090">
            <w:pPr>
              <w:jc w:val="center"/>
              <w:rPr>
                <w:b/>
              </w:rPr>
            </w:pPr>
            <w:r>
              <w:rPr>
                <w:b/>
              </w:rPr>
              <w:t>3.04</w:t>
            </w:r>
          </w:p>
        </w:tc>
        <w:tc>
          <w:tcPr>
            <w:tcW w:w="2545" w:type="dxa"/>
          </w:tcPr>
          <w:p w:rsidR="00E90090" w:rsidRPr="00E90090" w:rsidRDefault="00E90090" w:rsidP="00E90090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00467">
              <w:t xml:space="preserve"> </w:t>
            </w:r>
            <w:r w:rsidRPr="00E90090">
              <w:rPr>
                <w:rFonts w:ascii="Times New Roman" w:hAnsi="Times New Roman"/>
                <w:sz w:val="24"/>
                <w:szCs w:val="24"/>
              </w:rPr>
              <w:t xml:space="preserve">Игры и упражнения на привлечение внимания детей к музыкальным звукам, пению </w:t>
            </w:r>
          </w:p>
        </w:tc>
        <w:tc>
          <w:tcPr>
            <w:tcW w:w="1310" w:type="dxa"/>
          </w:tcPr>
          <w:p w:rsidR="00E90090" w:rsidRPr="00E90090" w:rsidRDefault="00E90090" w:rsidP="00E90090">
            <w:pPr>
              <w:rPr>
                <w:b/>
              </w:rPr>
            </w:pPr>
            <w:r w:rsidRPr="00E90090">
              <w:rPr>
                <w:b/>
              </w:rPr>
              <w:t>2</w:t>
            </w:r>
          </w:p>
        </w:tc>
        <w:tc>
          <w:tcPr>
            <w:tcW w:w="4360" w:type="dxa"/>
          </w:tcPr>
          <w:p w:rsidR="00E90090" w:rsidRPr="00200467" w:rsidRDefault="00E90090" w:rsidP="00E90090">
            <w:pPr>
              <w:rPr>
                <w:b/>
                <w:color w:val="7F7F7F" w:themeColor="text1" w:themeTint="80"/>
              </w:rPr>
            </w:pPr>
            <w:r w:rsidRPr="00200467">
              <w:t>Совершенствование сенсорных эталонов, коррекция эмоционально-волевой и познавательной деятельности</w:t>
            </w:r>
          </w:p>
        </w:tc>
        <w:tc>
          <w:tcPr>
            <w:tcW w:w="2835" w:type="dxa"/>
          </w:tcPr>
          <w:p w:rsidR="00E90090" w:rsidRPr="000A79E2" w:rsidRDefault="00E90090" w:rsidP="00E90090">
            <w:pPr>
              <w:jc w:val="center"/>
              <w:rPr>
                <w:b/>
              </w:rPr>
            </w:pPr>
          </w:p>
        </w:tc>
        <w:tc>
          <w:tcPr>
            <w:tcW w:w="3437" w:type="dxa"/>
            <w:vAlign w:val="center"/>
          </w:tcPr>
          <w:p w:rsidR="00E90090" w:rsidRPr="000A79E2" w:rsidRDefault="00652301" w:rsidP="00E90090">
            <w:pPr>
              <w:jc w:val="center"/>
              <w:rPr>
                <w:b/>
              </w:rPr>
            </w:pPr>
            <w:r>
              <w:rPr>
                <w:b/>
              </w:rPr>
              <w:t>Различать голоса животных</w:t>
            </w:r>
          </w:p>
        </w:tc>
      </w:tr>
      <w:tr w:rsidR="00E90090" w:rsidRPr="000A79E2" w:rsidTr="00E90090">
        <w:trPr>
          <w:trHeight w:val="255"/>
        </w:trPr>
        <w:tc>
          <w:tcPr>
            <w:tcW w:w="696" w:type="dxa"/>
            <w:vAlign w:val="center"/>
          </w:tcPr>
          <w:p w:rsidR="00E90090" w:rsidRPr="000A79E2" w:rsidRDefault="00E90090" w:rsidP="00E9009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36" w:type="dxa"/>
            <w:vAlign w:val="center"/>
          </w:tcPr>
          <w:p w:rsidR="00E90090" w:rsidRPr="000A79E2" w:rsidRDefault="008F373A" w:rsidP="00E90090">
            <w:pPr>
              <w:jc w:val="center"/>
              <w:rPr>
                <w:b/>
              </w:rPr>
            </w:pPr>
            <w:r>
              <w:rPr>
                <w:b/>
              </w:rPr>
              <w:t>10.04</w:t>
            </w:r>
          </w:p>
        </w:tc>
        <w:tc>
          <w:tcPr>
            <w:tcW w:w="2545" w:type="dxa"/>
          </w:tcPr>
          <w:p w:rsidR="00E90090" w:rsidRPr="00200467" w:rsidRDefault="00E90090" w:rsidP="00E90090">
            <w:r w:rsidRPr="00200467">
              <w:t>Имитационные упражнения, соответствующие тексту песни и действиям с игрушкой</w:t>
            </w:r>
          </w:p>
        </w:tc>
        <w:tc>
          <w:tcPr>
            <w:tcW w:w="1310" w:type="dxa"/>
          </w:tcPr>
          <w:p w:rsidR="00E90090" w:rsidRPr="00E90090" w:rsidRDefault="00E90090" w:rsidP="00E90090">
            <w:pPr>
              <w:rPr>
                <w:b/>
              </w:rPr>
            </w:pPr>
            <w:r w:rsidRPr="00E90090">
              <w:rPr>
                <w:b/>
              </w:rPr>
              <w:t>1</w:t>
            </w:r>
          </w:p>
        </w:tc>
        <w:tc>
          <w:tcPr>
            <w:tcW w:w="4360" w:type="dxa"/>
          </w:tcPr>
          <w:p w:rsidR="00E90090" w:rsidRPr="00200467" w:rsidRDefault="00E90090" w:rsidP="00E90090">
            <w:pPr>
              <w:rPr>
                <w:b/>
                <w:color w:val="7F7F7F" w:themeColor="text1" w:themeTint="80"/>
              </w:rPr>
            </w:pPr>
            <w:r w:rsidRPr="00200467">
              <w:t>Формирование слухозрительного и слухомоторного взаимодействия в процессе восприятия и воспроизведения ритмических структур. Коррекция эмоционально-волевой и познавательной деятельности</w:t>
            </w:r>
          </w:p>
        </w:tc>
        <w:tc>
          <w:tcPr>
            <w:tcW w:w="2835" w:type="dxa"/>
          </w:tcPr>
          <w:p w:rsidR="00E90090" w:rsidRPr="000A79E2" w:rsidRDefault="00E90090" w:rsidP="00E90090">
            <w:pPr>
              <w:jc w:val="center"/>
              <w:rPr>
                <w:b/>
              </w:rPr>
            </w:pPr>
          </w:p>
        </w:tc>
        <w:tc>
          <w:tcPr>
            <w:tcW w:w="3437" w:type="dxa"/>
            <w:vAlign w:val="center"/>
          </w:tcPr>
          <w:p w:rsidR="00E90090" w:rsidRPr="000A79E2" w:rsidRDefault="00652301" w:rsidP="00E90090">
            <w:pPr>
              <w:jc w:val="center"/>
              <w:rPr>
                <w:b/>
              </w:rPr>
            </w:pPr>
            <w:r>
              <w:rPr>
                <w:b/>
              </w:rPr>
              <w:t>Выполнять движения под музыку</w:t>
            </w:r>
          </w:p>
        </w:tc>
      </w:tr>
      <w:tr w:rsidR="00E90090" w:rsidRPr="000A79E2" w:rsidTr="00E90090">
        <w:trPr>
          <w:trHeight w:val="255"/>
        </w:trPr>
        <w:tc>
          <w:tcPr>
            <w:tcW w:w="696" w:type="dxa"/>
            <w:vAlign w:val="center"/>
          </w:tcPr>
          <w:p w:rsidR="00E90090" w:rsidRPr="000A79E2" w:rsidRDefault="00E90090" w:rsidP="00E9009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36" w:type="dxa"/>
            <w:vAlign w:val="center"/>
          </w:tcPr>
          <w:p w:rsidR="00E90090" w:rsidRPr="000A79E2" w:rsidRDefault="008F373A" w:rsidP="00E90090">
            <w:pPr>
              <w:jc w:val="center"/>
              <w:rPr>
                <w:b/>
              </w:rPr>
            </w:pPr>
            <w:r>
              <w:rPr>
                <w:b/>
              </w:rPr>
              <w:t>24.04</w:t>
            </w:r>
          </w:p>
        </w:tc>
        <w:tc>
          <w:tcPr>
            <w:tcW w:w="2545" w:type="dxa"/>
          </w:tcPr>
          <w:p w:rsidR="00E90090" w:rsidRPr="00200467" w:rsidRDefault="00E90090" w:rsidP="00E90090">
            <w:r w:rsidRPr="00200467">
              <w:t>Выполнение простейших движений в соответствии с характером музыки: быстро, медленно</w:t>
            </w:r>
          </w:p>
        </w:tc>
        <w:tc>
          <w:tcPr>
            <w:tcW w:w="1310" w:type="dxa"/>
          </w:tcPr>
          <w:p w:rsidR="00E90090" w:rsidRPr="00E90090" w:rsidRDefault="00E90090" w:rsidP="00E90090">
            <w:pPr>
              <w:rPr>
                <w:b/>
              </w:rPr>
            </w:pPr>
            <w:r w:rsidRPr="00E90090">
              <w:rPr>
                <w:b/>
              </w:rPr>
              <w:t>1</w:t>
            </w:r>
          </w:p>
        </w:tc>
        <w:tc>
          <w:tcPr>
            <w:tcW w:w="4360" w:type="dxa"/>
          </w:tcPr>
          <w:p w:rsidR="00E90090" w:rsidRPr="00200467" w:rsidRDefault="00E90090" w:rsidP="00E90090">
            <w:pPr>
              <w:rPr>
                <w:b/>
                <w:color w:val="7F7F7F" w:themeColor="text1" w:themeTint="80"/>
              </w:rPr>
            </w:pPr>
            <w:r w:rsidRPr="00200467">
              <w:t>Формирование слухозрительного и слухомоторного взаимодействия в процессе восприятия и воспроизведения ритмических структур. Коррекция эмоционально-волевой и познавательной деятельности</w:t>
            </w:r>
          </w:p>
        </w:tc>
        <w:tc>
          <w:tcPr>
            <w:tcW w:w="2835" w:type="dxa"/>
          </w:tcPr>
          <w:p w:rsidR="00E90090" w:rsidRPr="000A79E2" w:rsidRDefault="00E90090" w:rsidP="00E90090">
            <w:pPr>
              <w:jc w:val="center"/>
              <w:rPr>
                <w:b/>
              </w:rPr>
            </w:pPr>
          </w:p>
        </w:tc>
        <w:tc>
          <w:tcPr>
            <w:tcW w:w="3437" w:type="dxa"/>
            <w:vAlign w:val="center"/>
          </w:tcPr>
          <w:p w:rsidR="00E90090" w:rsidRPr="000A79E2" w:rsidRDefault="00652301" w:rsidP="00E90090">
            <w:pPr>
              <w:jc w:val="center"/>
              <w:rPr>
                <w:b/>
              </w:rPr>
            </w:pPr>
            <w:r>
              <w:rPr>
                <w:b/>
              </w:rPr>
              <w:t>Выполнять движения по словесной инструкции учителя</w:t>
            </w:r>
          </w:p>
        </w:tc>
      </w:tr>
      <w:tr w:rsidR="00E90090" w:rsidRPr="000A79E2" w:rsidTr="00E90090">
        <w:trPr>
          <w:trHeight w:val="535"/>
        </w:trPr>
        <w:tc>
          <w:tcPr>
            <w:tcW w:w="696" w:type="dxa"/>
            <w:vAlign w:val="center"/>
          </w:tcPr>
          <w:p w:rsidR="00E90090" w:rsidRPr="000A79E2" w:rsidRDefault="00E90090" w:rsidP="00E9009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836" w:type="dxa"/>
            <w:vAlign w:val="center"/>
          </w:tcPr>
          <w:p w:rsidR="00E90090" w:rsidRPr="000A79E2" w:rsidRDefault="008F373A" w:rsidP="00E90090">
            <w:pPr>
              <w:jc w:val="center"/>
              <w:rPr>
                <w:b/>
              </w:rPr>
            </w:pPr>
            <w:r>
              <w:rPr>
                <w:b/>
              </w:rPr>
              <w:t>8.05</w:t>
            </w:r>
          </w:p>
        </w:tc>
        <w:tc>
          <w:tcPr>
            <w:tcW w:w="2545" w:type="dxa"/>
          </w:tcPr>
          <w:p w:rsidR="00E90090" w:rsidRPr="00200467" w:rsidRDefault="00E90090" w:rsidP="00E90090">
            <w:r w:rsidRPr="00200467">
              <w:t xml:space="preserve">Знакомство  и игры с самодельными музыкальными инструментами  </w:t>
            </w:r>
          </w:p>
        </w:tc>
        <w:tc>
          <w:tcPr>
            <w:tcW w:w="1310" w:type="dxa"/>
          </w:tcPr>
          <w:p w:rsidR="00E90090" w:rsidRPr="00E90090" w:rsidRDefault="00E90090" w:rsidP="00E90090">
            <w:pPr>
              <w:rPr>
                <w:b/>
              </w:rPr>
            </w:pPr>
            <w:r w:rsidRPr="00E90090">
              <w:rPr>
                <w:b/>
              </w:rPr>
              <w:t>1</w:t>
            </w:r>
          </w:p>
          <w:p w:rsidR="00E90090" w:rsidRPr="00E90090" w:rsidRDefault="00E90090" w:rsidP="00E90090">
            <w:pPr>
              <w:rPr>
                <w:b/>
              </w:rPr>
            </w:pPr>
          </w:p>
          <w:p w:rsidR="00E90090" w:rsidRPr="00E90090" w:rsidRDefault="00E90090" w:rsidP="00E90090">
            <w:pPr>
              <w:rPr>
                <w:b/>
              </w:rPr>
            </w:pPr>
          </w:p>
        </w:tc>
        <w:tc>
          <w:tcPr>
            <w:tcW w:w="4360" w:type="dxa"/>
          </w:tcPr>
          <w:p w:rsidR="00E90090" w:rsidRPr="00200467" w:rsidRDefault="00E90090" w:rsidP="00E90090">
            <w:pPr>
              <w:rPr>
                <w:b/>
                <w:color w:val="7F7F7F" w:themeColor="text1" w:themeTint="80"/>
              </w:rPr>
            </w:pPr>
            <w:r w:rsidRPr="00200467">
              <w:t>Расширение умения пользоваться сенсорными эталонами, коррекция эмоционально-волевой и познавательной деятельности</w:t>
            </w:r>
          </w:p>
        </w:tc>
        <w:tc>
          <w:tcPr>
            <w:tcW w:w="2835" w:type="dxa"/>
          </w:tcPr>
          <w:p w:rsidR="00E90090" w:rsidRPr="000A79E2" w:rsidRDefault="00E90090" w:rsidP="00E90090">
            <w:pPr>
              <w:jc w:val="center"/>
              <w:rPr>
                <w:b/>
              </w:rPr>
            </w:pPr>
          </w:p>
        </w:tc>
        <w:tc>
          <w:tcPr>
            <w:tcW w:w="3437" w:type="dxa"/>
            <w:vAlign w:val="center"/>
          </w:tcPr>
          <w:p w:rsidR="00E90090" w:rsidRPr="000A79E2" w:rsidRDefault="00652301" w:rsidP="00E90090">
            <w:pPr>
              <w:jc w:val="center"/>
              <w:rPr>
                <w:b/>
              </w:rPr>
            </w:pPr>
            <w:r>
              <w:rPr>
                <w:b/>
              </w:rPr>
              <w:t>Называть самодельные инструменты</w:t>
            </w:r>
          </w:p>
        </w:tc>
      </w:tr>
      <w:tr w:rsidR="00E90090" w:rsidRPr="000A79E2" w:rsidTr="00E90090">
        <w:trPr>
          <w:trHeight w:val="255"/>
        </w:trPr>
        <w:tc>
          <w:tcPr>
            <w:tcW w:w="696" w:type="dxa"/>
            <w:vAlign w:val="center"/>
          </w:tcPr>
          <w:p w:rsidR="00E90090" w:rsidRPr="000A79E2" w:rsidRDefault="00E90090" w:rsidP="00E90090">
            <w:pPr>
              <w:jc w:val="center"/>
              <w:rPr>
                <w:b/>
              </w:rPr>
            </w:pPr>
            <w:r>
              <w:rPr>
                <w:b/>
              </w:rPr>
              <w:t>31 - 32</w:t>
            </w:r>
          </w:p>
        </w:tc>
        <w:tc>
          <w:tcPr>
            <w:tcW w:w="836" w:type="dxa"/>
            <w:vAlign w:val="center"/>
          </w:tcPr>
          <w:p w:rsidR="00E90090" w:rsidRDefault="008F373A" w:rsidP="00E90090">
            <w:pPr>
              <w:jc w:val="center"/>
              <w:rPr>
                <w:b/>
              </w:rPr>
            </w:pPr>
            <w:r>
              <w:rPr>
                <w:b/>
              </w:rPr>
              <w:t>8.05</w:t>
            </w:r>
          </w:p>
          <w:p w:rsidR="008F373A" w:rsidRPr="000A79E2" w:rsidRDefault="008F373A" w:rsidP="00E90090">
            <w:pPr>
              <w:jc w:val="center"/>
              <w:rPr>
                <w:b/>
              </w:rPr>
            </w:pPr>
            <w:r>
              <w:rPr>
                <w:b/>
              </w:rPr>
              <w:t>15.05</w:t>
            </w:r>
          </w:p>
        </w:tc>
        <w:tc>
          <w:tcPr>
            <w:tcW w:w="2545" w:type="dxa"/>
          </w:tcPr>
          <w:p w:rsidR="00E90090" w:rsidRPr="00200467" w:rsidRDefault="00E90090" w:rsidP="00E90090">
            <w:r w:rsidRPr="00200467">
              <w:t xml:space="preserve">Знакомство  и игры с самодельными музыкальными инструментами </w:t>
            </w:r>
          </w:p>
        </w:tc>
        <w:tc>
          <w:tcPr>
            <w:tcW w:w="1310" w:type="dxa"/>
          </w:tcPr>
          <w:p w:rsidR="00E90090" w:rsidRPr="00E90090" w:rsidRDefault="00E90090" w:rsidP="00E90090">
            <w:pPr>
              <w:rPr>
                <w:b/>
              </w:rPr>
            </w:pPr>
            <w:r w:rsidRPr="00E90090">
              <w:rPr>
                <w:b/>
              </w:rPr>
              <w:t>2</w:t>
            </w:r>
          </w:p>
        </w:tc>
        <w:tc>
          <w:tcPr>
            <w:tcW w:w="4360" w:type="dxa"/>
          </w:tcPr>
          <w:p w:rsidR="00E90090" w:rsidRPr="00200467" w:rsidRDefault="00E90090" w:rsidP="00E90090">
            <w:pPr>
              <w:rPr>
                <w:b/>
                <w:color w:val="7F7F7F" w:themeColor="text1" w:themeTint="80"/>
              </w:rPr>
            </w:pPr>
            <w:r w:rsidRPr="00200467">
              <w:t>Расширение умения пользоваться сенсорными эталонами, коррекция эмоционально-волевой и познавательной деятельности</w:t>
            </w:r>
          </w:p>
        </w:tc>
        <w:tc>
          <w:tcPr>
            <w:tcW w:w="2835" w:type="dxa"/>
          </w:tcPr>
          <w:p w:rsidR="00E90090" w:rsidRPr="000A79E2" w:rsidRDefault="00E90090" w:rsidP="00E90090">
            <w:pPr>
              <w:jc w:val="center"/>
              <w:rPr>
                <w:b/>
              </w:rPr>
            </w:pPr>
          </w:p>
        </w:tc>
        <w:tc>
          <w:tcPr>
            <w:tcW w:w="3437" w:type="dxa"/>
            <w:vAlign w:val="center"/>
          </w:tcPr>
          <w:p w:rsidR="00E90090" w:rsidRPr="000A79E2" w:rsidRDefault="00652301" w:rsidP="00E90090">
            <w:pPr>
              <w:jc w:val="center"/>
              <w:rPr>
                <w:b/>
              </w:rPr>
            </w:pPr>
            <w:r>
              <w:rPr>
                <w:b/>
              </w:rPr>
              <w:t>Распознавать звучание данных инструментов</w:t>
            </w:r>
          </w:p>
        </w:tc>
      </w:tr>
      <w:tr w:rsidR="00E90090" w:rsidRPr="000A79E2" w:rsidTr="00E90090">
        <w:trPr>
          <w:trHeight w:val="255"/>
        </w:trPr>
        <w:tc>
          <w:tcPr>
            <w:tcW w:w="696" w:type="dxa"/>
            <w:vAlign w:val="center"/>
          </w:tcPr>
          <w:p w:rsidR="00E90090" w:rsidRPr="000A79E2" w:rsidRDefault="00E90090" w:rsidP="00E9009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36" w:type="dxa"/>
            <w:vAlign w:val="center"/>
          </w:tcPr>
          <w:p w:rsidR="00E90090" w:rsidRPr="000A79E2" w:rsidRDefault="008F373A" w:rsidP="00E90090">
            <w:pPr>
              <w:jc w:val="center"/>
              <w:rPr>
                <w:b/>
              </w:rPr>
            </w:pPr>
            <w:r>
              <w:rPr>
                <w:b/>
              </w:rPr>
              <w:t>22.05</w:t>
            </w:r>
          </w:p>
        </w:tc>
        <w:tc>
          <w:tcPr>
            <w:tcW w:w="2545" w:type="dxa"/>
          </w:tcPr>
          <w:p w:rsidR="00E90090" w:rsidRPr="00200467" w:rsidRDefault="00E90090" w:rsidP="00E90090">
            <w:pPr>
              <w:rPr>
                <w:bCs/>
              </w:rPr>
            </w:pPr>
            <w:r w:rsidRPr="00200467">
              <w:rPr>
                <w:bCs/>
              </w:rPr>
              <w:t>Диагностические задания, беседа, наблюдение</w:t>
            </w:r>
          </w:p>
        </w:tc>
        <w:tc>
          <w:tcPr>
            <w:tcW w:w="1310" w:type="dxa"/>
          </w:tcPr>
          <w:p w:rsidR="00E90090" w:rsidRPr="00E90090" w:rsidRDefault="00E90090" w:rsidP="00E90090">
            <w:pPr>
              <w:rPr>
                <w:b/>
                <w:bCs/>
              </w:rPr>
            </w:pPr>
            <w:r w:rsidRPr="00E90090">
              <w:rPr>
                <w:b/>
                <w:bCs/>
              </w:rPr>
              <w:t>1</w:t>
            </w:r>
          </w:p>
        </w:tc>
        <w:tc>
          <w:tcPr>
            <w:tcW w:w="4360" w:type="dxa"/>
          </w:tcPr>
          <w:p w:rsidR="00E90090" w:rsidRPr="00200467" w:rsidRDefault="00E90090" w:rsidP="00E90090">
            <w:pPr>
              <w:rPr>
                <w:bCs/>
              </w:rPr>
            </w:pPr>
            <w:r w:rsidRPr="00200467">
              <w:rPr>
                <w:bCs/>
              </w:rPr>
              <w:t>Контроль динамики психического развития  с целью создания оптимальных условий обучения</w:t>
            </w:r>
          </w:p>
        </w:tc>
        <w:tc>
          <w:tcPr>
            <w:tcW w:w="2835" w:type="dxa"/>
          </w:tcPr>
          <w:p w:rsidR="00E90090" w:rsidRPr="000A79E2" w:rsidRDefault="00E90090" w:rsidP="00E90090">
            <w:pPr>
              <w:jc w:val="center"/>
              <w:rPr>
                <w:b/>
              </w:rPr>
            </w:pPr>
          </w:p>
        </w:tc>
        <w:tc>
          <w:tcPr>
            <w:tcW w:w="3437" w:type="dxa"/>
            <w:vAlign w:val="center"/>
          </w:tcPr>
          <w:p w:rsidR="00E90090" w:rsidRPr="000A79E2" w:rsidRDefault="00E90090" w:rsidP="00E90090">
            <w:pPr>
              <w:jc w:val="center"/>
              <w:rPr>
                <w:b/>
              </w:rPr>
            </w:pPr>
          </w:p>
        </w:tc>
      </w:tr>
    </w:tbl>
    <w:p w:rsidR="008A276B" w:rsidRDefault="008A276B" w:rsidP="00C0111B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A276B" w:rsidRDefault="008A276B" w:rsidP="00C0111B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90090" w:rsidRPr="006E22D2" w:rsidRDefault="00E90090" w:rsidP="006E22D2">
      <w:pPr>
        <w:pStyle w:val="a8"/>
        <w:ind w:left="0" w:firstLine="709"/>
        <w:jc w:val="both"/>
        <w:rPr>
          <w:rFonts w:eastAsia="Calibri"/>
          <w:b/>
          <w:sz w:val="28"/>
          <w:szCs w:val="28"/>
        </w:rPr>
      </w:pPr>
      <w:r w:rsidRPr="006E22D2">
        <w:rPr>
          <w:rFonts w:eastAsia="Calibri"/>
          <w:b/>
          <w:sz w:val="28"/>
          <w:szCs w:val="28"/>
        </w:rPr>
        <w:t>Перечень учебно-методического и материально-технического</w:t>
      </w:r>
      <w:r w:rsidR="006E22D2">
        <w:rPr>
          <w:rFonts w:eastAsia="Calibri"/>
          <w:b/>
          <w:sz w:val="28"/>
          <w:szCs w:val="28"/>
        </w:rPr>
        <w:t xml:space="preserve"> </w:t>
      </w:r>
      <w:r w:rsidRPr="006E22D2">
        <w:rPr>
          <w:rFonts w:eastAsia="Calibri"/>
          <w:b/>
          <w:sz w:val="28"/>
          <w:szCs w:val="28"/>
        </w:rPr>
        <w:t>обеспечения образовательного процесса</w:t>
      </w:r>
    </w:p>
    <w:p w:rsidR="00E90090" w:rsidRPr="006E22D2" w:rsidRDefault="00E90090" w:rsidP="006E22D2">
      <w:pPr>
        <w:jc w:val="both"/>
        <w:rPr>
          <w:rFonts w:eastAsia="Calibri"/>
          <w:sz w:val="28"/>
          <w:szCs w:val="28"/>
        </w:rPr>
      </w:pPr>
    </w:p>
    <w:p w:rsidR="00E90090" w:rsidRPr="006E22D2" w:rsidRDefault="00E90090" w:rsidP="006E22D2">
      <w:pPr>
        <w:pStyle w:val="a8"/>
        <w:ind w:left="0" w:firstLine="709"/>
        <w:jc w:val="both"/>
        <w:rPr>
          <w:sz w:val="28"/>
          <w:szCs w:val="28"/>
        </w:rPr>
      </w:pPr>
      <w:r w:rsidRPr="006E22D2">
        <w:rPr>
          <w:sz w:val="28"/>
          <w:szCs w:val="28"/>
        </w:rPr>
        <w:tab/>
      </w:r>
      <w:r w:rsidRPr="006E22D2">
        <w:rPr>
          <w:rFonts w:eastAsia="Calibri"/>
          <w:b/>
          <w:sz w:val="28"/>
          <w:szCs w:val="28"/>
        </w:rPr>
        <w:t>Используемый учебно-методический комплект</w:t>
      </w:r>
    </w:p>
    <w:p w:rsidR="00E90090" w:rsidRPr="006E22D2" w:rsidRDefault="00E90090" w:rsidP="006E22D2">
      <w:pPr>
        <w:pStyle w:val="a8"/>
        <w:ind w:left="0" w:firstLine="709"/>
        <w:jc w:val="both"/>
        <w:rPr>
          <w:sz w:val="28"/>
          <w:szCs w:val="28"/>
        </w:rPr>
      </w:pPr>
    </w:p>
    <w:tbl>
      <w:tblPr>
        <w:tblW w:w="14743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5"/>
        <w:gridCol w:w="12388"/>
      </w:tblGrid>
      <w:tr w:rsidR="00E90090" w:rsidRPr="006E22D2" w:rsidTr="006E22D2">
        <w:trPr>
          <w:trHeight w:val="694"/>
        </w:trPr>
        <w:tc>
          <w:tcPr>
            <w:tcW w:w="2355" w:type="dxa"/>
          </w:tcPr>
          <w:p w:rsidR="00E90090" w:rsidRPr="006E22D2" w:rsidRDefault="00E90090" w:rsidP="006E22D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90090" w:rsidRPr="006E22D2" w:rsidRDefault="00E90090" w:rsidP="006E22D2">
            <w:pPr>
              <w:ind w:firstLine="709"/>
              <w:jc w:val="both"/>
              <w:rPr>
                <w:sz w:val="28"/>
                <w:szCs w:val="28"/>
              </w:rPr>
            </w:pPr>
            <w:r w:rsidRPr="006E22D2">
              <w:rPr>
                <w:sz w:val="28"/>
                <w:szCs w:val="28"/>
              </w:rPr>
              <w:t>Программа</w:t>
            </w:r>
          </w:p>
        </w:tc>
        <w:tc>
          <w:tcPr>
            <w:tcW w:w="12388" w:type="dxa"/>
          </w:tcPr>
          <w:p w:rsidR="00E90090" w:rsidRPr="006E22D2" w:rsidRDefault="00E90090" w:rsidP="006E22D2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6E22D2">
              <w:rPr>
                <w:rFonts w:eastAsia="Calibri"/>
                <w:sz w:val="28"/>
                <w:szCs w:val="28"/>
              </w:rPr>
              <w:t xml:space="preserve">«Программа образования учащихся с умеренной и тяжелой умственной отсталостью» под ред. Л.Б. Баряевой, Н.Н. Яковлевой. Санкт-Петербург, ЦДК проф. Л.Б. Баряевой, 2011г. </w:t>
            </w:r>
          </w:p>
          <w:p w:rsidR="00E90090" w:rsidRPr="006E22D2" w:rsidRDefault="00E90090" w:rsidP="006E22D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90090" w:rsidRPr="006E22D2" w:rsidTr="006E22D2">
        <w:trPr>
          <w:trHeight w:val="1006"/>
        </w:trPr>
        <w:tc>
          <w:tcPr>
            <w:tcW w:w="2355" w:type="dxa"/>
          </w:tcPr>
          <w:p w:rsidR="00E90090" w:rsidRPr="006E22D2" w:rsidRDefault="00E90090" w:rsidP="006E22D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90090" w:rsidRPr="006E22D2" w:rsidRDefault="00E90090" w:rsidP="006E22D2">
            <w:pPr>
              <w:ind w:firstLine="709"/>
              <w:jc w:val="both"/>
              <w:rPr>
                <w:sz w:val="28"/>
                <w:szCs w:val="28"/>
              </w:rPr>
            </w:pPr>
            <w:r w:rsidRPr="006E22D2">
              <w:rPr>
                <w:sz w:val="28"/>
                <w:szCs w:val="28"/>
              </w:rPr>
              <w:t>Дидактические средства для учащихся</w:t>
            </w:r>
          </w:p>
        </w:tc>
        <w:tc>
          <w:tcPr>
            <w:tcW w:w="12388" w:type="dxa"/>
          </w:tcPr>
          <w:p w:rsidR="00E90090" w:rsidRPr="006E22D2" w:rsidRDefault="00E90090" w:rsidP="006E22D2">
            <w:pPr>
              <w:ind w:firstLine="709"/>
              <w:jc w:val="both"/>
              <w:rPr>
                <w:sz w:val="28"/>
                <w:szCs w:val="28"/>
              </w:rPr>
            </w:pPr>
            <w:r w:rsidRPr="006E22D2">
              <w:rPr>
                <w:sz w:val="28"/>
                <w:szCs w:val="28"/>
              </w:rPr>
              <w:t xml:space="preserve">Аудиальные: проигрыватель, </w:t>
            </w:r>
            <w:r w:rsidRPr="006E22D2">
              <w:rPr>
                <w:sz w:val="28"/>
                <w:szCs w:val="28"/>
                <w:lang w:val="en-US"/>
              </w:rPr>
              <w:t>CD</w:t>
            </w:r>
            <w:r w:rsidRPr="006E22D2">
              <w:rPr>
                <w:sz w:val="28"/>
                <w:szCs w:val="28"/>
              </w:rPr>
              <w:t>- диски, музыкальные инструменты</w:t>
            </w:r>
          </w:p>
          <w:p w:rsidR="00E90090" w:rsidRPr="006E22D2" w:rsidRDefault="00E90090" w:rsidP="006E22D2">
            <w:pPr>
              <w:ind w:firstLine="709"/>
              <w:jc w:val="both"/>
              <w:rPr>
                <w:sz w:val="28"/>
                <w:szCs w:val="28"/>
              </w:rPr>
            </w:pPr>
            <w:r w:rsidRPr="006E22D2">
              <w:rPr>
                <w:sz w:val="28"/>
                <w:szCs w:val="28"/>
              </w:rPr>
              <w:t xml:space="preserve">Аудиовизуальные: кинофильмы, мультфильмы </w:t>
            </w:r>
          </w:p>
          <w:p w:rsidR="00E90090" w:rsidRPr="006E22D2" w:rsidRDefault="00E90090" w:rsidP="006E22D2">
            <w:pPr>
              <w:ind w:firstLine="709"/>
              <w:jc w:val="both"/>
              <w:rPr>
                <w:sz w:val="28"/>
                <w:szCs w:val="28"/>
              </w:rPr>
            </w:pPr>
            <w:r w:rsidRPr="006E22D2">
              <w:rPr>
                <w:sz w:val="28"/>
                <w:szCs w:val="28"/>
              </w:rPr>
              <w:t>Визуальные: книги, иллюстрации, картинки, игрушки, демонстрационные пособия</w:t>
            </w:r>
          </w:p>
          <w:p w:rsidR="00E90090" w:rsidRPr="006E22D2" w:rsidRDefault="00E90090" w:rsidP="006E22D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E90090" w:rsidRPr="006E22D2" w:rsidRDefault="00E90090" w:rsidP="006E22D2">
      <w:pPr>
        <w:tabs>
          <w:tab w:val="left" w:pos="2910"/>
        </w:tabs>
        <w:jc w:val="both"/>
        <w:rPr>
          <w:sz w:val="28"/>
          <w:szCs w:val="28"/>
        </w:rPr>
      </w:pPr>
    </w:p>
    <w:p w:rsidR="00E90090" w:rsidRPr="006E22D2" w:rsidRDefault="00E90090" w:rsidP="006E22D2">
      <w:pPr>
        <w:pStyle w:val="a8"/>
        <w:tabs>
          <w:tab w:val="left" w:pos="2910"/>
        </w:tabs>
        <w:ind w:left="0" w:firstLine="709"/>
        <w:jc w:val="both"/>
        <w:rPr>
          <w:b/>
          <w:sz w:val="28"/>
          <w:szCs w:val="28"/>
        </w:rPr>
      </w:pPr>
      <w:r w:rsidRPr="006E22D2">
        <w:rPr>
          <w:b/>
          <w:sz w:val="28"/>
          <w:szCs w:val="28"/>
        </w:rPr>
        <w:t>Список литературы</w:t>
      </w:r>
    </w:p>
    <w:p w:rsidR="00E90090" w:rsidRPr="006E22D2" w:rsidRDefault="00E90090" w:rsidP="006E22D2">
      <w:pPr>
        <w:numPr>
          <w:ilvl w:val="0"/>
          <w:numId w:val="28"/>
        </w:numPr>
        <w:ind w:left="0" w:firstLine="709"/>
        <w:jc w:val="both"/>
        <w:rPr>
          <w:sz w:val="28"/>
          <w:szCs w:val="28"/>
          <w:lang w:val="en-US"/>
        </w:rPr>
      </w:pPr>
      <w:r w:rsidRPr="006E22D2">
        <w:rPr>
          <w:sz w:val="28"/>
          <w:szCs w:val="28"/>
        </w:rPr>
        <w:t>Екжанова Е.А., Стребелева Е.А. Коррекционно-развивающее обучение и воспитание // Программа дошкольных образовательных учреждений компенсирующего вида для детей с нарушениями интеллекта.   М.: Просвещение, 2003</w:t>
      </w:r>
    </w:p>
    <w:p w:rsidR="00E90090" w:rsidRPr="006E22D2" w:rsidRDefault="00E90090" w:rsidP="006E22D2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6E22D2">
        <w:rPr>
          <w:sz w:val="28"/>
          <w:szCs w:val="28"/>
        </w:rPr>
        <w:t>Забурдяева Е., Перунова Н. Посвящение Карлу Орфу: Учебное пособие по элементарному музицированию и движению.-Вып. 1 «Движение и речь» - СПб.: Невская нота, 2008.</w:t>
      </w:r>
    </w:p>
    <w:p w:rsidR="00E90090" w:rsidRPr="006E22D2" w:rsidRDefault="00E90090" w:rsidP="006E22D2">
      <w:pPr>
        <w:pStyle w:val="a6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22D2">
        <w:rPr>
          <w:rFonts w:ascii="Times New Roman" w:hAnsi="Times New Roman"/>
          <w:sz w:val="28"/>
          <w:szCs w:val="28"/>
        </w:rPr>
        <w:lastRenderedPageBreak/>
        <w:t xml:space="preserve">Катаева А.А., Стребелева Е.А. Дидактические игры и упражнения в обучении умственно отсталых дошкольников. – М., 1990. </w:t>
      </w:r>
    </w:p>
    <w:p w:rsidR="00E90090" w:rsidRPr="006E22D2" w:rsidRDefault="00E90090" w:rsidP="006E22D2">
      <w:pPr>
        <w:pStyle w:val="a6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22D2">
        <w:rPr>
          <w:rFonts w:ascii="Times New Roman" w:eastAsia="Calibri" w:hAnsi="Times New Roman"/>
          <w:sz w:val="28"/>
          <w:szCs w:val="28"/>
        </w:rPr>
        <w:t>Музыкальная гимнастика для пальчиков /  Сост. М. Ковалевская, худ. А. Веселов. – СПб.: Союз художников, 2007.</w:t>
      </w:r>
    </w:p>
    <w:p w:rsidR="00E90090" w:rsidRPr="006E22D2" w:rsidRDefault="00E90090" w:rsidP="006E22D2">
      <w:pPr>
        <w:pStyle w:val="a9"/>
        <w:widowControl/>
        <w:numPr>
          <w:ilvl w:val="0"/>
          <w:numId w:val="28"/>
        </w:numPr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E22D2">
        <w:rPr>
          <w:rFonts w:ascii="Times New Roman" w:eastAsia="Calibri" w:hAnsi="Times New Roman" w:cs="Times New Roman"/>
          <w:sz w:val="28"/>
          <w:szCs w:val="28"/>
        </w:rPr>
        <w:t>Овчинникова Т.С. Артикуляционная и пальчиковая гимнастика на занятиях в детском саду. – СПб.: КАРО, 2009.</w:t>
      </w:r>
    </w:p>
    <w:p w:rsidR="00E90090" w:rsidRPr="006E22D2" w:rsidRDefault="00E90090" w:rsidP="006E22D2">
      <w:pPr>
        <w:pStyle w:val="a8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6E22D2">
        <w:rPr>
          <w:sz w:val="28"/>
          <w:szCs w:val="28"/>
        </w:rPr>
        <w:t>Петрова Е.А., Соловьева Л.М., Ивашова О.Н., Миргородская С.Ю., Тур Н.Б. Педагогическая диагностика детей с умеренной и тяжелой умственной отсталостью СПб 2014</w:t>
      </w:r>
    </w:p>
    <w:p w:rsidR="00E90090" w:rsidRPr="006E22D2" w:rsidRDefault="00E90090" w:rsidP="006E22D2">
      <w:pPr>
        <w:pStyle w:val="a9"/>
        <w:widowControl/>
        <w:numPr>
          <w:ilvl w:val="0"/>
          <w:numId w:val="28"/>
        </w:numPr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E22D2">
        <w:rPr>
          <w:rFonts w:ascii="Times New Roman" w:hAnsi="Times New Roman" w:cs="Times New Roman"/>
          <w:sz w:val="28"/>
          <w:szCs w:val="28"/>
        </w:rPr>
        <w:t>Театрализованные игры в коррекционной работе с дошкольника</w:t>
      </w:r>
      <w:r w:rsidRPr="006E22D2">
        <w:rPr>
          <w:rFonts w:ascii="Times New Roman" w:hAnsi="Times New Roman" w:cs="Times New Roman"/>
          <w:sz w:val="28"/>
          <w:szCs w:val="28"/>
        </w:rPr>
        <w:softHyphen/>
        <w:t>ми / Под ред. JI. Б.    Баряевой, И. Г. Вечкановай. — СПб.: КАРО, 2009.</w:t>
      </w:r>
    </w:p>
    <w:p w:rsidR="00E90090" w:rsidRPr="006E22D2" w:rsidRDefault="00E90090" w:rsidP="006E22D2">
      <w:pPr>
        <w:pStyle w:val="a9"/>
        <w:widowControl/>
        <w:numPr>
          <w:ilvl w:val="0"/>
          <w:numId w:val="28"/>
        </w:numPr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E22D2">
        <w:rPr>
          <w:rFonts w:ascii="Times New Roman" w:eastAsia="Calibri" w:hAnsi="Times New Roman" w:cs="Times New Roman"/>
          <w:sz w:val="28"/>
          <w:szCs w:val="28"/>
        </w:rPr>
        <w:t>Ткаченко Т.А. Мелкая моторика. Гимнастика для пальчиков / Ил. Нитылкиной. – М.: Эксмо, 2010.</w:t>
      </w:r>
    </w:p>
    <w:p w:rsidR="00E90090" w:rsidRDefault="00E90090" w:rsidP="006E22D2">
      <w:pPr>
        <w:pStyle w:val="a9"/>
        <w:widowControl/>
        <w:numPr>
          <w:ilvl w:val="0"/>
          <w:numId w:val="28"/>
        </w:numPr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E22D2">
        <w:rPr>
          <w:rFonts w:ascii="Times New Roman" w:eastAsia="Calibri" w:hAnsi="Times New Roman" w:cs="Times New Roman"/>
          <w:sz w:val="28"/>
          <w:szCs w:val="28"/>
        </w:rPr>
        <w:t>Шипицина Л.М.  Развитие навыков общения у детей с умеренной и тяжелой умственной отсталостью. – СПб.: СОЮЗ, 2004.</w:t>
      </w:r>
    </w:p>
    <w:p w:rsidR="006E22D2" w:rsidRPr="006E22D2" w:rsidRDefault="006E22D2" w:rsidP="006E22D2">
      <w:pPr>
        <w:pStyle w:val="a9"/>
        <w:widowControl/>
        <w:ind w:left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90090" w:rsidRPr="006E22D2" w:rsidRDefault="00E90090" w:rsidP="006E22D2">
      <w:pPr>
        <w:pStyle w:val="a8"/>
        <w:ind w:left="0" w:firstLine="709"/>
        <w:jc w:val="both"/>
        <w:rPr>
          <w:rFonts w:eastAsia="Calibri"/>
          <w:b/>
          <w:sz w:val="28"/>
          <w:szCs w:val="28"/>
        </w:rPr>
      </w:pPr>
      <w:r w:rsidRPr="006E22D2">
        <w:rPr>
          <w:rFonts w:eastAsia="Calibri"/>
          <w:b/>
          <w:sz w:val="28"/>
          <w:szCs w:val="28"/>
        </w:rPr>
        <w:t>Перечень материально-технического обеспечения</w:t>
      </w:r>
    </w:p>
    <w:p w:rsidR="00E90090" w:rsidRPr="006E22D2" w:rsidRDefault="00E90090" w:rsidP="006E22D2">
      <w:pPr>
        <w:pStyle w:val="a8"/>
        <w:ind w:left="0" w:firstLine="709"/>
        <w:jc w:val="both"/>
        <w:rPr>
          <w:rFonts w:eastAsia="Calibri"/>
          <w:b/>
          <w:sz w:val="28"/>
          <w:szCs w:val="28"/>
        </w:rPr>
      </w:pPr>
    </w:p>
    <w:p w:rsidR="00E90090" w:rsidRPr="006E22D2" w:rsidRDefault="00E90090" w:rsidP="006E22D2">
      <w:pPr>
        <w:pStyle w:val="a8"/>
        <w:numPr>
          <w:ilvl w:val="0"/>
          <w:numId w:val="29"/>
        </w:numPr>
        <w:ind w:left="0" w:firstLine="709"/>
        <w:jc w:val="both"/>
        <w:rPr>
          <w:rFonts w:eastAsia="Calibri"/>
          <w:b/>
          <w:i/>
          <w:sz w:val="28"/>
          <w:szCs w:val="28"/>
        </w:rPr>
      </w:pPr>
      <w:r w:rsidRPr="006E22D2">
        <w:rPr>
          <w:rFonts w:eastAsia="Calibri"/>
          <w:sz w:val="28"/>
          <w:szCs w:val="28"/>
        </w:rPr>
        <w:t>Диафильмы, видео- и компакт-диски с фрагментами телепередач, кинофильмов, отражающих жизнедеятельность людей, явления природы, жизнь животных.</w:t>
      </w:r>
    </w:p>
    <w:p w:rsidR="00E90090" w:rsidRPr="006E22D2" w:rsidRDefault="00E90090" w:rsidP="006E22D2">
      <w:pPr>
        <w:pStyle w:val="a8"/>
        <w:numPr>
          <w:ilvl w:val="0"/>
          <w:numId w:val="29"/>
        </w:numPr>
        <w:ind w:left="0" w:firstLine="709"/>
        <w:jc w:val="both"/>
        <w:rPr>
          <w:rFonts w:eastAsia="Calibri"/>
          <w:b/>
          <w:i/>
          <w:sz w:val="28"/>
          <w:szCs w:val="28"/>
        </w:rPr>
      </w:pPr>
      <w:r w:rsidRPr="006E22D2">
        <w:rPr>
          <w:rFonts w:eastAsia="Calibri"/>
          <w:sz w:val="28"/>
          <w:szCs w:val="28"/>
        </w:rPr>
        <w:t>Видео- и компакт-диски</w:t>
      </w:r>
      <w:r w:rsidR="006E22D2">
        <w:rPr>
          <w:rFonts w:eastAsia="Calibri"/>
          <w:sz w:val="28"/>
          <w:szCs w:val="28"/>
        </w:rPr>
        <w:t xml:space="preserve"> </w:t>
      </w:r>
      <w:r w:rsidRPr="006E22D2">
        <w:rPr>
          <w:color w:val="000000"/>
          <w:sz w:val="28"/>
          <w:szCs w:val="28"/>
        </w:rPr>
        <w:t>с записями различных мелодий и детских песен, звучания музыкальных инструментов.</w:t>
      </w:r>
    </w:p>
    <w:p w:rsidR="00E90090" w:rsidRPr="006E22D2" w:rsidRDefault="00E90090" w:rsidP="006E22D2">
      <w:pPr>
        <w:pStyle w:val="a8"/>
        <w:numPr>
          <w:ilvl w:val="0"/>
          <w:numId w:val="29"/>
        </w:numPr>
        <w:ind w:left="0" w:firstLine="709"/>
        <w:jc w:val="both"/>
        <w:rPr>
          <w:rFonts w:eastAsia="Calibri"/>
          <w:b/>
          <w:i/>
          <w:sz w:val="28"/>
          <w:szCs w:val="28"/>
        </w:rPr>
      </w:pPr>
      <w:r w:rsidRPr="006E22D2">
        <w:rPr>
          <w:rFonts w:eastAsia="Calibri"/>
          <w:sz w:val="28"/>
          <w:szCs w:val="28"/>
        </w:rPr>
        <w:t>Иллюстрированный материал, отображающий эмоциональный, бытовой, социальный опыт детей.</w:t>
      </w:r>
    </w:p>
    <w:p w:rsidR="00E90090" w:rsidRPr="006E22D2" w:rsidRDefault="00E90090" w:rsidP="006E22D2">
      <w:pPr>
        <w:pStyle w:val="a8"/>
        <w:numPr>
          <w:ilvl w:val="0"/>
          <w:numId w:val="29"/>
        </w:numPr>
        <w:ind w:left="0" w:firstLine="709"/>
        <w:jc w:val="both"/>
        <w:rPr>
          <w:rFonts w:eastAsia="Calibri"/>
          <w:b/>
          <w:i/>
          <w:sz w:val="28"/>
          <w:szCs w:val="28"/>
        </w:rPr>
      </w:pPr>
      <w:r w:rsidRPr="006E22D2">
        <w:rPr>
          <w:rFonts w:eastAsia="Calibri"/>
          <w:sz w:val="28"/>
          <w:szCs w:val="28"/>
        </w:rPr>
        <w:t>Иллюстрированный материал</w:t>
      </w:r>
      <w:r w:rsidRPr="006E22D2">
        <w:rPr>
          <w:color w:val="000000"/>
          <w:sz w:val="28"/>
          <w:szCs w:val="28"/>
        </w:rPr>
        <w:t xml:space="preserve"> с изображением различных музыкальных инструментов и игрушек, которые учащиеся используют в свих играх-занятиях.</w:t>
      </w:r>
    </w:p>
    <w:p w:rsidR="00E90090" w:rsidRPr="006E22D2" w:rsidRDefault="00E90090" w:rsidP="006E22D2">
      <w:pPr>
        <w:pStyle w:val="a6"/>
        <w:numPr>
          <w:ilvl w:val="0"/>
          <w:numId w:val="29"/>
        </w:numPr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22D2">
        <w:rPr>
          <w:rFonts w:ascii="Times New Roman" w:hAnsi="Times New Roman"/>
          <w:color w:val="000000"/>
          <w:sz w:val="28"/>
          <w:szCs w:val="28"/>
        </w:rPr>
        <w:t>Детские музыкальные инструменты: барабан, бубен, ксилофон, погремушки, трещотки.</w:t>
      </w:r>
    </w:p>
    <w:p w:rsidR="00E90090" w:rsidRPr="006E22D2" w:rsidRDefault="00E90090" w:rsidP="006E22D2">
      <w:pPr>
        <w:pStyle w:val="a8"/>
        <w:numPr>
          <w:ilvl w:val="0"/>
          <w:numId w:val="29"/>
        </w:numPr>
        <w:ind w:left="0" w:firstLine="709"/>
        <w:jc w:val="both"/>
        <w:rPr>
          <w:rFonts w:eastAsia="Calibri"/>
          <w:i/>
          <w:sz w:val="28"/>
          <w:szCs w:val="28"/>
        </w:rPr>
      </w:pPr>
      <w:r w:rsidRPr="006E22D2">
        <w:rPr>
          <w:rFonts w:eastAsia="Calibri"/>
          <w:sz w:val="28"/>
          <w:szCs w:val="28"/>
        </w:rPr>
        <w:t>Игрушки.</w:t>
      </w:r>
    </w:p>
    <w:p w:rsidR="00E90090" w:rsidRPr="006E22D2" w:rsidRDefault="00E90090" w:rsidP="006E22D2">
      <w:pPr>
        <w:pStyle w:val="a8"/>
        <w:numPr>
          <w:ilvl w:val="0"/>
          <w:numId w:val="29"/>
        </w:numPr>
        <w:ind w:left="0" w:firstLine="709"/>
        <w:jc w:val="both"/>
        <w:rPr>
          <w:rFonts w:eastAsia="Calibri"/>
          <w:b/>
          <w:i/>
          <w:sz w:val="28"/>
          <w:szCs w:val="28"/>
        </w:rPr>
      </w:pPr>
      <w:r w:rsidRPr="006E22D2">
        <w:rPr>
          <w:rFonts w:eastAsia="Calibri"/>
          <w:sz w:val="28"/>
          <w:szCs w:val="28"/>
        </w:rPr>
        <w:t>Мячи разной величины</w:t>
      </w:r>
    </w:p>
    <w:p w:rsidR="00E90090" w:rsidRPr="006E22D2" w:rsidRDefault="00E90090" w:rsidP="006E22D2">
      <w:pPr>
        <w:pStyle w:val="a6"/>
        <w:numPr>
          <w:ilvl w:val="0"/>
          <w:numId w:val="29"/>
        </w:numPr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22D2">
        <w:rPr>
          <w:rFonts w:ascii="Times New Roman" w:hAnsi="Times New Roman"/>
          <w:color w:val="000000"/>
          <w:sz w:val="28"/>
          <w:szCs w:val="28"/>
        </w:rPr>
        <w:t>Полифункциональное игровое оборудование: игровая дорожка, ребристая доска, сенсорная тропа.</w:t>
      </w:r>
    </w:p>
    <w:p w:rsidR="00E90090" w:rsidRPr="006E22D2" w:rsidRDefault="00E90090" w:rsidP="006E22D2">
      <w:pPr>
        <w:pStyle w:val="a8"/>
        <w:numPr>
          <w:ilvl w:val="0"/>
          <w:numId w:val="29"/>
        </w:numPr>
        <w:ind w:left="0" w:firstLine="709"/>
        <w:jc w:val="both"/>
        <w:rPr>
          <w:rFonts w:eastAsia="Calibri"/>
          <w:i/>
          <w:sz w:val="28"/>
          <w:szCs w:val="28"/>
        </w:rPr>
      </w:pPr>
      <w:r w:rsidRPr="006E22D2">
        <w:rPr>
          <w:sz w:val="28"/>
          <w:szCs w:val="28"/>
        </w:rPr>
        <w:t>Компьютер.</w:t>
      </w:r>
    </w:p>
    <w:p w:rsidR="00E90090" w:rsidRDefault="00E90090" w:rsidP="00E90090">
      <w:pPr>
        <w:pStyle w:val="a8"/>
        <w:ind w:left="1724"/>
        <w:rPr>
          <w:rFonts w:eastAsia="Calibri"/>
          <w:b/>
          <w:i/>
        </w:rPr>
      </w:pPr>
    </w:p>
    <w:p w:rsidR="00E90090" w:rsidRDefault="00E90090" w:rsidP="00E90090">
      <w:pPr>
        <w:pStyle w:val="a8"/>
        <w:ind w:left="1724"/>
        <w:rPr>
          <w:rFonts w:eastAsia="Calibri"/>
          <w:b/>
          <w:i/>
        </w:rPr>
      </w:pPr>
    </w:p>
    <w:p w:rsidR="00652301" w:rsidRPr="00652301" w:rsidRDefault="00652301" w:rsidP="00652301">
      <w:pPr>
        <w:jc w:val="center"/>
        <w:rPr>
          <w:b/>
          <w:sz w:val="28"/>
          <w:szCs w:val="28"/>
        </w:rPr>
      </w:pPr>
      <w:r w:rsidRPr="00652301">
        <w:rPr>
          <w:b/>
          <w:sz w:val="28"/>
          <w:szCs w:val="28"/>
        </w:rPr>
        <w:lastRenderedPageBreak/>
        <w:t>Планируемые результаты</w:t>
      </w:r>
    </w:p>
    <w:p w:rsidR="00652301" w:rsidRDefault="00652301" w:rsidP="00652301">
      <w:pPr>
        <w:jc w:val="center"/>
        <w:rPr>
          <w:sz w:val="28"/>
          <w:szCs w:val="28"/>
        </w:rPr>
      </w:pPr>
    </w:p>
    <w:p w:rsidR="00652301" w:rsidRPr="00652301" w:rsidRDefault="00652301" w:rsidP="00652301">
      <w:pPr>
        <w:jc w:val="both"/>
        <w:rPr>
          <w:b/>
          <w:sz w:val="28"/>
          <w:szCs w:val="28"/>
        </w:rPr>
      </w:pPr>
      <w:r w:rsidRPr="00652301">
        <w:rPr>
          <w:sz w:val="28"/>
          <w:szCs w:val="28"/>
        </w:rPr>
        <w:t>В результате изучения курса «Музыка и движение» в 1 классе учащиеся должны уметь</w:t>
      </w:r>
      <w:r w:rsidRPr="00652301">
        <w:rPr>
          <w:b/>
          <w:sz w:val="28"/>
          <w:szCs w:val="28"/>
        </w:rPr>
        <w:t>:</w:t>
      </w:r>
    </w:p>
    <w:p w:rsidR="00652301" w:rsidRPr="00652301" w:rsidRDefault="00652301" w:rsidP="00652301">
      <w:pPr>
        <w:pStyle w:val="a8"/>
        <w:numPr>
          <w:ilvl w:val="0"/>
          <w:numId w:val="30"/>
        </w:numPr>
        <w:spacing w:after="200"/>
        <w:jc w:val="both"/>
        <w:rPr>
          <w:sz w:val="28"/>
          <w:szCs w:val="28"/>
        </w:rPr>
      </w:pPr>
      <w:r w:rsidRPr="00652301">
        <w:rPr>
          <w:sz w:val="28"/>
          <w:szCs w:val="28"/>
        </w:rPr>
        <w:t>пропевать попевки с различной интонационной, динамической  окрашенностью;</w:t>
      </w:r>
    </w:p>
    <w:p w:rsidR="00652301" w:rsidRPr="00652301" w:rsidRDefault="00652301" w:rsidP="00652301">
      <w:pPr>
        <w:pStyle w:val="a8"/>
        <w:numPr>
          <w:ilvl w:val="0"/>
          <w:numId w:val="30"/>
        </w:numPr>
        <w:spacing w:after="200"/>
        <w:jc w:val="both"/>
        <w:rPr>
          <w:sz w:val="28"/>
          <w:szCs w:val="28"/>
        </w:rPr>
      </w:pPr>
      <w:r w:rsidRPr="00652301">
        <w:rPr>
          <w:sz w:val="28"/>
          <w:szCs w:val="28"/>
        </w:rPr>
        <w:t>сочетать пение с мимикой и пантомимикой;</w:t>
      </w:r>
    </w:p>
    <w:p w:rsidR="00652301" w:rsidRPr="00652301" w:rsidRDefault="00652301" w:rsidP="00652301">
      <w:pPr>
        <w:pStyle w:val="a8"/>
        <w:numPr>
          <w:ilvl w:val="0"/>
          <w:numId w:val="30"/>
        </w:numPr>
        <w:spacing w:after="200"/>
        <w:jc w:val="both"/>
        <w:rPr>
          <w:sz w:val="28"/>
          <w:szCs w:val="28"/>
        </w:rPr>
      </w:pPr>
      <w:r w:rsidRPr="00652301">
        <w:rPr>
          <w:sz w:val="28"/>
          <w:szCs w:val="28"/>
        </w:rPr>
        <w:t>пропевать свое имя;</w:t>
      </w:r>
    </w:p>
    <w:p w:rsidR="00652301" w:rsidRPr="00652301" w:rsidRDefault="00652301" w:rsidP="00652301">
      <w:pPr>
        <w:pStyle w:val="a8"/>
        <w:numPr>
          <w:ilvl w:val="0"/>
          <w:numId w:val="30"/>
        </w:numPr>
        <w:spacing w:after="200"/>
        <w:jc w:val="both"/>
        <w:rPr>
          <w:sz w:val="28"/>
          <w:szCs w:val="28"/>
        </w:rPr>
      </w:pPr>
      <w:r w:rsidRPr="00652301">
        <w:rPr>
          <w:sz w:val="28"/>
          <w:szCs w:val="28"/>
        </w:rPr>
        <w:t>подражать голосам животных;</w:t>
      </w:r>
    </w:p>
    <w:p w:rsidR="00652301" w:rsidRPr="00652301" w:rsidRDefault="00652301" w:rsidP="00652301">
      <w:pPr>
        <w:pStyle w:val="a8"/>
        <w:numPr>
          <w:ilvl w:val="0"/>
          <w:numId w:val="30"/>
        </w:numPr>
        <w:spacing w:after="200"/>
        <w:jc w:val="both"/>
        <w:rPr>
          <w:sz w:val="28"/>
          <w:szCs w:val="28"/>
        </w:rPr>
      </w:pPr>
      <w:r w:rsidRPr="00652301">
        <w:rPr>
          <w:sz w:val="28"/>
          <w:szCs w:val="28"/>
        </w:rPr>
        <w:t>различать звучания музыкальных игрушек и детских музыкальных инструментов;</w:t>
      </w:r>
    </w:p>
    <w:p w:rsidR="00652301" w:rsidRPr="00652301" w:rsidRDefault="00652301" w:rsidP="00652301">
      <w:pPr>
        <w:pStyle w:val="a8"/>
        <w:numPr>
          <w:ilvl w:val="0"/>
          <w:numId w:val="30"/>
        </w:numPr>
        <w:spacing w:after="200"/>
        <w:jc w:val="both"/>
        <w:rPr>
          <w:sz w:val="28"/>
          <w:szCs w:val="28"/>
        </w:rPr>
      </w:pPr>
      <w:r w:rsidRPr="00652301">
        <w:rPr>
          <w:sz w:val="28"/>
          <w:szCs w:val="28"/>
        </w:rPr>
        <w:t>выполнять простейшие движения, сопровождаемые подпеванием, «звучащими» жестами и действиями с простейшими ударными и шумовыми инструментами;</w:t>
      </w:r>
    </w:p>
    <w:p w:rsidR="00652301" w:rsidRPr="00652301" w:rsidRDefault="00652301" w:rsidP="00652301">
      <w:pPr>
        <w:pStyle w:val="a8"/>
        <w:numPr>
          <w:ilvl w:val="0"/>
          <w:numId w:val="30"/>
        </w:numPr>
        <w:spacing w:after="200"/>
        <w:jc w:val="both"/>
        <w:rPr>
          <w:b/>
          <w:sz w:val="28"/>
          <w:szCs w:val="28"/>
        </w:rPr>
      </w:pPr>
      <w:r w:rsidRPr="00652301">
        <w:rPr>
          <w:sz w:val="28"/>
          <w:szCs w:val="28"/>
        </w:rPr>
        <w:t>выполнять простейшие движения под музыку в пространстве кабинета</w:t>
      </w:r>
    </w:p>
    <w:p w:rsidR="00E90090" w:rsidRPr="00652301" w:rsidRDefault="00E90090" w:rsidP="00E90090">
      <w:pPr>
        <w:pStyle w:val="a8"/>
        <w:spacing w:line="360" w:lineRule="auto"/>
        <w:ind w:left="1724"/>
        <w:rPr>
          <w:rFonts w:eastAsia="Calibri"/>
          <w:b/>
          <w:i/>
          <w:sz w:val="28"/>
          <w:szCs w:val="28"/>
        </w:rPr>
      </w:pPr>
    </w:p>
    <w:p w:rsidR="008A276B" w:rsidRDefault="008A276B" w:rsidP="00C0111B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B4EB3" w:rsidRPr="00A735F6" w:rsidRDefault="00AA1F29" w:rsidP="00563332">
      <w:pPr>
        <w:rPr>
          <w:sz w:val="28"/>
          <w:szCs w:val="28"/>
        </w:rPr>
      </w:pPr>
      <w:r w:rsidRPr="00AA1F29"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sectPr w:rsidR="00EB4EB3" w:rsidRPr="00A735F6" w:rsidSect="00365E78">
      <w:footerReference w:type="default" r:id="rId9"/>
      <w:pgSz w:w="16838" w:h="11906" w:orient="landscape"/>
      <w:pgMar w:top="851" w:right="1134" w:bottom="1258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D80" w:rsidRDefault="00683D80">
      <w:r>
        <w:separator/>
      </w:r>
    </w:p>
  </w:endnote>
  <w:endnote w:type="continuationSeparator" w:id="1">
    <w:p w:rsidR="00683D80" w:rsidRDefault="00683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ExpOdC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18621"/>
    </w:sdtPr>
    <w:sdtContent>
      <w:p w:rsidR="00652301" w:rsidRDefault="00D646BB">
        <w:pPr>
          <w:pStyle w:val="ad"/>
          <w:jc w:val="center"/>
        </w:pPr>
        <w:fldSimple w:instr=" PAGE   \* MERGEFORMAT ">
          <w:r w:rsidR="00F038CC">
            <w:rPr>
              <w:noProof/>
            </w:rPr>
            <w:t>6</w:t>
          </w:r>
        </w:fldSimple>
      </w:p>
    </w:sdtContent>
  </w:sdt>
  <w:p w:rsidR="00652301" w:rsidRDefault="0065230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D80" w:rsidRDefault="00683D80">
      <w:r>
        <w:separator/>
      </w:r>
    </w:p>
  </w:footnote>
  <w:footnote w:type="continuationSeparator" w:id="1">
    <w:p w:rsidR="00683D80" w:rsidRDefault="00683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7247"/>
    <w:multiLevelType w:val="hybridMultilevel"/>
    <w:tmpl w:val="B4F48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41A72"/>
    <w:multiLevelType w:val="hybridMultilevel"/>
    <w:tmpl w:val="FD5410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421C3"/>
    <w:multiLevelType w:val="hybridMultilevel"/>
    <w:tmpl w:val="D55221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F0CEB"/>
    <w:multiLevelType w:val="multilevel"/>
    <w:tmpl w:val="8940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1620A8"/>
    <w:multiLevelType w:val="hybridMultilevel"/>
    <w:tmpl w:val="E18C4754"/>
    <w:lvl w:ilvl="0" w:tplc="D730F7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D16469"/>
    <w:multiLevelType w:val="hybridMultilevel"/>
    <w:tmpl w:val="A2285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30199"/>
    <w:multiLevelType w:val="hybridMultilevel"/>
    <w:tmpl w:val="D5107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C8"/>
    <w:multiLevelType w:val="hybridMultilevel"/>
    <w:tmpl w:val="346E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615FF"/>
    <w:multiLevelType w:val="hybridMultilevel"/>
    <w:tmpl w:val="917E3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C6411"/>
    <w:multiLevelType w:val="hybridMultilevel"/>
    <w:tmpl w:val="8AD6D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C14A0"/>
    <w:multiLevelType w:val="hybridMultilevel"/>
    <w:tmpl w:val="FE5A8E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182D54"/>
    <w:multiLevelType w:val="hybridMultilevel"/>
    <w:tmpl w:val="5EDEC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94A22"/>
    <w:multiLevelType w:val="hybridMultilevel"/>
    <w:tmpl w:val="7F44DECC"/>
    <w:lvl w:ilvl="0" w:tplc="D56E8BE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6506A5"/>
    <w:multiLevelType w:val="hybridMultilevel"/>
    <w:tmpl w:val="0B3E8E7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485B0894"/>
    <w:multiLevelType w:val="hybridMultilevel"/>
    <w:tmpl w:val="5F688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C0E30"/>
    <w:multiLevelType w:val="hybridMultilevel"/>
    <w:tmpl w:val="D2801C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F3CD9"/>
    <w:multiLevelType w:val="hybridMultilevel"/>
    <w:tmpl w:val="DB2A88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549CE"/>
    <w:multiLevelType w:val="hybridMultilevel"/>
    <w:tmpl w:val="6A2EF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E6CF1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384961"/>
    <w:multiLevelType w:val="hybridMultilevel"/>
    <w:tmpl w:val="918AFC66"/>
    <w:lvl w:ilvl="0" w:tplc="8898CB1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1D32B7"/>
    <w:multiLevelType w:val="hybridMultilevel"/>
    <w:tmpl w:val="90662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73590"/>
    <w:multiLevelType w:val="hybridMultilevel"/>
    <w:tmpl w:val="5802A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B5DCF"/>
    <w:multiLevelType w:val="hybridMultilevel"/>
    <w:tmpl w:val="33829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4B774F"/>
    <w:multiLevelType w:val="hybridMultilevel"/>
    <w:tmpl w:val="B83207FA"/>
    <w:lvl w:ilvl="0" w:tplc="D56E8BE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6A7DC1"/>
    <w:multiLevelType w:val="hybridMultilevel"/>
    <w:tmpl w:val="3EBC1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0FD72F4"/>
    <w:multiLevelType w:val="hybridMultilevel"/>
    <w:tmpl w:val="445AA8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0D10FD"/>
    <w:multiLevelType w:val="hybridMultilevel"/>
    <w:tmpl w:val="B8841BBE"/>
    <w:lvl w:ilvl="0" w:tplc="D56E8BE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436CF0"/>
    <w:multiLevelType w:val="hybridMultilevel"/>
    <w:tmpl w:val="E2E03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D2C5E"/>
    <w:multiLevelType w:val="hybridMultilevel"/>
    <w:tmpl w:val="78781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F55178"/>
    <w:multiLevelType w:val="hybridMultilevel"/>
    <w:tmpl w:val="49C69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9"/>
  </w:num>
  <w:num w:numId="4">
    <w:abstractNumId w:val="14"/>
  </w:num>
  <w:num w:numId="5">
    <w:abstractNumId w:val="25"/>
  </w:num>
  <w:num w:numId="6">
    <w:abstractNumId w:val="8"/>
  </w:num>
  <w:num w:numId="7">
    <w:abstractNumId w:val="16"/>
  </w:num>
  <w:num w:numId="8">
    <w:abstractNumId w:val="1"/>
  </w:num>
  <w:num w:numId="9">
    <w:abstractNumId w:val="2"/>
  </w:num>
  <w:num w:numId="10">
    <w:abstractNumId w:val="28"/>
  </w:num>
  <w:num w:numId="11">
    <w:abstractNumId w:val="29"/>
  </w:num>
  <w:num w:numId="12">
    <w:abstractNumId w:val="23"/>
  </w:num>
  <w:num w:numId="13">
    <w:abstractNumId w:val="11"/>
  </w:num>
  <w:num w:numId="14">
    <w:abstractNumId w:val="20"/>
  </w:num>
  <w:num w:numId="15">
    <w:abstractNumId w:val="27"/>
  </w:num>
  <w:num w:numId="16">
    <w:abstractNumId w:val="4"/>
  </w:num>
  <w:num w:numId="17">
    <w:abstractNumId w:val="10"/>
  </w:num>
  <w:num w:numId="18">
    <w:abstractNumId w:val="21"/>
  </w:num>
  <w:num w:numId="19">
    <w:abstractNumId w:val="22"/>
  </w:num>
  <w:num w:numId="20">
    <w:abstractNumId w:val="12"/>
  </w:num>
  <w:num w:numId="21">
    <w:abstractNumId w:val="26"/>
  </w:num>
  <w:num w:numId="2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</w:num>
  <w:num w:numId="26">
    <w:abstractNumId w:val="15"/>
  </w:num>
  <w:num w:numId="27">
    <w:abstractNumId w:val="3"/>
  </w:num>
  <w:num w:numId="28">
    <w:abstractNumId w:val="7"/>
  </w:num>
  <w:num w:numId="29">
    <w:abstractNumId w:val="13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62E"/>
    <w:rsid w:val="00120353"/>
    <w:rsid w:val="00133CD3"/>
    <w:rsid w:val="00173A18"/>
    <w:rsid w:val="00257D96"/>
    <w:rsid w:val="002D5884"/>
    <w:rsid w:val="0030436F"/>
    <w:rsid w:val="003438AB"/>
    <w:rsid w:val="0036183D"/>
    <w:rsid w:val="00365E78"/>
    <w:rsid w:val="00406264"/>
    <w:rsid w:val="00486A13"/>
    <w:rsid w:val="004B52D2"/>
    <w:rsid w:val="00522129"/>
    <w:rsid w:val="00563332"/>
    <w:rsid w:val="00652301"/>
    <w:rsid w:val="0065781F"/>
    <w:rsid w:val="00683D80"/>
    <w:rsid w:val="006E22D2"/>
    <w:rsid w:val="006F4CA7"/>
    <w:rsid w:val="007A0C33"/>
    <w:rsid w:val="007A3E6C"/>
    <w:rsid w:val="00875954"/>
    <w:rsid w:val="008A276B"/>
    <w:rsid w:val="008F373A"/>
    <w:rsid w:val="0097662E"/>
    <w:rsid w:val="009A3C3E"/>
    <w:rsid w:val="009B36FF"/>
    <w:rsid w:val="009C4BC2"/>
    <w:rsid w:val="00A735F6"/>
    <w:rsid w:val="00AA1F29"/>
    <w:rsid w:val="00AA51C7"/>
    <w:rsid w:val="00B51C5A"/>
    <w:rsid w:val="00C0111B"/>
    <w:rsid w:val="00C04F0C"/>
    <w:rsid w:val="00C62E95"/>
    <w:rsid w:val="00D240C5"/>
    <w:rsid w:val="00D646BB"/>
    <w:rsid w:val="00DB3A44"/>
    <w:rsid w:val="00DD6B88"/>
    <w:rsid w:val="00E47ABE"/>
    <w:rsid w:val="00E90090"/>
    <w:rsid w:val="00EB4EB3"/>
    <w:rsid w:val="00F038CC"/>
    <w:rsid w:val="00F57168"/>
    <w:rsid w:val="00F61183"/>
    <w:rsid w:val="00F97A8B"/>
    <w:rsid w:val="00FC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62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7662E"/>
  </w:style>
  <w:style w:type="character" w:customStyle="1" w:styleId="c2">
    <w:name w:val="c2"/>
    <w:basedOn w:val="a0"/>
    <w:rsid w:val="0097662E"/>
  </w:style>
  <w:style w:type="character" w:styleId="a4">
    <w:name w:val="Hyperlink"/>
    <w:basedOn w:val="a0"/>
    <w:uiPriority w:val="99"/>
    <w:semiHidden/>
    <w:unhideWhenUsed/>
    <w:rsid w:val="00365E78"/>
    <w:rPr>
      <w:color w:val="0000FF" w:themeColor="hyperlink"/>
      <w:u w:val="single"/>
    </w:rPr>
  </w:style>
  <w:style w:type="paragraph" w:customStyle="1" w:styleId="a5">
    <w:name w:val="МОН основной"/>
    <w:basedOn w:val="a"/>
    <w:rsid w:val="00365E78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paragraph" w:styleId="a6">
    <w:name w:val="Normal (Web)"/>
    <w:basedOn w:val="a"/>
    <w:unhideWhenUsed/>
    <w:rsid w:val="00365E78"/>
    <w:pPr>
      <w:spacing w:before="75" w:after="150"/>
    </w:pPr>
    <w:rPr>
      <w:rFonts w:ascii="Verdana" w:hAnsi="Verdana"/>
      <w:sz w:val="18"/>
      <w:szCs w:val="18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65E78"/>
    <w:pPr>
      <w:ind w:left="720" w:firstLine="700"/>
      <w:jc w:val="both"/>
    </w:pPr>
    <w:rPr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65E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Strong"/>
    <w:basedOn w:val="a0"/>
    <w:qFormat/>
    <w:rsid w:val="00365E78"/>
    <w:rPr>
      <w:b/>
      <w:bCs/>
    </w:rPr>
  </w:style>
  <w:style w:type="paragraph" w:styleId="a8">
    <w:name w:val="List Paragraph"/>
    <w:basedOn w:val="a"/>
    <w:uiPriority w:val="34"/>
    <w:qFormat/>
    <w:rsid w:val="00F61183"/>
    <w:pPr>
      <w:ind w:left="720"/>
      <w:contextualSpacing/>
    </w:pPr>
  </w:style>
  <w:style w:type="paragraph" w:styleId="a9">
    <w:name w:val="No Spacing"/>
    <w:link w:val="aa"/>
    <w:uiPriority w:val="1"/>
    <w:qFormat/>
    <w:rsid w:val="00F61183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highlight">
    <w:name w:val="highlight"/>
    <w:basedOn w:val="a0"/>
    <w:rsid w:val="00F61183"/>
  </w:style>
  <w:style w:type="paragraph" w:styleId="ab">
    <w:name w:val="header"/>
    <w:basedOn w:val="a"/>
    <w:link w:val="ac"/>
    <w:uiPriority w:val="99"/>
    <w:semiHidden/>
    <w:unhideWhenUsed/>
    <w:rsid w:val="00D240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240C5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240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240C5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2035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0353"/>
    <w:rPr>
      <w:rFonts w:ascii="Tahoma" w:eastAsia="Times New Roman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99"/>
    <w:locked/>
    <w:rsid w:val="00120353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submenu-table">
    <w:name w:val="submenu-table"/>
    <w:basedOn w:val="a0"/>
    <w:rsid w:val="00120353"/>
  </w:style>
  <w:style w:type="paragraph" w:customStyle="1" w:styleId="programbody">
    <w:name w:val="program body"/>
    <w:rsid w:val="00120353"/>
    <w:pPr>
      <w:suppressAutoHyphens/>
      <w:autoSpaceDE w:val="0"/>
      <w:spacing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1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D4C09-BD62-46B7-B3EE-532DB1EC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14</Pages>
  <Words>2953</Words>
  <Characters>16834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Бирюкова И А</cp:lastModifiedBy>
  <cp:revision>11</cp:revision>
  <cp:lastPrinted>2020-02-04T17:40:00Z</cp:lastPrinted>
  <dcterms:created xsi:type="dcterms:W3CDTF">2020-02-02T19:05:00Z</dcterms:created>
  <dcterms:modified xsi:type="dcterms:W3CDTF">2020-02-10T08:02:00Z</dcterms:modified>
</cp:coreProperties>
</file>