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B" w:rsidRDefault="00DE5041" w:rsidP="00A6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6C97">
        <w:rPr>
          <w:rFonts w:ascii="Times New Roman" w:hAnsi="Times New Roman" w:cs="Times New Roman"/>
          <w:b/>
          <w:sz w:val="28"/>
          <w:szCs w:val="28"/>
        </w:rPr>
        <w:t>нлайн-тестирование в рамках проекта «Билет в будущее»</w:t>
      </w:r>
      <w:bookmarkEnd w:id="0"/>
      <w:r w:rsidR="00D8304B">
        <w:rPr>
          <w:rFonts w:ascii="Times New Roman" w:hAnsi="Times New Roman" w:cs="Times New Roman"/>
          <w:b/>
          <w:sz w:val="28"/>
          <w:szCs w:val="28"/>
        </w:rPr>
        <w:t xml:space="preserve"> прошли </w:t>
      </w:r>
      <w:r w:rsidR="001C4ADC" w:rsidRPr="00A65A7D">
        <w:rPr>
          <w:rFonts w:ascii="Times New Roman" w:hAnsi="Times New Roman" w:cs="Times New Roman"/>
          <w:b/>
          <w:sz w:val="28"/>
          <w:szCs w:val="28"/>
        </w:rPr>
        <w:t>около</w:t>
      </w:r>
      <w:r w:rsidR="00A65A7D" w:rsidRPr="00A65A7D">
        <w:rPr>
          <w:rFonts w:ascii="Times New Roman" w:hAnsi="Times New Roman" w:cs="Times New Roman"/>
          <w:b/>
          <w:sz w:val="28"/>
          <w:szCs w:val="28"/>
        </w:rPr>
        <w:t xml:space="preserve"> 200 учащихся </w:t>
      </w:r>
      <w:r w:rsidR="00A65A7D" w:rsidRPr="00A65A7D">
        <w:rPr>
          <w:rFonts w:ascii="Times New Roman" w:eastAsia="Times New Roman" w:hAnsi="Times New Roman" w:cs="Times New Roman"/>
          <w:b/>
          <w:sz w:val="28"/>
          <w:szCs w:val="28"/>
        </w:rPr>
        <w:t>ГБОУ СОШ «ОЦ» п.г.т. Рощинский</w:t>
      </w:r>
      <w:r w:rsidR="00A65A7D" w:rsidRPr="00A65A7D">
        <w:rPr>
          <w:rFonts w:ascii="Times New Roman" w:hAnsi="Times New Roman" w:cs="Times New Roman"/>
          <w:b/>
          <w:sz w:val="28"/>
          <w:szCs w:val="28"/>
        </w:rPr>
        <w:t>.</w:t>
      </w:r>
    </w:p>
    <w:p w:rsidR="001B5184" w:rsidRDefault="00DE5041" w:rsidP="00DE50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первый этап проекта по ранней профессиональной ориентации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учащихся 6–11-х классов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организаций «Билет в будущее». Онлайн-тестирование на платформе проекта прошли </w:t>
      </w:r>
      <w:r w:rsidR="001C4AD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65A7D" w:rsidRPr="00A65A7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A6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A7D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9961CC" w:rsidRPr="00A65A7D">
        <w:rPr>
          <w:rFonts w:ascii="Times New Roman" w:eastAsia="Times New Roman" w:hAnsi="Times New Roman" w:cs="Times New Roman"/>
          <w:sz w:val="28"/>
          <w:szCs w:val="28"/>
        </w:rPr>
        <w:t xml:space="preserve">ащихся </w:t>
      </w:r>
      <w:r w:rsidR="001B5184" w:rsidRPr="00A65A7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65A7D" w:rsidRPr="00A65A7D">
        <w:rPr>
          <w:rFonts w:ascii="Times New Roman" w:eastAsia="Times New Roman" w:hAnsi="Times New Roman" w:cs="Times New Roman"/>
          <w:sz w:val="28"/>
          <w:szCs w:val="28"/>
        </w:rPr>
        <w:t xml:space="preserve"> ГБОУ СОШ «ОЦ» п.г.т. Рощинский</w:t>
      </w:r>
      <w:r w:rsidR="001B5184" w:rsidRPr="00A6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878" w:rsidRDefault="00DE5041" w:rsidP="008638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Онлайн-диагностика позволяет определить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уровень осознанности и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школьника к выбору, а также уровень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владения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>гибкими навыками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амять, внимание, </w:t>
      </w:r>
      <w:r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команде, логика). Тестирование также выявляет с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феру профессиональных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520E6">
        <w:rPr>
          <w:rFonts w:ascii="Times New Roman" w:eastAsia="Times New Roman" w:hAnsi="Times New Roman" w:cs="Times New Roman"/>
          <w:sz w:val="28"/>
          <w:szCs w:val="28"/>
        </w:rPr>
        <w:t xml:space="preserve">знания о конкретных компетенциях.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тестов помогают сопоставить свои возможности, способности и интересы и перейти к следующей стадии проекта – </w:t>
      </w:r>
      <w:r w:rsidRPr="003F356E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практическим мероприятиям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041" w:rsidRDefault="00DE5041" w:rsidP="00DE50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155E">
        <w:rPr>
          <w:rFonts w:ascii="Times New Roman" w:hAnsi="Times New Roman" w:cs="Times New Roman"/>
          <w:i/>
          <w:sz w:val="28"/>
          <w:szCs w:val="28"/>
        </w:rPr>
        <w:t>Проект показал хорошую динамику уже в самом начале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 такого интереса мы даже не ожидали.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онлайн-тестировании в рамках “Билета в будущее” приняли участие 36 регионов страны. 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Наиболее активно отработали этот этап Краснодарский, Забайкальский и Ставропольский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края, 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>Республика Башкортостан, Московская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С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>амарская</w:t>
      </w:r>
      <w:r w:rsidR="0045087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87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Свердловская и Челябинская област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− рассказала директор департамента союза по реализации проектов развития детей и молодежи </w:t>
      </w:r>
      <w:r w:rsidRPr="00B8750A">
        <w:rPr>
          <w:rFonts w:ascii="Times New Roman" w:hAnsi="Times New Roman" w:cs="Times New Roman"/>
          <w:b/>
          <w:color w:val="000000"/>
          <w:sz w:val="28"/>
          <w:szCs w:val="28"/>
        </w:rPr>
        <w:t>Евгения Кожевникова</w:t>
      </w:r>
      <w:r w:rsidRPr="006C36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−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i/>
          <w:sz w:val="28"/>
          <w:szCs w:val="28"/>
        </w:rPr>
        <w:t xml:space="preserve">этап онлайн-диагностики </w:t>
      </w:r>
      <w:r w:rsidRPr="002F155E">
        <w:rPr>
          <w:rFonts w:ascii="Times New Roman" w:hAnsi="Times New Roman" w:cs="Times New Roman"/>
          <w:i/>
          <w:sz w:val="28"/>
          <w:szCs w:val="28"/>
        </w:rPr>
        <w:t xml:space="preserve">завершен. И главный его итог </w:t>
      </w:r>
      <w:r>
        <w:rPr>
          <w:rFonts w:ascii="Times New Roman" w:hAnsi="Times New Roman" w:cs="Times New Roman"/>
          <w:i/>
          <w:sz w:val="28"/>
          <w:szCs w:val="28"/>
        </w:rPr>
        <w:t>каждый участник видит в своем личном кабинете. Это результаты тестирования, которые помогут подростку сделать первые шаги к осознанному выбору профессии».</w:t>
      </w:r>
    </w:p>
    <w:p w:rsidR="00150AE1" w:rsidRPr="00150AE1" w:rsidRDefault="00DE5041" w:rsidP="00150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результатов тестирования школьники также получат информацию о доступных практических профориентационных мероприятиях, которые позволят им погрузиться в профессию. </w:t>
      </w:r>
      <w:r w:rsidR="00150AE1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9961CC">
        <w:rPr>
          <w:rFonts w:ascii="Times New Roman" w:hAnsi="Times New Roman" w:cs="Times New Roman"/>
          <w:sz w:val="28"/>
          <w:szCs w:val="28"/>
        </w:rPr>
        <w:t xml:space="preserve">уже начали проводиться, их пик придется на период с 14 по 20 октября, когда </w:t>
      </w:r>
      <w:r w:rsidR="009961CC" w:rsidRPr="009961CC">
        <w:rPr>
          <w:rFonts w:ascii="Times New Roman" w:hAnsi="Times New Roman" w:cs="Times New Roman"/>
          <w:sz w:val="28"/>
          <w:szCs w:val="28"/>
        </w:rPr>
        <w:t xml:space="preserve">школы региона </w:t>
      </w:r>
      <w:r w:rsidR="009961CC">
        <w:rPr>
          <w:rFonts w:ascii="Times New Roman" w:hAnsi="Times New Roman" w:cs="Times New Roman"/>
          <w:sz w:val="28"/>
          <w:szCs w:val="28"/>
        </w:rPr>
        <w:t xml:space="preserve">в </w:t>
      </w:r>
      <w:r w:rsidR="009961CC" w:rsidRPr="009961CC">
        <w:rPr>
          <w:rFonts w:ascii="Times New Roman" w:hAnsi="Times New Roman" w:cs="Times New Roman"/>
          <w:sz w:val="28"/>
          <w:szCs w:val="28"/>
        </w:rPr>
        <w:t>девятый раз примут участие в областной Неделе труда и профориентации «Семь шагов к профессии</w:t>
      </w:r>
      <w:r w:rsidR="009961CC">
        <w:rPr>
          <w:rFonts w:ascii="Times New Roman" w:hAnsi="Times New Roman" w:cs="Times New Roman"/>
          <w:sz w:val="28"/>
          <w:szCs w:val="28"/>
        </w:rPr>
        <w:t>».</w:t>
      </w:r>
    </w:p>
    <w:p w:rsidR="00DE5041" w:rsidRPr="00A1448D" w:rsidRDefault="00DE5041" w:rsidP="00DE504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48D">
        <w:rPr>
          <w:rFonts w:ascii="Times New Roman" w:hAnsi="Times New Roman" w:cs="Times New Roman"/>
          <w:b/>
          <w:sz w:val="32"/>
          <w:szCs w:val="32"/>
          <w:u w:val="single"/>
        </w:rPr>
        <w:t>О проекте «Билет в будущее»</w:t>
      </w:r>
    </w:p>
    <w:p w:rsidR="00DE5041" w:rsidRPr="00A1448D" w:rsidRDefault="00DE5041" w:rsidP="00DE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1448D">
        <w:rPr>
          <w:rFonts w:ascii="Times New Roman" w:hAnsi="Times New Roman" w:cs="Times New Roman"/>
          <w:sz w:val="28"/>
          <w:szCs w:val="28"/>
        </w:rPr>
        <w:t>«Билет в будущее» – проект по ранней профессиональной ориентации учащихся 6–11-х классов общеобразовательных организаций. В рамках проекта около 1 млн российских школьников пройдут профориентационный тест на специализированной цифровой платформе. Методика тестирования основана на научных трудах отечественных ученых и практике экспертов Союза «Агентство развития профессиональных сообществ и рабочих кадров “Молодые профессионалы (</w:t>
      </w:r>
      <w:proofErr w:type="spellStart"/>
      <w:r w:rsidRPr="00A1448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1448D">
        <w:rPr>
          <w:rFonts w:ascii="Times New Roman" w:hAnsi="Times New Roman" w:cs="Times New Roman"/>
          <w:sz w:val="28"/>
          <w:szCs w:val="28"/>
        </w:rPr>
        <w:t xml:space="preserve"> Россия)”», являющегося оператором проекта. </w:t>
      </w:r>
    </w:p>
    <w:p w:rsidR="00DE5041" w:rsidRPr="00A1448D" w:rsidRDefault="00DE5041" w:rsidP="00DE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1448D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ориентировано на диагностику интересов к современным перспективным отраслям и востребованным компетенциям.После каждого этапа тестирования участники получают обратную связь 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проекта. </w:t>
      </w:r>
    </w:p>
    <w:p w:rsidR="00D7127B" w:rsidRDefault="00A1448D"/>
    <w:sectPr w:rsidR="00D7127B" w:rsidSect="00A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1"/>
    <w:rsid w:val="00150AE1"/>
    <w:rsid w:val="001B5184"/>
    <w:rsid w:val="001C4ADC"/>
    <w:rsid w:val="00413DF3"/>
    <w:rsid w:val="00450879"/>
    <w:rsid w:val="00576C60"/>
    <w:rsid w:val="007F4B29"/>
    <w:rsid w:val="00807344"/>
    <w:rsid w:val="00863878"/>
    <w:rsid w:val="009961CC"/>
    <w:rsid w:val="00A1448D"/>
    <w:rsid w:val="00A65A7D"/>
    <w:rsid w:val="00A9158A"/>
    <w:rsid w:val="00C0772D"/>
    <w:rsid w:val="00D8304B"/>
    <w:rsid w:val="00DB049A"/>
    <w:rsid w:val="00DE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50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50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50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50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50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50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Бродкина</dc:creator>
  <cp:lastModifiedBy>Вторая попытка</cp:lastModifiedBy>
  <cp:revision>2</cp:revision>
  <dcterms:created xsi:type="dcterms:W3CDTF">2019-10-08T10:51:00Z</dcterms:created>
  <dcterms:modified xsi:type="dcterms:W3CDTF">2019-10-08T10:51:00Z</dcterms:modified>
</cp:coreProperties>
</file>