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D9" w:rsidRDefault="001438C5" w:rsidP="001438C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</w:rPr>
      </w:pPr>
      <w:r w:rsidRPr="001438C5">
        <w:rPr>
          <w:rFonts w:ascii="Times New Roman" w:hAnsi="Times New Roman" w:cs="Times New Roman"/>
          <w:b/>
          <w:sz w:val="24"/>
        </w:rPr>
        <w:t>Льготные категории граждан, имеющие право на внеочередное, первоочередное и преимущественное  зачисление в 1 класс ОО</w:t>
      </w:r>
    </w:p>
    <w:p w:rsidR="001438C5" w:rsidRDefault="001438C5" w:rsidP="001438C5">
      <w:pPr>
        <w:pStyle w:val="a3"/>
        <w:spacing w:after="0" w:line="276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Во </w:t>
      </w:r>
      <w:r w:rsidRPr="0029664D">
        <w:rPr>
          <w:b/>
          <w:color w:val="000000"/>
          <w:shd w:val="clear" w:color="auto" w:fill="FFFFFF"/>
        </w:rPr>
        <w:t xml:space="preserve"> внеочередном порядке </w:t>
      </w:r>
      <w:r w:rsidRPr="0029664D">
        <w:rPr>
          <w:color w:val="000000"/>
          <w:shd w:val="clear" w:color="auto" w:fill="FFFFFF"/>
        </w:rPr>
        <w:t>места в государственных и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</w:t>
      </w:r>
    </w:p>
    <w:p w:rsidR="001438C5" w:rsidRDefault="001438C5" w:rsidP="001438C5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b/>
          <w:color w:val="000000"/>
          <w:shd w:val="clear" w:color="auto" w:fill="FFFFFF"/>
        </w:rPr>
      </w:pPr>
      <w:r w:rsidRPr="0029664D">
        <w:rPr>
          <w:color w:val="000000"/>
          <w:shd w:val="clear" w:color="auto" w:fill="FFFFFF"/>
        </w:rPr>
        <w:t xml:space="preserve"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 w:rsidRPr="0029664D">
        <w:rPr>
          <w:i/>
          <w:iCs/>
          <w:color w:val="000000"/>
          <w:shd w:val="clear" w:color="auto" w:fill="FFFFFF"/>
        </w:rPr>
        <w:t>(Федеральный закон от 27.05.1998 № 7</w:t>
      </w:r>
      <w:r>
        <w:rPr>
          <w:i/>
          <w:iCs/>
          <w:color w:val="000000"/>
          <w:shd w:val="clear" w:color="auto" w:fill="FFFFFF"/>
        </w:rPr>
        <w:t>6-ФЗ «О статусе военнослужащих»</w:t>
      </w:r>
      <w:r w:rsidRPr="0029664D">
        <w:rPr>
          <w:i/>
          <w:iCs/>
          <w:color w:val="000000"/>
          <w:shd w:val="clear" w:color="auto" w:fill="FFFFFF"/>
        </w:rPr>
        <w:t>, п. 8 ст. 24);</w:t>
      </w:r>
    </w:p>
    <w:p w:rsidR="001438C5" w:rsidRPr="001438C5" w:rsidRDefault="001438C5" w:rsidP="001438C5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b/>
          <w:color w:val="000000"/>
          <w:shd w:val="clear" w:color="auto" w:fill="FFFFFF"/>
        </w:rPr>
      </w:pPr>
      <w:r w:rsidRPr="001438C5">
        <w:rPr>
          <w:color w:val="000000"/>
          <w:shd w:val="clear" w:color="auto" w:fill="FFFFFF"/>
        </w:rPr>
        <w:t xml:space="preserve"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 w:rsidRPr="001438C5">
        <w:rPr>
          <w:i/>
          <w:iCs/>
          <w:color w:val="000000"/>
          <w:shd w:val="clear" w:color="auto" w:fill="FFFFFF"/>
        </w:rPr>
        <w:t>(Федеральный закон от 03.07.2016 № 226-ФЗ «О войсках национальной гвардии Российской Федерации», ст. 28.1).</w:t>
      </w:r>
    </w:p>
    <w:p w:rsidR="001438C5" w:rsidRPr="001438C5" w:rsidRDefault="001438C5" w:rsidP="001438C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color w:val="000000"/>
          <w:shd w:val="clear" w:color="auto" w:fill="FFFFFF"/>
        </w:rPr>
      </w:pPr>
      <w:hyperlink r:id="rId6" w:anchor="/document/81/13823068/" w:history="1">
        <w:r>
          <w:rPr>
            <w:rStyle w:val="a5"/>
          </w:rPr>
          <w:t xml:space="preserve">Детям прокуроров </w:t>
        </w:r>
      </w:hyperlink>
    </w:p>
    <w:p w:rsidR="001438C5" w:rsidRPr="001438C5" w:rsidRDefault="001438C5" w:rsidP="001438C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color w:val="000000"/>
          <w:shd w:val="clear" w:color="auto" w:fill="FFFFFF"/>
        </w:rPr>
      </w:pPr>
      <w:hyperlink r:id="rId7" w:anchor="/document/81/13823068/" w:history="1">
        <w:r>
          <w:rPr>
            <w:rStyle w:val="a5"/>
          </w:rPr>
          <w:t xml:space="preserve">Детям судей </w:t>
        </w:r>
      </w:hyperlink>
    </w:p>
    <w:p w:rsidR="001438C5" w:rsidRPr="001438C5" w:rsidRDefault="001438C5" w:rsidP="001438C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color w:val="000000"/>
          <w:shd w:val="clear" w:color="auto" w:fill="FFFFFF"/>
        </w:rPr>
      </w:pPr>
      <w:hyperlink r:id="rId8" w:anchor="/document/81/13823068/" w:history="1">
        <w:r>
          <w:rPr>
            <w:rStyle w:val="a5"/>
          </w:rPr>
          <w:t xml:space="preserve">Детям сотрудников Следственного комитета </w:t>
        </w:r>
      </w:hyperlink>
    </w:p>
    <w:p w:rsidR="001438C5" w:rsidRPr="001438C5" w:rsidRDefault="001438C5" w:rsidP="001438C5">
      <w:pPr>
        <w:pStyle w:val="a3"/>
        <w:spacing w:after="0" w:line="276" w:lineRule="auto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</w:t>
      </w:r>
      <w:r w:rsidRPr="0029664D">
        <w:rPr>
          <w:b/>
          <w:bCs/>
          <w:color w:val="000000"/>
          <w:shd w:val="clear" w:color="auto" w:fill="FFFFFF"/>
        </w:rPr>
        <w:t xml:space="preserve"> первоочередном порядке</w:t>
      </w:r>
      <w:r w:rsidRPr="0029664D">
        <w:rPr>
          <w:color w:val="000000"/>
          <w:shd w:val="clear" w:color="auto" w:fill="FFFFFF"/>
        </w:rPr>
        <w:t xml:space="preserve"> места в государственных и муниципальных общеобразовательных организациях </w:t>
      </w:r>
      <w:r w:rsidRPr="0029664D">
        <w:rPr>
          <w:color w:val="000000"/>
          <w:u w:val="single"/>
          <w:shd w:val="clear" w:color="auto" w:fill="FFFFFF"/>
        </w:rPr>
        <w:t>по месту жительства их семей</w:t>
      </w:r>
      <w:r w:rsidRPr="0029664D">
        <w:rPr>
          <w:color w:val="000000"/>
          <w:shd w:val="clear" w:color="auto" w:fill="FFFFFF"/>
        </w:rPr>
        <w:t xml:space="preserve"> предоставляются детям, в том числе усыновленным (удочеренным) или находящимся под опекой или попечительством в семье, включая приемную семью, </w:t>
      </w:r>
      <w:r w:rsidRPr="0029664D">
        <w:rPr>
          <w:color w:val="000000"/>
          <w:u w:val="single"/>
          <w:shd w:val="clear" w:color="auto" w:fill="FFFFFF"/>
        </w:rPr>
        <w:t>военнослужащих и детям граждан, пребывающих в добровольческих формированиях</w:t>
      </w:r>
      <w:r w:rsidRPr="0029664D">
        <w:rPr>
          <w:color w:val="000000"/>
          <w:shd w:val="clear" w:color="auto" w:fill="FFFFFF"/>
        </w:rPr>
        <w:t xml:space="preserve"> </w:t>
      </w:r>
      <w:r w:rsidRPr="0029664D">
        <w:rPr>
          <w:i/>
          <w:iCs/>
          <w:color w:val="000000"/>
          <w:shd w:val="clear" w:color="auto" w:fill="FFFFFF"/>
        </w:rPr>
        <w:t>(Федеральный закон от 27.05.1998 № 76-ФЗ «О статусе военнослужащих»</w:t>
      </w:r>
      <w:proofErr w:type="gramStart"/>
      <w:r w:rsidRPr="0029664D">
        <w:rPr>
          <w:i/>
          <w:iCs/>
          <w:color w:val="000000"/>
          <w:shd w:val="clear" w:color="auto" w:fill="FFFFFF"/>
        </w:rPr>
        <w:t xml:space="preserve"> ,</w:t>
      </w:r>
      <w:proofErr w:type="gramEnd"/>
      <w:r w:rsidRPr="0029664D">
        <w:rPr>
          <w:i/>
          <w:iCs/>
          <w:color w:val="000000"/>
          <w:shd w:val="clear" w:color="auto" w:fill="FFFFFF"/>
        </w:rPr>
        <w:t xml:space="preserve"> абзац 2, п. 6, ст. 19).</w:t>
      </w:r>
    </w:p>
    <w:p w:rsidR="001438C5" w:rsidRPr="001438C5" w:rsidRDefault="001438C5" w:rsidP="006654F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color w:val="000000"/>
          <w:shd w:val="clear" w:color="auto" w:fill="FFFFFF"/>
        </w:rPr>
      </w:pPr>
      <w:hyperlink r:id="rId9" w:anchor="/document/81/13823068/" w:history="1">
        <w:r>
          <w:rPr>
            <w:rStyle w:val="a5"/>
          </w:rPr>
  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</w:r>
      </w:hyperlink>
    </w:p>
    <w:p w:rsidR="001438C5" w:rsidRDefault="001438C5" w:rsidP="006654FC">
      <w:pPr>
        <w:pStyle w:val="a6"/>
        <w:numPr>
          <w:ilvl w:val="0"/>
          <w:numId w:val="1"/>
        </w:numPr>
        <w:spacing w:line="276" w:lineRule="auto"/>
        <w:ind w:left="0" w:firstLine="0"/>
        <w:rPr>
          <w:rStyle w:val="a5"/>
        </w:rPr>
      </w:pPr>
      <w:hyperlink r:id="rId10" w:anchor="/document/81/13823068/" w:history="1">
        <w:r>
          <w:rPr>
            <w:rStyle w:val="a5"/>
          </w:rPr>
          <w:t>Детям сотрудника полиции, умершего вследствие заболевания, полученного в период прохождения службы в полиции</w:t>
        </w:r>
      </w:hyperlink>
    </w:p>
    <w:p w:rsidR="001438C5" w:rsidRDefault="001438C5" w:rsidP="006654FC">
      <w:pPr>
        <w:pStyle w:val="a6"/>
        <w:numPr>
          <w:ilvl w:val="0"/>
          <w:numId w:val="1"/>
        </w:numPr>
        <w:spacing w:line="276" w:lineRule="auto"/>
        <w:ind w:left="0" w:firstLine="0"/>
        <w:rPr>
          <w:rStyle w:val="a5"/>
        </w:rPr>
      </w:pPr>
      <w:hyperlink r:id="rId11" w:anchor="/document/81/13823068/" w:history="1">
        <w:r>
          <w:rPr>
            <w:rStyle w:val="a5"/>
          </w:rPr>
  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</w:r>
      </w:hyperlink>
    </w:p>
    <w:p w:rsidR="001438C5" w:rsidRDefault="001438C5" w:rsidP="006654FC">
      <w:pPr>
        <w:pStyle w:val="a6"/>
        <w:numPr>
          <w:ilvl w:val="0"/>
          <w:numId w:val="1"/>
        </w:numPr>
        <w:spacing w:line="276" w:lineRule="auto"/>
        <w:ind w:left="0" w:firstLine="0"/>
        <w:rPr>
          <w:rStyle w:val="a5"/>
        </w:rPr>
      </w:pPr>
      <w:hyperlink r:id="rId12" w:anchor="/document/81/13823068/" w:history="1">
        <w:r>
          <w:rPr>
            <w:rStyle w:val="a5"/>
          </w:rPr>
  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</w:r>
      </w:hyperlink>
    </w:p>
    <w:p w:rsidR="001438C5" w:rsidRDefault="001438C5" w:rsidP="006654FC">
      <w:pPr>
        <w:pStyle w:val="a6"/>
        <w:numPr>
          <w:ilvl w:val="0"/>
          <w:numId w:val="1"/>
        </w:numPr>
        <w:spacing w:line="276" w:lineRule="auto"/>
        <w:ind w:left="0" w:firstLine="0"/>
        <w:rPr>
          <w:rStyle w:val="a5"/>
        </w:rPr>
      </w:pPr>
      <w:hyperlink r:id="rId13" w:anchor="/document/81/13823068/" w:history="1">
        <w:proofErr w:type="gramStart"/>
        <w:r>
          <w:rPr>
            <w:rStyle w:val="a5"/>
          </w:rPr>
          <w:t>Детям, находящимся (находившимся) на иждивении сотрудника полиции, гражданина Российской Федерации, указанных в абзацах с шестого по десятый настоящего пункта</w:t>
        </w:r>
      </w:hyperlink>
      <w:proofErr w:type="gramEnd"/>
    </w:p>
    <w:p w:rsidR="001438C5" w:rsidRDefault="001438C5" w:rsidP="006654FC">
      <w:pPr>
        <w:pStyle w:val="a6"/>
        <w:numPr>
          <w:ilvl w:val="0"/>
          <w:numId w:val="1"/>
        </w:numPr>
        <w:spacing w:line="276" w:lineRule="auto"/>
        <w:ind w:left="0" w:firstLine="0"/>
        <w:rPr>
          <w:rStyle w:val="a5"/>
        </w:rPr>
      </w:pPr>
      <w:hyperlink r:id="rId14" w:anchor="/document/81/13823068/" w:history="1">
        <w:r>
          <w:rPr>
            <w:rStyle w:val="a5"/>
          </w:rPr>
          <w:t>Детям сотрудников органов внутренних дел, не являющихся сотрудниками полиции</w:t>
        </w:r>
      </w:hyperlink>
    </w:p>
    <w:p w:rsidR="001438C5" w:rsidRDefault="001438C5" w:rsidP="006654FC">
      <w:pPr>
        <w:pStyle w:val="a6"/>
        <w:numPr>
          <w:ilvl w:val="0"/>
          <w:numId w:val="1"/>
        </w:numPr>
        <w:spacing w:line="276" w:lineRule="auto"/>
        <w:ind w:left="0" w:firstLine="0"/>
        <w:rPr>
          <w:rStyle w:val="a5"/>
        </w:rPr>
      </w:pPr>
      <w:hyperlink r:id="rId15" w:anchor="/document/81/13823068/" w:history="1">
        <w:r>
          <w:rPr>
            <w:rStyle w:val="a5"/>
          </w:rPr>
          <w:t xml:space="preserve">Для детей военнослужащих </w:t>
        </w:r>
      </w:hyperlink>
    </w:p>
    <w:p w:rsidR="001438C5" w:rsidRDefault="001438C5" w:rsidP="006654FC">
      <w:pPr>
        <w:pStyle w:val="a6"/>
        <w:numPr>
          <w:ilvl w:val="0"/>
          <w:numId w:val="1"/>
        </w:numPr>
        <w:spacing w:line="276" w:lineRule="auto"/>
        <w:ind w:left="0" w:firstLine="0"/>
        <w:rPr>
          <w:rStyle w:val="a5"/>
        </w:rPr>
      </w:pPr>
      <w:hyperlink r:id="rId16" w:anchor="/document/81/13823068/" w:history="1">
        <w:proofErr w:type="gramStart"/>
        <w:r>
          <w:rPr>
            <w:rStyle w:val="a5"/>
          </w:rPr>
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</w:t>
        </w:r>
        <w:proofErr w:type="gramEnd"/>
        <w:r>
          <w:rPr>
            <w:rStyle w:val="a5"/>
          </w:rPr>
          <w:t xml:space="preserve"> и психотропных веществ, таможенных </w:t>
        </w:r>
        <w:proofErr w:type="gramStart"/>
        <w:r>
          <w:rPr>
            <w:rStyle w:val="a5"/>
          </w:rPr>
          <w:t>органах</w:t>
        </w:r>
        <w:proofErr w:type="gramEnd"/>
        <w:r>
          <w:rPr>
            <w:rStyle w:val="a5"/>
          </w:rPr>
          <w:t xml:space="preserve"> Российской Федерации</w:t>
        </w:r>
      </w:hyperlink>
    </w:p>
    <w:p w:rsidR="001438C5" w:rsidRDefault="001438C5" w:rsidP="006654FC">
      <w:pPr>
        <w:pStyle w:val="a6"/>
        <w:numPr>
          <w:ilvl w:val="0"/>
          <w:numId w:val="1"/>
        </w:numPr>
        <w:spacing w:line="276" w:lineRule="auto"/>
        <w:ind w:left="0" w:firstLine="0"/>
        <w:rPr>
          <w:rStyle w:val="a5"/>
        </w:rPr>
      </w:pPr>
      <w:hyperlink r:id="rId17" w:anchor="/document/81/13823068/" w:history="1">
        <w:r>
          <w:rPr>
            <w:rStyle w:val="a5"/>
          </w:rPr>
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</w:r>
        <w:proofErr w:type="gramStart"/>
        <w:r>
          <w:rPr>
            <w:rStyle w:val="a5"/>
          </w:rPr>
          <w:t>контролю за</w:t>
        </w:r>
        <w:proofErr w:type="gramEnd"/>
        <w:r>
          <w:rPr>
            <w:rStyle w:val="a5"/>
          </w:rPr>
          <w:t xml:space="preserve"> оборотом наркотических средств и психотропных веществ и таможенных органах Российской Федерации, погибшие (умершие) вследствие увечья или иного повреждения здоровья, полученных в связи с выполнением служебных обязанностей</w:t>
        </w:r>
      </w:hyperlink>
    </w:p>
    <w:p w:rsidR="001438C5" w:rsidRDefault="001438C5" w:rsidP="001438C5">
      <w:pPr>
        <w:pStyle w:val="a6"/>
        <w:numPr>
          <w:ilvl w:val="0"/>
          <w:numId w:val="1"/>
        </w:numPr>
        <w:ind w:left="0" w:firstLine="0"/>
        <w:rPr>
          <w:rStyle w:val="a5"/>
        </w:rPr>
      </w:pPr>
      <w:hyperlink r:id="rId18" w:anchor="/document/81/13823068/" w:history="1">
        <w:r>
          <w:rPr>
            <w:rStyle w:val="a5"/>
          </w:rPr>
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</w:r>
        <w:proofErr w:type="gramStart"/>
        <w:r>
          <w:rPr>
            <w:rStyle w:val="a5"/>
          </w:rPr>
          <w:t>контролю за</w:t>
        </w:r>
        <w:proofErr w:type="gramEnd"/>
        <w:r>
          <w:rPr>
            <w:rStyle w:val="a5"/>
          </w:rPr>
          <w:t xml:space="preserve"> оборотом наркотических средств и психотропных веществ и таможенных органах Российской Федерации, умершие вследствие заболевания, полученного в период прохождения службы в учреждениях и органах</w:t>
        </w:r>
      </w:hyperlink>
    </w:p>
    <w:p w:rsidR="001438C5" w:rsidRDefault="001438C5" w:rsidP="001438C5">
      <w:pPr>
        <w:pStyle w:val="a6"/>
        <w:numPr>
          <w:ilvl w:val="0"/>
          <w:numId w:val="1"/>
        </w:numPr>
        <w:ind w:left="0" w:firstLine="0"/>
      </w:pPr>
      <w:hyperlink r:id="rId19" w:anchor="/document/81/13823068/" w:history="1">
        <w:proofErr w:type="gramStart"/>
        <w:r>
          <w:rPr>
            <w:rStyle w:val="a5"/>
          </w:rPr>
          <w:t>Дети гражданина Российс</w:t>
        </w:r>
        <w:bookmarkStart w:id="0" w:name="_GoBack"/>
        <w:bookmarkEnd w:id="0"/>
        <w:r>
          <w:rPr>
            <w:rStyle w:val="a5"/>
          </w:rPr>
          <w:t xml:space="preserve">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  </w:r>
      </w:hyperlink>
      <w:proofErr w:type="gramEnd"/>
    </w:p>
    <w:p w:rsidR="001438C5" w:rsidRDefault="001438C5" w:rsidP="001438C5">
      <w:pPr>
        <w:pStyle w:val="a6"/>
        <w:numPr>
          <w:ilvl w:val="0"/>
          <w:numId w:val="1"/>
        </w:numPr>
        <w:ind w:left="0" w:firstLine="0"/>
        <w:rPr>
          <w:rStyle w:val="a5"/>
        </w:rPr>
      </w:pPr>
      <w:hyperlink r:id="rId20" w:anchor="/document/81/13823068/" w:history="1">
        <w:proofErr w:type="gramStart"/>
        <w:r>
          <w:rPr>
            <w:rStyle w:val="a5"/>
          </w:rPr>
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</w:r>
        <w:proofErr w:type="gramEnd"/>
        <w:r>
          <w:rPr>
            <w:rStyle w:val="a5"/>
          </w:rPr>
          <w:t xml:space="preserve"> в учреждениях и органах, исключивших возможность дальнейшего прохождения службы в учреждениях и органах</w:t>
        </w:r>
      </w:hyperlink>
    </w:p>
    <w:p w:rsidR="001438C5" w:rsidRPr="001438C5" w:rsidRDefault="001438C5" w:rsidP="001438C5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color w:val="000000"/>
          <w:shd w:val="clear" w:color="auto" w:fill="FFFFFF"/>
        </w:rPr>
      </w:pPr>
      <w:hyperlink r:id="rId21" w:anchor="/document/81/13823068/" w:history="1">
        <w:proofErr w:type="gramStart"/>
        <w:r>
          <w:rPr>
            <w:rStyle w:val="a5"/>
          </w:rPr>
          <w:t>Дети, находящиеся (находившиеся) на иждивении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</w:t>
        </w:r>
        <w:proofErr w:type="gramEnd"/>
        <w:r>
          <w:rPr>
            <w:rStyle w:val="a5"/>
          </w:rPr>
          <w:t xml:space="preserve"> за оборотом наркотических средств и психотропных веществ, таможенных </w:t>
        </w:r>
        <w:proofErr w:type="gramStart"/>
        <w:r>
          <w:rPr>
            <w:rStyle w:val="a5"/>
          </w:rPr>
          <w:t>органах</w:t>
        </w:r>
        <w:proofErr w:type="gramEnd"/>
        <w:r>
          <w:rPr>
            <w:rStyle w:val="a5"/>
          </w:rPr>
          <w:t xml:space="preserve"> Российской Федерации</w:t>
        </w:r>
      </w:hyperlink>
    </w:p>
    <w:p w:rsidR="001438C5" w:rsidRDefault="001438C5" w:rsidP="001438C5">
      <w:pPr>
        <w:pStyle w:val="a3"/>
        <w:spacing w:after="0" w:line="276" w:lineRule="auto"/>
        <w:jc w:val="both"/>
        <w:rPr>
          <w:b/>
        </w:rPr>
      </w:pPr>
      <w:hyperlink r:id="rId22" w:anchor="/document/81/13823068/" w:history="1">
        <w:r w:rsidRPr="001438C5">
          <w:rPr>
            <w:rStyle w:val="a5"/>
            <w:b/>
          </w:rPr>
          <w:t>Право преимущественного приема в общеобразовательные организации установлено для следующих категорий граждан</w:t>
        </w:r>
      </w:hyperlink>
      <w:r>
        <w:rPr>
          <w:b/>
        </w:rPr>
        <w:t>:</w:t>
      </w:r>
    </w:p>
    <w:p w:rsidR="001438C5" w:rsidRDefault="001438C5" w:rsidP="001438C5">
      <w:pPr>
        <w:pStyle w:val="a6"/>
        <w:numPr>
          <w:ilvl w:val="0"/>
          <w:numId w:val="1"/>
        </w:numPr>
        <w:ind w:left="0" w:firstLine="0"/>
      </w:pPr>
      <w:hyperlink r:id="rId23" w:anchor="/document/81/13823068/" w:history="1">
        <w:r>
          <w:rPr>
            <w:rStyle w:val="a5"/>
          </w:rPr>
          <w:t>Дети, проживающие в одной семье и имеющие общее место жительства, в случае если его брат и (или) сестра обучается в данной общеобразовательной организации</w:t>
        </w:r>
      </w:hyperlink>
    </w:p>
    <w:p w:rsidR="001438C5" w:rsidRPr="001438C5" w:rsidRDefault="001438C5" w:rsidP="001438C5">
      <w:pPr>
        <w:pStyle w:val="a6"/>
        <w:numPr>
          <w:ilvl w:val="0"/>
          <w:numId w:val="1"/>
        </w:numPr>
        <w:ind w:left="0" w:firstLine="0"/>
      </w:pPr>
      <w:hyperlink r:id="rId24" w:anchor="/document/81/13823068/" w:history="1">
        <w:proofErr w:type="gramStart"/>
        <w:r>
          <w:rPr>
            <w:rStyle w:val="a5"/>
          </w:rPr>
  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в случае если его брат и (или) сестра (полнородные и </w:t>
        </w:r>
        <w:proofErr w:type="spellStart"/>
        <w:r>
          <w:rPr>
            <w:rStyle w:val="a5"/>
          </w:rPr>
          <w:t>неполнородные</w:t>
        </w:r>
        <w:proofErr w:type="spellEnd"/>
        <w:r>
          <w:rPr>
            <w:rStyle w:val="a5"/>
          </w:rPr>
          <w:t>,</w:t>
        </w:r>
        <w:proofErr w:type="gramEnd"/>
        <w:r>
          <w:rPr>
            <w:rStyle w:val="a5"/>
          </w:rPr>
          <w:t xml:space="preserve"> </w:t>
        </w:r>
        <w:proofErr w:type="gramStart"/>
        <w:r>
          <w:rPr>
            <w:rStyle w:val="a5"/>
          </w:rPr>
          <w:t>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 Федерального закона «Об образовании в Российской Федерации»</w:t>
        </w:r>
      </w:hyperlink>
      <w:proofErr w:type="gramEnd"/>
    </w:p>
    <w:p w:rsidR="001438C5" w:rsidRPr="001438C5" w:rsidRDefault="001438C5" w:rsidP="001438C5">
      <w:pPr>
        <w:pStyle w:val="a3"/>
        <w:spacing w:after="0" w:line="276" w:lineRule="auto"/>
        <w:jc w:val="both"/>
        <w:rPr>
          <w:b/>
          <w:color w:val="000000"/>
          <w:shd w:val="clear" w:color="auto" w:fill="FFFFFF"/>
        </w:rPr>
      </w:pPr>
    </w:p>
    <w:p w:rsidR="001438C5" w:rsidRPr="0029664D" w:rsidRDefault="001438C5" w:rsidP="001438C5">
      <w:pPr>
        <w:pStyle w:val="a3"/>
        <w:spacing w:after="0" w:line="276" w:lineRule="auto"/>
        <w:jc w:val="both"/>
        <w:rPr>
          <w:color w:val="000000"/>
          <w:shd w:val="clear" w:color="auto" w:fill="FFFFFF"/>
        </w:rPr>
      </w:pPr>
    </w:p>
    <w:p w:rsidR="001438C5" w:rsidRPr="001438C5" w:rsidRDefault="001438C5" w:rsidP="001438C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1438C5" w:rsidRPr="001438C5" w:rsidSect="00143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66D"/>
    <w:multiLevelType w:val="hybridMultilevel"/>
    <w:tmpl w:val="203C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344C"/>
    <w:multiLevelType w:val="hybridMultilevel"/>
    <w:tmpl w:val="E7CE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C"/>
    <w:rsid w:val="001438C5"/>
    <w:rsid w:val="0055012C"/>
    <w:rsid w:val="006654FC"/>
    <w:rsid w:val="008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8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43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38C5"/>
  </w:style>
  <w:style w:type="paragraph" w:styleId="a6">
    <w:name w:val="Normal (Web)"/>
    <w:basedOn w:val="a"/>
    <w:uiPriority w:val="99"/>
    <w:unhideWhenUsed/>
    <w:rsid w:val="001438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8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43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38C5"/>
  </w:style>
  <w:style w:type="paragraph" w:styleId="a6">
    <w:name w:val="Normal (Web)"/>
    <w:basedOn w:val="a"/>
    <w:uiPriority w:val="99"/>
    <w:unhideWhenUsed/>
    <w:rsid w:val="001438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2024-03-12T17:03:00Z</cp:lastPrinted>
  <dcterms:created xsi:type="dcterms:W3CDTF">2024-03-12T16:51:00Z</dcterms:created>
  <dcterms:modified xsi:type="dcterms:W3CDTF">2024-03-12T17:04:00Z</dcterms:modified>
</cp:coreProperties>
</file>