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1" w:rsidRDefault="00774BD1" w:rsidP="00774BD1">
      <w:pPr>
        <w:rPr>
          <w:rFonts w:ascii="Times New Roman" w:hAnsi="Times New Roman" w:cs="Times New Roman"/>
          <w:sz w:val="28"/>
          <w:szCs w:val="28"/>
        </w:rPr>
      </w:pPr>
    </w:p>
    <w:p w:rsidR="00774BD1" w:rsidRPr="00F33B88" w:rsidRDefault="00774BD1" w:rsidP="00774BD1">
      <w:pPr>
        <w:pStyle w:val="a4"/>
        <w:tabs>
          <w:tab w:val="left" w:pos="5488"/>
        </w:tabs>
        <w:rPr>
          <w:sz w:val="24"/>
        </w:rPr>
      </w:pPr>
      <w:r w:rsidRPr="00F33B88">
        <w:rPr>
          <w:sz w:val="24"/>
        </w:rPr>
        <w:t>Государственное бюджетное общеобразовательное учреждение</w:t>
      </w:r>
    </w:p>
    <w:p w:rsidR="00774BD1" w:rsidRPr="00F33B88" w:rsidRDefault="00774BD1" w:rsidP="00774BD1">
      <w:pPr>
        <w:pStyle w:val="a4"/>
        <w:tabs>
          <w:tab w:val="left" w:pos="5488"/>
        </w:tabs>
        <w:ind w:firstLine="709"/>
        <w:rPr>
          <w:sz w:val="24"/>
        </w:rPr>
      </w:pPr>
      <w:r w:rsidRPr="00F33B88">
        <w:rPr>
          <w:sz w:val="24"/>
        </w:rPr>
        <w:t>Самарской области средняя общеобразовательная школа</w:t>
      </w:r>
    </w:p>
    <w:p w:rsidR="00774BD1" w:rsidRPr="00F33B88" w:rsidRDefault="00774BD1" w:rsidP="00774BD1">
      <w:pPr>
        <w:pStyle w:val="a4"/>
        <w:tabs>
          <w:tab w:val="left" w:pos="5488"/>
        </w:tabs>
        <w:ind w:firstLine="709"/>
        <w:rPr>
          <w:sz w:val="24"/>
        </w:rPr>
      </w:pPr>
      <w:r w:rsidRPr="00F33B88">
        <w:rPr>
          <w:sz w:val="24"/>
        </w:rPr>
        <w:t xml:space="preserve">«Образовательный центр» п.г.т. </w:t>
      </w:r>
      <w:proofErr w:type="spellStart"/>
      <w:r w:rsidRPr="00F33B88">
        <w:rPr>
          <w:sz w:val="24"/>
        </w:rPr>
        <w:t>Рощинский</w:t>
      </w:r>
      <w:proofErr w:type="spellEnd"/>
    </w:p>
    <w:p w:rsidR="00774BD1" w:rsidRDefault="00774BD1" w:rsidP="00774BD1">
      <w:pPr>
        <w:pStyle w:val="a4"/>
        <w:tabs>
          <w:tab w:val="left" w:pos="5488"/>
        </w:tabs>
        <w:ind w:firstLine="709"/>
        <w:rPr>
          <w:sz w:val="24"/>
        </w:rPr>
      </w:pPr>
      <w:r w:rsidRPr="00F33B88">
        <w:rPr>
          <w:sz w:val="24"/>
        </w:rPr>
        <w:t xml:space="preserve">муниципального района </w:t>
      </w:r>
      <w:proofErr w:type="gramStart"/>
      <w:r w:rsidRPr="00F33B88">
        <w:rPr>
          <w:sz w:val="24"/>
        </w:rPr>
        <w:t>Волжский</w:t>
      </w:r>
      <w:proofErr w:type="gramEnd"/>
      <w:r w:rsidRPr="00F33B88">
        <w:rPr>
          <w:sz w:val="24"/>
        </w:rPr>
        <w:t xml:space="preserve"> Самарской области</w:t>
      </w: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774BD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4BD1">
        <w:rPr>
          <w:rFonts w:ascii="Times New Roman" w:hAnsi="Times New Roman" w:cs="Times New Roman"/>
          <w:sz w:val="32"/>
          <w:szCs w:val="32"/>
          <w:u w:val="single"/>
        </w:rPr>
        <w:t>КУРСЫ П</w:t>
      </w:r>
      <w:r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7B0ED5">
        <w:rPr>
          <w:rFonts w:ascii="Times New Roman" w:hAnsi="Times New Roman" w:cs="Times New Roman"/>
          <w:sz w:val="32"/>
          <w:szCs w:val="32"/>
          <w:u w:val="single"/>
        </w:rPr>
        <w:t>ВЫШЕНИЯ КВАЛИФИКАЦИИ ПЕДАГОГОВ ПО ВОПРОСАМ ОБУЧЕНИЯ ДЕТЕЙ С ОВЗ</w:t>
      </w:r>
    </w:p>
    <w:p w:rsidR="00774BD1" w:rsidRPr="00774BD1" w:rsidRDefault="00774BD1" w:rsidP="00774BD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4BD1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ГБОУ СОШ «ОЦ» п.г.т. РОЩИНСКИЙ В </w:t>
      </w:r>
      <w:r w:rsidRPr="00774BD1">
        <w:rPr>
          <w:rFonts w:ascii="Times New Roman" w:hAnsi="Times New Roman" w:cs="Times New Roman"/>
          <w:sz w:val="32"/>
          <w:szCs w:val="32"/>
          <w:u w:val="single"/>
        </w:rPr>
        <w:t>2018 – 2019 УЧЕБНОМ ГОДУ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7B0ED5">
      <w:pPr>
        <w:rPr>
          <w:rFonts w:ascii="Times New Roman" w:hAnsi="Times New Roman" w:cs="Times New Roman"/>
          <w:sz w:val="28"/>
          <w:szCs w:val="28"/>
        </w:rPr>
      </w:pPr>
    </w:p>
    <w:p w:rsidR="007B0ED5" w:rsidRDefault="007B0ED5" w:rsidP="007B0ED5">
      <w:pPr>
        <w:rPr>
          <w:rFonts w:ascii="Times New Roman" w:hAnsi="Times New Roman" w:cs="Times New Roman"/>
          <w:sz w:val="28"/>
          <w:szCs w:val="28"/>
        </w:rPr>
      </w:pPr>
    </w:p>
    <w:p w:rsidR="00774BD1" w:rsidRDefault="00774BD1" w:rsidP="00F67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BE" w:rsidRDefault="00F675BE" w:rsidP="0077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BE">
        <w:rPr>
          <w:rFonts w:ascii="Times New Roman" w:hAnsi="Times New Roman" w:cs="Times New Roman"/>
          <w:b/>
          <w:sz w:val="28"/>
          <w:szCs w:val="28"/>
        </w:rPr>
        <w:lastRenderedPageBreak/>
        <w:t>Курсы повышения квалификации</w:t>
      </w:r>
      <w:r w:rsidR="008B03DF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F675BE">
        <w:rPr>
          <w:rFonts w:ascii="Times New Roman" w:hAnsi="Times New Roman" w:cs="Times New Roman"/>
          <w:b/>
          <w:sz w:val="28"/>
          <w:szCs w:val="28"/>
        </w:rPr>
        <w:t xml:space="preserve"> по вопросам обучения детей с огра</w:t>
      </w:r>
      <w:r>
        <w:rPr>
          <w:rFonts w:ascii="Times New Roman" w:hAnsi="Times New Roman" w:cs="Times New Roman"/>
          <w:b/>
          <w:sz w:val="28"/>
          <w:szCs w:val="28"/>
        </w:rPr>
        <w:t>ниченными возможностями здоровья в период с 2015 –</w:t>
      </w:r>
      <w:r w:rsidR="00774BD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30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pPr w:leftFromText="180" w:rightFromText="180" w:vertAnchor="page" w:horzAnchor="margin" w:tblpXSpec="center" w:tblpY="3983"/>
        <w:tblW w:w="15134" w:type="dxa"/>
        <w:tblLayout w:type="fixed"/>
        <w:tblLook w:val="04A0"/>
      </w:tblPr>
      <w:tblGrid>
        <w:gridCol w:w="815"/>
        <w:gridCol w:w="4532"/>
        <w:gridCol w:w="431"/>
        <w:gridCol w:w="61"/>
        <w:gridCol w:w="75"/>
        <w:gridCol w:w="2056"/>
        <w:gridCol w:w="138"/>
        <w:gridCol w:w="1416"/>
        <w:gridCol w:w="1354"/>
        <w:gridCol w:w="137"/>
        <w:gridCol w:w="142"/>
        <w:gridCol w:w="8"/>
        <w:gridCol w:w="706"/>
        <w:gridCol w:w="140"/>
        <w:gridCol w:w="989"/>
        <w:gridCol w:w="1425"/>
        <w:gridCol w:w="709"/>
      </w:tblGrid>
      <w:tr w:rsidR="003D4E1E" w:rsidRPr="00A30E16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Pr="00A30E16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Pr="00A30E16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7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4E1E" w:rsidRPr="00A30E16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Pr="00A30E16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Pr="00A30E16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Pr="00A30E16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Pr="00A30E16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 с ребёнком ОВЗ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-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- нет)</w:t>
            </w:r>
          </w:p>
        </w:tc>
      </w:tr>
      <w:tr w:rsidR="003D4E1E" w:rsidRPr="00A30E16" w:rsidTr="00910621">
        <w:tc>
          <w:tcPr>
            <w:tcW w:w="15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E1E" w:rsidRDefault="003D4E1E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C24664" w:rsidRPr="00A30E16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664" w:rsidRP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7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3D4E1E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Рубина О.И.,</w:t>
            </w:r>
          </w:p>
          <w:p w:rsidR="00C24664" w:rsidRPr="003D4E1E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64" w:rsidRPr="00C24664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8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664" w:rsidRPr="00C24664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12.03-21.03.2018 г.</w:t>
            </w:r>
          </w:p>
        </w:tc>
        <w:tc>
          <w:tcPr>
            <w:tcW w:w="2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664" w:rsidRPr="00A30E16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D4E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24664" w:rsidRPr="003D4E1E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8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664" w:rsidRPr="00A30E16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Горбунова Т.Н.</w:t>
            </w:r>
          </w:p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8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ED5" w:rsidRPr="00A30E16" w:rsidTr="00910621">
        <w:trPr>
          <w:trHeight w:val="828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4ED5" w:rsidRPr="00B72C28" w:rsidRDefault="00844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4ED5" w:rsidRPr="00A30E16" w:rsidRDefault="00844ED5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4ED5" w:rsidRPr="00B72C28" w:rsidRDefault="00844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  <w:p w:rsidR="00844ED5" w:rsidRPr="00A30E16" w:rsidRDefault="00844ED5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4ED5" w:rsidRPr="00A30E16" w:rsidRDefault="00844ED5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4ED5" w:rsidRPr="00B72C28" w:rsidRDefault="00844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844ED5" w:rsidRPr="00B72C28" w:rsidRDefault="00844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4ED5" w:rsidRPr="00A30E16" w:rsidRDefault="00844ED5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4ED5" w:rsidRDefault="00844ED5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664" w:rsidRPr="00A30E16" w:rsidTr="00910621"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664" w:rsidRPr="00B72C28" w:rsidRDefault="00844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664" w:rsidRPr="00B7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76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8"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12.03-21.03.2018 г.</w:t>
            </w:r>
          </w:p>
        </w:tc>
        <w:tc>
          <w:tcPr>
            <w:tcW w:w="2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24664" w:rsidRPr="00A30E16" w:rsidTr="00910621">
        <w:trPr>
          <w:trHeight w:val="1338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6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умственной отсталостью в инклюзивных классах</w:t>
            </w:r>
          </w:p>
          <w:p w:rsidR="00C24664" w:rsidRPr="00C9126C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3D4E1E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3D4E1E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3D4E1E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– 03.11.2017 г.</w:t>
            </w: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664" w:rsidRPr="00A30E16" w:rsidTr="00910621">
        <w:trPr>
          <w:trHeight w:val="305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C9126C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учебного плана учащегося с ОВЗ, обучающегося на дому</w:t>
            </w:r>
          </w:p>
        </w:tc>
        <w:tc>
          <w:tcPr>
            <w:tcW w:w="27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22.02.2018 г.</w:t>
            </w: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664" w:rsidRPr="00A30E16" w:rsidTr="00910621">
        <w:trPr>
          <w:trHeight w:val="1338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привлечения и подготовки волонтеров к сопровождению детей с ОВЗ</w:t>
            </w:r>
          </w:p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25-29.09.2017 г.</w:t>
            </w: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664" w:rsidRPr="00A30E16" w:rsidTr="00910621">
        <w:trPr>
          <w:trHeight w:val="1101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сопровождения детей с СДВГ</w:t>
            </w:r>
          </w:p>
        </w:tc>
        <w:tc>
          <w:tcPr>
            <w:tcW w:w="27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13-17.11.2017 г.</w:t>
            </w: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664" w:rsidRPr="00A30E16" w:rsidTr="00910621">
        <w:trPr>
          <w:trHeight w:val="504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образовательного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B72C28" w:rsidRDefault="00C24664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Pr="00A30E16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29.11.2017 г.</w:t>
            </w: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664" w:rsidRDefault="00C24664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026" w:rsidRPr="00A30E16" w:rsidTr="00910621">
        <w:trPr>
          <w:trHeight w:val="504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Pr="00B72C28" w:rsidRDefault="00D0602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памяти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06026" w:rsidRPr="00B72C28" w:rsidRDefault="00D0602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Pr="00A30E1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11-15.12.2017 г.</w:t>
            </w:r>
          </w:p>
        </w:tc>
        <w:tc>
          <w:tcPr>
            <w:tcW w:w="2134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026" w:rsidRPr="00A30E16" w:rsidTr="00910621">
        <w:trPr>
          <w:trHeight w:val="504"/>
        </w:trPr>
        <w:tc>
          <w:tcPr>
            <w:tcW w:w="81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06026" w:rsidRPr="00B72C28" w:rsidRDefault="00D0602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коррекционных курсов внеурочной деятельности в рамках реализации ФГОС НОО обучающихся с ОВЗ</w:t>
            </w:r>
          </w:p>
        </w:tc>
        <w:tc>
          <w:tcPr>
            <w:tcW w:w="27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6026" w:rsidRPr="00B72C28" w:rsidRDefault="00D0602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Pr="00A30E1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25-29.12.2017 г.</w:t>
            </w: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A8D" w:rsidRPr="00A30E16" w:rsidTr="00910621">
        <w:trPr>
          <w:trHeight w:val="1380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6A8D" w:rsidRPr="00B72C28" w:rsidRDefault="00DA6A8D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A8D" w:rsidRDefault="00DA6A8D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учителем – предметником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7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6A8D" w:rsidRPr="00B72C28" w:rsidRDefault="00DA6A8D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A8D" w:rsidRPr="00A30E16" w:rsidRDefault="00DA6A8D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A8D" w:rsidRDefault="00DA6A8D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DA6A8D" w:rsidRDefault="00DA6A8D" w:rsidP="00D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A8D" w:rsidRDefault="00DA6A8D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3-9.04.2018 г.</w:t>
            </w:r>
          </w:p>
        </w:tc>
        <w:tc>
          <w:tcPr>
            <w:tcW w:w="2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6A8D" w:rsidRDefault="00DA6A8D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D1" w:rsidRPr="00A30E16" w:rsidTr="00910621">
        <w:trPr>
          <w:trHeight w:val="1380"/>
        </w:trPr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</w:tcPr>
          <w:p w:rsidR="00774BD1" w:rsidRPr="00B72C28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74BD1" w:rsidRPr="00B72C28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4BD1" w:rsidRPr="00A30E16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27.12.2018 г.</w:t>
            </w:r>
          </w:p>
        </w:tc>
        <w:tc>
          <w:tcPr>
            <w:tcW w:w="2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026" w:rsidRPr="00A30E16" w:rsidTr="00910621">
        <w:tc>
          <w:tcPr>
            <w:tcW w:w="15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26" w:rsidRDefault="00D06026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начальных классов</w:t>
            </w:r>
          </w:p>
        </w:tc>
      </w:tr>
      <w:tr w:rsidR="00C9126C" w:rsidRPr="00A30E16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Педагогические и методические аспекты организации образовательного процесса учащихся с ОВЗ в условиях инклюзивного образования.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Комарова В.В.</w:t>
            </w: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11.03-03.05.2016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126C" w:rsidTr="00910621">
        <w:trPr>
          <w:trHeight w:val="2320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Педагогические и методические аспекты организации образовательного процесса учащихся с ОВЗ в условиях инклюзивного образования.</w:t>
            </w:r>
          </w:p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FF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Писарева Н.М.</w:t>
            </w:r>
          </w:p>
          <w:p w:rsidR="00C9126C" w:rsidRPr="00A30E16" w:rsidRDefault="00C9126C" w:rsidP="00FF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9126C" w:rsidRDefault="00C9126C" w:rsidP="00FF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11.03-03.05.2016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126C" w:rsidTr="00910621">
        <w:trPr>
          <w:trHeight w:val="712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учителем – предметником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6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«Новокуйбышевский РЦ»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апреля 2018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6C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обучающихся с ОВЗ в условиях инклюзивной практики</w:t>
            </w:r>
            <w:proofErr w:type="gramEnd"/>
          </w:p>
        </w:tc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C9126C" w:rsidRPr="00A30E16" w:rsidRDefault="00C9126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26.04 – 12.05.2017 г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A30E16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A90" w:rsidRPr="003D4E1E" w:rsidTr="00910621">
        <w:trPr>
          <w:trHeight w:val="1474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Технология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АООП для детей с ОВЗ </w:t>
            </w: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в рамках инклюзивного образования в образовательном  учреждении</w:t>
            </w:r>
          </w:p>
        </w:tc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Фомина А.В.</w:t>
            </w:r>
          </w:p>
          <w:p w:rsidR="00190A90" w:rsidRPr="003D4E1E" w:rsidRDefault="00190A90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27.02 – 16.03.2017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A90" w:rsidRPr="003D4E1E" w:rsidTr="00910621">
        <w:trPr>
          <w:trHeight w:val="440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26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– 21.03.2018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ED5" w:rsidRPr="003D4E1E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ED5" w:rsidRDefault="00844ED5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844ED5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результатов в реализации индивидуальной образовательной программы для обучающегося с ОВЗ в современных </w:t>
            </w:r>
            <w:r w:rsidRPr="00C2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развития специального образования</w:t>
            </w: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сопровождения детей с ОВ</w:t>
            </w:r>
            <w:r w:rsidR="00774BD1">
              <w:rPr>
                <w:rFonts w:ascii="Times New Roman" w:hAnsi="Times New Roman" w:cs="Times New Roman"/>
                <w:sz w:val="24"/>
                <w:szCs w:val="24"/>
              </w:rPr>
              <w:t>З в образовательной организации</w:t>
            </w: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Pr="003D4E1E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раннего выявления обучающихся с ОВЗ и испытывающих трудности в освоении общеобразовательных программ. 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ED5" w:rsidRDefault="00844ED5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И.П.</w:t>
            </w:r>
          </w:p>
          <w:p w:rsidR="00844ED5" w:rsidRPr="003D4E1E" w:rsidRDefault="00844ED5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844ED5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Pr="003D4E1E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ED5" w:rsidRDefault="00844ED5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</w:t>
            </w: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Pr="003D4E1E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ED5" w:rsidRDefault="00844ED5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 – 21.03.2018 г.</w:t>
            </w: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30.09.2018 г.</w:t>
            </w: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Pr="003D4E1E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 – 27.12.2018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ED5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C9126C" w:rsidRPr="003D4E1E" w:rsidTr="00910621">
        <w:trPr>
          <w:trHeight w:val="1392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26C" w:rsidRDefault="00D0602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9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умственной отсталостью в инклюзивных классах</w:t>
            </w: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Pr="003D4E1E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Н.Г.</w:t>
            </w:r>
          </w:p>
          <w:p w:rsidR="00C9126C" w:rsidRPr="003D4E1E" w:rsidRDefault="00C9126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3D4E1E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3D4E1E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Pr="003D4E1E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– 03.11.2017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126C" w:rsidRPr="003D4E1E" w:rsidTr="00910621">
        <w:trPr>
          <w:trHeight w:val="982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памяти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15.12.2017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6C" w:rsidRPr="003D4E1E" w:rsidTr="00910621">
        <w:trPr>
          <w:trHeight w:val="1677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коррекционных курсов внеурочной деятельности в рамках реализации ФГОС НОО обучающихся с ОВЗ</w:t>
            </w:r>
          </w:p>
        </w:tc>
        <w:tc>
          <w:tcPr>
            <w:tcW w:w="226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29.12.2017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6C" w:rsidRPr="003D4E1E" w:rsidTr="00910621">
        <w:trPr>
          <w:trHeight w:val="756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учителем – предметником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с обучающимися с ОВЗ»</w:t>
            </w:r>
          </w:p>
        </w:tc>
        <w:tc>
          <w:tcPr>
            <w:tcW w:w="226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3- 9 апреля 2018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6C" w:rsidRPr="003D4E1E" w:rsidTr="00910621">
        <w:trPr>
          <w:trHeight w:val="756"/>
        </w:trPr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универсальных (базовых) учебных действий обучающихся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современных образовательных технологий</w:t>
            </w:r>
          </w:p>
        </w:tc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Трошкова В.Л.</w:t>
            </w:r>
          </w:p>
          <w:p w:rsidR="00C9126C" w:rsidRDefault="00C9126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– 26.01.2018 г.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 – 26.10.2018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26C" w:rsidRDefault="00C9126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C315D" w:rsidRPr="003D4E1E" w:rsidTr="00910621">
        <w:trPr>
          <w:trHeight w:val="756"/>
        </w:trPr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5D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5D" w:rsidRDefault="000C315D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5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5D" w:rsidRDefault="000C315D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5D" w:rsidRDefault="000C315D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5D" w:rsidRPr="00E06EC5" w:rsidRDefault="000C315D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</w:t>
            </w:r>
            <w:r w:rsidR="00774BD1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5D" w:rsidRDefault="000A4379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RPr="003D4E1E" w:rsidTr="00910621">
        <w:trPr>
          <w:trHeight w:val="756"/>
        </w:trPr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0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  <w:p w:rsidR="00774BD1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Pr="00C24664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раннего выявления обучающихся с ОВЗ и испытывающих трудности в освоении общеобразовательных программ. 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77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774BD1" w:rsidRPr="00C24664" w:rsidRDefault="00774BD1" w:rsidP="0077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</w:t>
            </w:r>
            <w:r w:rsidR="00774BD1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– 27.12.2018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RPr="003D4E1E" w:rsidTr="00910621">
        <w:trPr>
          <w:trHeight w:val="756"/>
        </w:trPr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  <w:p w:rsidR="008B03DF" w:rsidRDefault="008B03DF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Pr="00C24664" w:rsidRDefault="008B03DF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учителя по преодолению школьных трудностей у младших школьников с ЗПР</w:t>
            </w:r>
          </w:p>
        </w:tc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Pr="00C24664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Default="00190A90" w:rsidP="008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</w:t>
            </w:r>
            <w:r w:rsidR="008B03DF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8B03DF" w:rsidRDefault="008B03DF" w:rsidP="008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8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8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8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8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DF" w:rsidRDefault="008B03DF" w:rsidP="008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– 18.05.2018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FF16AC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03DF" w:rsidRPr="003D4E1E" w:rsidTr="00910621">
        <w:trPr>
          <w:trHeight w:val="756"/>
        </w:trPr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Pr="00C24664" w:rsidRDefault="008B03DF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учителя по преодолению школьных трудностей у младших школьников с ЗПР</w:t>
            </w:r>
          </w:p>
        </w:tc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Семёновна</w:t>
            </w:r>
          </w:p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Pr="00C24664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17.05.2018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DF" w:rsidRDefault="000A4379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F16AC" w:rsidRPr="003D4E1E" w:rsidTr="00910621">
        <w:trPr>
          <w:trHeight w:val="756"/>
        </w:trPr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774BD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(базовых) учебных действий обучающихся с ОВЗ средствами современных образовательных технологий</w:t>
            </w:r>
          </w:p>
        </w:tc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Наталья Юрьевна</w:t>
            </w:r>
          </w:p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– 26.10.2018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10621" w:rsidRPr="003D4E1E" w:rsidTr="00910621">
        <w:trPr>
          <w:trHeight w:val="756"/>
        </w:trPr>
        <w:tc>
          <w:tcPr>
            <w:tcW w:w="8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621" w:rsidRDefault="0091062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4B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621" w:rsidRDefault="0091062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обучающихся с ОВЗ</w:t>
            </w:r>
          </w:p>
          <w:p w:rsidR="00910621" w:rsidRDefault="0091062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дому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910621" w:rsidRDefault="00910621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0A4379" w:rsidP="000A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школьного возраста с умственной отсталостью в условиях инклюзивного образования</w:t>
            </w:r>
          </w:p>
          <w:p w:rsidR="00774BD1" w:rsidRDefault="00774BD1" w:rsidP="000A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891D5C" w:rsidP="000A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раннего выявления обучающихся с ОВЗ и испытывающих трудности в освоении общеобразовательных программ. 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774BD1" w:rsidRDefault="00774BD1" w:rsidP="000A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Светлана Николаевна</w:t>
            </w:r>
          </w:p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621" w:rsidRDefault="00910621" w:rsidP="0089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  <w:p w:rsidR="00774BD1" w:rsidRDefault="00774BD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  <w:p w:rsidR="00891D5C" w:rsidRDefault="00891D5C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Pr="00910621" w:rsidRDefault="00891D5C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621" w:rsidRDefault="00910621" w:rsidP="0077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0A4379" w:rsidRDefault="000A4379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79" w:rsidRDefault="000A4379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D1" w:rsidRDefault="00774BD1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79" w:rsidRDefault="000A4379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91D5C" w:rsidRDefault="00891D5C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Pr="00910621" w:rsidRDefault="00891D5C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43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19.10.2018 г.</w:t>
            </w:r>
          </w:p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– 6.11.2018 г.</w:t>
            </w:r>
          </w:p>
          <w:p w:rsidR="000A4379" w:rsidRDefault="000A4379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79" w:rsidRDefault="000A4379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79" w:rsidRDefault="000A4379" w:rsidP="0077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26.11 -30.11.2018 г</w:t>
            </w:r>
          </w:p>
          <w:p w:rsidR="00891D5C" w:rsidRDefault="00891D5C" w:rsidP="0077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77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77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77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27.12.2018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621" w:rsidRDefault="00910621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c>
          <w:tcPr>
            <w:tcW w:w="1442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0" w:rsidTr="00910621">
        <w:trPr>
          <w:trHeight w:val="2135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</w:t>
            </w:r>
            <w:proofErr w:type="gram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реализации АОП в образовательной организации в рамках ФГОС.</w:t>
            </w:r>
          </w:p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Pr="00A30E16" w:rsidRDefault="00190A90" w:rsidP="00FF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Дятченко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90A90" w:rsidRPr="00A30E16" w:rsidRDefault="00190A90" w:rsidP="00FF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D060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</w:p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A30E16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6">
              <w:rPr>
                <w:rFonts w:ascii="Times New Roman" w:hAnsi="Times New Roman" w:cs="Times New Roman"/>
                <w:sz w:val="24"/>
                <w:szCs w:val="24"/>
              </w:rPr>
              <w:t>23.05 – 03.06.2016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90A90" w:rsidRPr="00DB699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90" w:rsidTr="00910621">
        <w:trPr>
          <w:trHeight w:val="711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образовательного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29.11.2017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90" w:rsidTr="00910621">
        <w:trPr>
          <w:trHeight w:val="1033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памяти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15.12.2017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90" w:rsidTr="00910621">
        <w:trPr>
          <w:trHeight w:val="1676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Pr="00174C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сопровождения детей с ОВЗ в образовательной организации»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23-26.01.2018 г.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– 30.09.2018 г.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90" w:rsidTr="00910621">
        <w:trPr>
          <w:trHeight w:val="1508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образовательного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060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4E1E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30E1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29.11.2017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90A90" w:rsidTr="00910621">
        <w:trPr>
          <w:trHeight w:val="322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15.12.2017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90" w:rsidTr="00910621">
        <w:trPr>
          <w:trHeight w:val="1016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памяти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90" w:rsidTr="00910621">
        <w:trPr>
          <w:trHeight w:val="322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сопровождения детей с ОВЗ в образовательной организации»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90" w:rsidTr="00910621">
        <w:trPr>
          <w:trHeight w:val="525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4E1E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23-26.01.2018 г.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– 30.09.2018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90" w:rsidTr="00910621">
        <w:trPr>
          <w:trHeight w:val="1253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памяти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AC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174CA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CA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15.12.2017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90A90" w:rsidTr="00910621">
        <w:trPr>
          <w:trHeight w:val="1796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A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коррекционных курсов внеурочной деятельности в рамках реализации ФГОС НОО обучающихся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25-29.12.2017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90" w:rsidTr="00910621">
        <w:trPr>
          <w:trHeight w:val="1236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Pr="00174C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сопровождения детей с ОВЗ в образовательной организации»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6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F16AC" w:rsidRP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P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26.01.2018 г.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– 30.09.2018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90" w:rsidTr="00910621">
        <w:tc>
          <w:tcPr>
            <w:tcW w:w="1513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3D66A5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A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основной и средней школы</w:t>
            </w:r>
          </w:p>
        </w:tc>
      </w:tr>
      <w:tr w:rsidR="00190A90" w:rsidTr="00910621">
        <w:trPr>
          <w:trHeight w:val="677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с ОВЗ в образовательное пространство: как организовать сотрудничество в инклюзивном классе</w:t>
            </w:r>
          </w:p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190A90" w:rsidRPr="00174CAC" w:rsidRDefault="00190A90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0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первое сентября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58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586E89" w:rsidRPr="00174CAC" w:rsidRDefault="00586E89" w:rsidP="0058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58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586E89" w:rsidRDefault="00586E89" w:rsidP="0058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58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58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58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Pr="00174CAC" w:rsidRDefault="00586E89" w:rsidP="0058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23-26.01.2018 г.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3- 9 апреля 2018 г.</w:t>
            </w:r>
          </w:p>
          <w:p w:rsidR="00586E89" w:rsidRDefault="00586E89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Pr="00174CAC" w:rsidRDefault="00586E89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– 30.11.2018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90A90" w:rsidTr="00910621">
        <w:trPr>
          <w:trHeight w:val="678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учителем – предметником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 ОВЗ»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89" w:rsidRDefault="00586E89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школьного возраста с умственной отсталостью в условиях инклюзивного образования</w:t>
            </w:r>
          </w:p>
          <w:p w:rsidR="00891D5C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90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Тапилина Н.В.</w:t>
            </w:r>
          </w:p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«Новокуйбышевский ресурсный  центр»</w:t>
            </w:r>
          </w:p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23-26.01.2018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0A90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И.В.</w:t>
            </w:r>
          </w:p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«Новокуйбышевский ресурсный  центр»</w:t>
            </w:r>
          </w:p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23-26.01.2018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0A90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памяти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Алфимова А.В.</w:t>
            </w:r>
          </w:p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центр»</w:t>
            </w:r>
          </w:p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11.-15.12.2017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174CAC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0A90" w:rsidTr="00910621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Модульные курсы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30.06.2016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1050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90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E06EC5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23-26.01.2018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E06EC5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90A90" w:rsidRPr="00E06EC5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90" w:rsidTr="00910621">
        <w:trPr>
          <w:trHeight w:val="593"/>
        </w:trPr>
        <w:tc>
          <w:tcPr>
            <w:tcW w:w="8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учителем – предметником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с обучающимися с ОВЗ</w:t>
            </w:r>
          </w:p>
          <w:p w:rsidR="00190A90" w:rsidRPr="00AA603D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E06EC5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3-9 апреля 2018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0" w:rsidTr="00910621">
        <w:trPr>
          <w:trHeight w:val="593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E06EC5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</w:t>
            </w:r>
            <w:r w:rsidR="00CC1D4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0" w:rsidTr="00910621">
        <w:trPr>
          <w:trHeight w:val="593"/>
        </w:trPr>
        <w:tc>
          <w:tcPr>
            <w:tcW w:w="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</w:t>
            </w:r>
            <w:proofErr w:type="gramStart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603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Pr="00AA603D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FF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Pr="00AA603D" w:rsidRDefault="00FF16AC" w:rsidP="00FF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 </w:t>
            </w:r>
          </w:p>
          <w:p w:rsidR="00FF16AC" w:rsidRDefault="00FF16AC" w:rsidP="00FF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E06EC5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23-26.01.2018 г.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учителем – предметником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с обучающимися с ОВЗ</w:t>
            </w: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обучающихся с ОВЗ</w:t>
            </w:r>
          </w:p>
          <w:p w:rsidR="00190A90" w:rsidRPr="00AA603D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3-9 апреля 2018 г.</w:t>
            </w: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AC" w:rsidRPr="00E06EC5" w:rsidRDefault="00FF16A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19.10.2018 г.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E06EC5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</w:t>
            </w:r>
            <w:r w:rsidR="00CC1D4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2524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  <w:p w:rsidR="008C383B" w:rsidRDefault="008C383B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детей школьного возраста с умственной отсталостью в условиях инклюзивного обучения»</w:t>
            </w:r>
          </w:p>
          <w:p w:rsidR="00891D5C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89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раннего выявления обучающихся с ОВЗ и испытывающих трудности в освоении общеобразовательных программ.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891D5C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Pr="00C24664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О.Н.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Pr="00C24664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B" w:rsidRDefault="008C383B" w:rsidP="0089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91D5C" w:rsidRDefault="00891D5C" w:rsidP="0089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89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89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89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89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</w:t>
            </w:r>
            <w:r w:rsidR="00CC1D4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30 ноября 2018 г.</w:t>
            </w:r>
          </w:p>
          <w:p w:rsidR="00891D5C" w:rsidRDefault="00891D5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 – 27.12.2018 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С.А.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12.03-21.03</w:t>
            </w:r>
            <w:r w:rsidR="00CC1D4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М.А.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детей школьного возраста с умственной отсталостью в условиях инклюзивного обучения»</w:t>
            </w:r>
          </w:p>
          <w:p w:rsidR="00891D5C" w:rsidRDefault="00891D5C" w:rsidP="0089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раннего выявления обучающихся с ОВЗ и испытывающих трудности в освоении общеобразовательных программ. 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891D5C" w:rsidRPr="00C24664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C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Pr="00C24664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C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89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CC1D46" w:rsidP="00CC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30 ноября 2018 г</w:t>
            </w: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C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46" w:rsidRDefault="00891D5C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19.12.-27.12.2018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результатов в реализации индивидуальной образовательной программы для обучающегося с ОВЗ в современных </w:t>
            </w:r>
            <w:r w:rsidRPr="00C2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Машкина И.С.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  <w:p w:rsidR="002E52A6" w:rsidRDefault="002E52A6" w:rsidP="002E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Pr="00C24664" w:rsidRDefault="002E52A6" w:rsidP="0091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обучающихся с ОВЗ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Pr="00C24664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6" w:rsidRDefault="002E52A6" w:rsidP="002E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19.10.2018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  <w:p w:rsidR="00891D5C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7B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раннего выявления обучающихся с ОВЗ и испытывающих трудности в освоении общеобразовательных программ. 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891D5C" w:rsidRPr="00C24664" w:rsidRDefault="00891D5C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Л.М.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Pr="00C24664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D5" w:rsidRDefault="007B0ED5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27.12.2018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В.В.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в реализации индивидуальной образовательной программы для обучающегося с ОВЗ в современных условиях развития специального образования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Е.Ю.</w:t>
            </w:r>
          </w:p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0A90" w:rsidRPr="00C24664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64"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21.03.2018 г.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0A90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190A90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8B03DF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образовательная среда: вопросы организации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с ОВЗ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8B03DF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Суркина Т.В.</w:t>
            </w:r>
          </w:p>
        </w:tc>
        <w:tc>
          <w:tcPr>
            <w:tcW w:w="2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Pr="00C24664" w:rsidRDefault="00520A69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520A69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90" w:rsidRDefault="00520A69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23.04-21.05.2018 г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190A90" w:rsidRDefault="00520A69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C1D46" w:rsidTr="00910621">
        <w:trPr>
          <w:trHeight w:val="593"/>
        </w:trPr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CC1D46" w:rsidP="0019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обучающихся с ОВЗ»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CC1D46" w:rsidP="00C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октября 2018 г.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D46" w:rsidRDefault="00CC1D46" w:rsidP="0019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F675BE" w:rsidRDefault="00F675BE" w:rsidP="00F6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06" w:rsidRPr="00D06026" w:rsidRDefault="003C1406" w:rsidP="00D06026">
      <w:pPr>
        <w:rPr>
          <w:rFonts w:ascii="Times New Roman" w:hAnsi="Times New Roman" w:cs="Times New Roman"/>
          <w:sz w:val="28"/>
          <w:szCs w:val="28"/>
        </w:rPr>
      </w:pPr>
    </w:p>
    <w:p w:rsidR="00190A90" w:rsidRDefault="00190A90" w:rsidP="00F6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90" w:rsidRPr="00F675BE" w:rsidRDefault="00190A90" w:rsidP="00F67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A90" w:rsidRPr="00F675BE" w:rsidSect="008B0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A5F"/>
    <w:rsid w:val="000A4379"/>
    <w:rsid w:val="000A6CEF"/>
    <w:rsid w:val="000C315D"/>
    <w:rsid w:val="000F0FE5"/>
    <w:rsid w:val="00107A08"/>
    <w:rsid w:val="00174CAC"/>
    <w:rsid w:val="00190A90"/>
    <w:rsid w:val="001C0CA8"/>
    <w:rsid w:val="002215A9"/>
    <w:rsid w:val="002C6ED1"/>
    <w:rsid w:val="002E52A6"/>
    <w:rsid w:val="002F5A5F"/>
    <w:rsid w:val="00306887"/>
    <w:rsid w:val="00346EC2"/>
    <w:rsid w:val="003C1406"/>
    <w:rsid w:val="003D4E1E"/>
    <w:rsid w:val="003D66A5"/>
    <w:rsid w:val="00520A69"/>
    <w:rsid w:val="00586E89"/>
    <w:rsid w:val="00693F60"/>
    <w:rsid w:val="00774BD1"/>
    <w:rsid w:val="007B0ED5"/>
    <w:rsid w:val="008120A5"/>
    <w:rsid w:val="00832246"/>
    <w:rsid w:val="00844ED5"/>
    <w:rsid w:val="00891D5C"/>
    <w:rsid w:val="008B03DF"/>
    <w:rsid w:val="008C383B"/>
    <w:rsid w:val="00910621"/>
    <w:rsid w:val="009678F5"/>
    <w:rsid w:val="00A30E16"/>
    <w:rsid w:val="00AA603D"/>
    <w:rsid w:val="00B72C28"/>
    <w:rsid w:val="00C24664"/>
    <w:rsid w:val="00C9126C"/>
    <w:rsid w:val="00CA1B0B"/>
    <w:rsid w:val="00CC1D46"/>
    <w:rsid w:val="00D06026"/>
    <w:rsid w:val="00D31222"/>
    <w:rsid w:val="00DA6A8D"/>
    <w:rsid w:val="00DB6994"/>
    <w:rsid w:val="00E06EC5"/>
    <w:rsid w:val="00F675BE"/>
    <w:rsid w:val="00F86903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774B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5405-83D6-4416-AD03-720B93E4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Бирюкова И А</cp:lastModifiedBy>
  <cp:revision>3</cp:revision>
  <dcterms:created xsi:type="dcterms:W3CDTF">2019-01-26T08:13:00Z</dcterms:created>
  <dcterms:modified xsi:type="dcterms:W3CDTF">2019-01-26T08:46:00Z</dcterms:modified>
</cp:coreProperties>
</file>