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A51" w:rsidRDefault="00646A51" w:rsidP="00646A5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9324340" cy="6536423"/>
            <wp:effectExtent l="19050" t="0" r="0" b="0"/>
            <wp:docPr id="1" name="Рисунок 1" descr="C:\Users\Бирюкова И А\Desktop\НА САЙТ 2019-2020\5г анг.яз Т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рюкова И А\Desktop\НА САЙТ 2019-2020\5г анг.яз ТНР.jpg"/>
                    <pic:cNvPicPr>
                      <a:picLocks noChangeAspect="1" noChangeArrowheads="1"/>
                    </pic:cNvPicPr>
                  </pic:nvPicPr>
                  <pic:blipFill>
                    <a:blip r:embed="rId8" cstate="print"/>
                    <a:srcRect/>
                    <a:stretch>
                      <a:fillRect/>
                    </a:stretch>
                  </pic:blipFill>
                  <pic:spPr bwMode="auto">
                    <a:xfrm>
                      <a:off x="0" y="0"/>
                      <a:ext cx="9324340" cy="6536423"/>
                    </a:xfrm>
                    <a:prstGeom prst="rect">
                      <a:avLst/>
                    </a:prstGeom>
                    <a:noFill/>
                    <a:ln w="9525">
                      <a:noFill/>
                      <a:miter lim="800000"/>
                      <a:headEnd/>
                      <a:tailEnd/>
                    </a:ln>
                  </pic:spPr>
                </pic:pic>
              </a:graphicData>
            </a:graphic>
          </wp:inline>
        </w:drawing>
      </w:r>
    </w:p>
    <w:p w:rsidR="005E667B" w:rsidRPr="005E667B" w:rsidRDefault="005E667B" w:rsidP="005E667B">
      <w:pPr>
        <w:spacing w:after="0" w:line="240" w:lineRule="auto"/>
        <w:jc w:val="center"/>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lastRenderedPageBreak/>
        <w:t>2. Пояснительная записка</w:t>
      </w:r>
    </w:p>
    <w:p w:rsidR="005E667B" w:rsidRPr="006D2008"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heme="minorHAnsi" w:hAnsi="Times New Roman" w:cs="Times New Roman"/>
          <w:b/>
          <w:color w:val="000000"/>
          <w:sz w:val="24"/>
          <w:szCs w:val="24"/>
          <w:lang w:eastAsia="en-US"/>
        </w:rPr>
        <w:t>Адаптированная  рабочая программа (далее – АРП)  по </w:t>
      </w:r>
      <w:r w:rsidRPr="005E667B">
        <w:rPr>
          <w:rFonts w:ascii="Times New Roman" w:eastAsiaTheme="minorHAnsi" w:hAnsi="Times New Roman" w:cs="Times New Roman"/>
          <w:b/>
          <w:sz w:val="24"/>
          <w:szCs w:val="24"/>
          <w:lang w:eastAsia="en-US"/>
        </w:rPr>
        <w:t>английскому языку для обучающихся 5 класса с тяжелыми нарушениями речи</w:t>
      </w:r>
      <w:r w:rsidRPr="005E667B">
        <w:rPr>
          <w:rFonts w:ascii="Times New Roman" w:eastAsia="Times New Roman" w:hAnsi="Times New Roman" w:cs="Times New Roman"/>
          <w:sz w:val="24"/>
          <w:szCs w:val="24"/>
          <w:lang w:eastAsia="en-US"/>
        </w:rPr>
        <w:t xml:space="preserve"> на основе федерального компонента государственного стандарта основного общего образования. Программа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w:t>
      </w:r>
    </w:p>
    <w:p w:rsidR="005E667B" w:rsidRPr="005E667B" w:rsidRDefault="005E667B" w:rsidP="005E667B">
      <w:pPr>
        <w:pStyle w:val="a3"/>
        <w:spacing w:before="0" w:beforeAutospacing="0" w:after="0" w:afterAutospacing="0"/>
      </w:pPr>
      <w:r w:rsidRPr="005E667B">
        <w:t xml:space="preserve">Программа рассчитана на обучающихся  с недостаточной языковой  подготовкой, имеющих тяжёлые нарушения речи. При составлении программы учитывались следующие особенности воспитанника: сужение объема активного внимания, нарушение запоминания и произвольного воспроизведения учебной информации, тревожность, рассеянность, отсутствие настойчивости, нарушение устной и письменной речи (ОНР </w:t>
      </w:r>
      <w:r w:rsidRPr="005E667B">
        <w:rPr>
          <w:lang w:val="en-US"/>
        </w:rPr>
        <w:t>III</w:t>
      </w:r>
      <w:r w:rsidRPr="005E667B">
        <w:t xml:space="preserve"> уровень), трудности в выражении мыслей, бедный словарный запас, медлителен, истощаем, утомляем, достаточный уровень обучаемости (понимает смысл задания, но нуждается в стимулирующей и организующей  помощи). </w:t>
      </w:r>
    </w:p>
    <w:p w:rsidR="005E667B" w:rsidRPr="005E667B" w:rsidRDefault="005E667B" w:rsidP="005E667B">
      <w:pPr>
        <w:pStyle w:val="a3"/>
        <w:spacing w:before="0" w:beforeAutospacing="0" w:after="0" w:afterAutospacing="0"/>
      </w:pPr>
      <w:r w:rsidRPr="005E667B">
        <w:t xml:space="preserve">Процесс обучения таких воспитанника имеет коррекционно-развивающий характер, направленный на коррекцию имеющихся у воспитанника недостатков в развитии, пробелов в знаниях и опирается  на субъективный опыт воспитанника и связь с реальной жизнью. Методы и формы обучения определяются с учетом индивидуальных и психолого-физических особенностей воспитанников с ТНР. В связи с этим основные методики изучения английского языка  на данном уровне: обучение через опыт и сотрудничество; учет индивидуальных особенностей и потребностей воспитанников; интерактивность (работа в малых группах, игровые занятия, тренинги, личностно-деятельностный подход, применение здоровьесберегающих технологий). </w:t>
      </w:r>
    </w:p>
    <w:p w:rsidR="005E667B" w:rsidRPr="005E667B" w:rsidRDefault="005E667B" w:rsidP="005E667B">
      <w:pPr>
        <w:pStyle w:val="a3"/>
        <w:spacing w:before="0" w:beforeAutospacing="0" w:after="0" w:afterAutospacing="0"/>
      </w:pPr>
      <w:r w:rsidRPr="005E667B">
        <w:t>Основной формой обучения является урок, типы которого могут быть: уроки усвоения новой учебной информации; уроки формирования практических умений и навыков воспитанников; уроки обобщения и систематизации знаний, умений и навыков; уроки проверки и оценки знаний, умений и навыков воспитанников; помимо этого в программе  как лекции, лабораторные и практические работы, практикум. В рабочей программе предусмотрены варианты изучения материала, как в коллективных, так и в индивидуально-групповых формах. Рабочая программа разработана с учетом основных направлений модернизации общего образования, с учетом психолого-физических особенностей воспитанников с ТНР:</w:t>
      </w:r>
    </w:p>
    <w:p w:rsidR="005E667B" w:rsidRPr="005E667B" w:rsidRDefault="005E667B" w:rsidP="005E667B">
      <w:pPr>
        <w:pStyle w:val="a3"/>
        <w:spacing w:before="0" w:beforeAutospacing="0" w:after="0" w:afterAutospacing="0"/>
        <w:jc w:val="both"/>
      </w:pPr>
      <w:r w:rsidRPr="005E667B">
        <w:t>- нормализации учебной нагрузки воспитанников; устранения перегрузок, подрывающих физическое и психическое здоровье; соответствие содержания образования возрастным закономерностям воспитанников, их</w:t>
      </w:r>
    </w:p>
    <w:p w:rsidR="005E667B" w:rsidRPr="005E667B" w:rsidRDefault="005E667B" w:rsidP="005E667B">
      <w:pPr>
        <w:pStyle w:val="a3"/>
        <w:spacing w:before="0" w:beforeAutospacing="0" w:after="0" w:afterAutospacing="0"/>
        <w:jc w:val="both"/>
      </w:pPr>
      <w:r w:rsidRPr="005E667B">
        <w:t>особенностям и возможностям, путем усиления внимания к принципу доступности;</w:t>
      </w:r>
    </w:p>
    <w:p w:rsidR="005E667B" w:rsidRPr="005E667B" w:rsidRDefault="005E667B" w:rsidP="005E667B">
      <w:pPr>
        <w:pStyle w:val="a3"/>
        <w:spacing w:before="0" w:beforeAutospacing="0" w:after="0" w:afterAutospacing="0"/>
        <w:jc w:val="both"/>
      </w:pPr>
      <w:r w:rsidRPr="005E667B">
        <w:t>- личностная ориентация содержания образования;</w:t>
      </w:r>
    </w:p>
    <w:p w:rsidR="005E667B" w:rsidRPr="005E667B" w:rsidRDefault="005E667B" w:rsidP="005E667B">
      <w:pPr>
        <w:pStyle w:val="a3"/>
        <w:spacing w:before="0" w:beforeAutospacing="0" w:after="0" w:afterAutospacing="0"/>
        <w:jc w:val="both"/>
      </w:pPr>
      <w:r w:rsidRPr="005E667B">
        <w:t>- формирование ключевых компетенций – готовности воспитанников использовать усвоенные знания, умения и способы деятельности в реальной жизни для решения практических задач.</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rPr>
        <w:t>Особенностями обучающихся с тяжелыми нарушениями речи являются: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при относительной сохранности смысловой памяти (ассоциации) у детей снижена вербальная память (вид памяти, который определяет способность запоминать, сохранять и воспроизводить речевую (словесную) информацию), страдает продуктивность запоминания;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отстают в развитии словесно-логического мышления, с трудом овладевают анализом и синтезом, сравнением и обобщением; - некоторое отставание в развитии двигательной сферы – недостаточная координация движений, снижение скорости и ловкости их выполнения;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lastRenderedPageBreak/>
        <w:t>- трудности возникают при выполнении заданий по словесной инструкции.</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-часто встречается недостаточная координация пальцев кисти руки, недоразвитие мелкой моторики;</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неустойчивость внимания и памяти, особенно речевой, низкий уровень понимания словесных инструкций, недостаточность регулирующей функции речи, низкий уровень контроля за собственной деятельностью;</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нарушение познавательной деятельности, низкая умственная работоспособность;</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отклонения в эмоционально-волевой сфере.</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нарушения произвольной деятельности и поведения детей; быстрая истощаемость и пресыщаемость любым видом деятельности; повышенная возбудимость</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трудности формирования саморегуляции и самоконтроля;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 трудно сохранять усидчивость, работоспособность и произвольное внимание на протяжении всего урока.</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Ввиду психологических особенностей детей с ТНР с целью усиления практической направленности обучения проводится коррекционная работа, которая включает следующие направления.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Совершенствование движений и сенсомоторного развития</w:t>
      </w:r>
      <w:r w:rsidRPr="005E667B">
        <w:rPr>
          <w:color w:val="000000"/>
        </w:rPr>
        <w:t>: развитие мелкой моторики и пальцев рук; развитие навыков каллиграфии; развитие артикуляционной моторики.</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Коррекция отдельных сторон психической деятельности</w:t>
      </w:r>
      <w:r w:rsidRPr="005E667B">
        <w:rPr>
          <w:color w:val="000000"/>
        </w:rPr>
        <w:t>: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Развитие различных видов мышления: </w:t>
      </w:r>
      <w:r w:rsidRPr="005E667B">
        <w:rPr>
          <w:color w:val="000000"/>
        </w:rPr>
        <w:t>развитие наглядно-образного мышления;</w:t>
      </w:r>
    </w:p>
    <w:p w:rsidR="005E667B" w:rsidRPr="005E667B" w:rsidRDefault="005E667B" w:rsidP="005E667B">
      <w:pPr>
        <w:pStyle w:val="a3"/>
        <w:shd w:val="clear" w:color="auto" w:fill="FFFFFF"/>
        <w:spacing w:before="0" w:beforeAutospacing="0" w:after="0" w:afterAutospacing="0"/>
        <w:jc w:val="both"/>
        <w:rPr>
          <w:color w:val="000000"/>
        </w:rPr>
      </w:pPr>
      <w:r w:rsidRPr="005E667B">
        <w:rPr>
          <w:color w:val="000000"/>
        </w:rPr>
        <w:t>развитие словесно-логического мышления (умение видеть и устанавливать логические связи между предметами, явлениями и событиями).</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Развитие основных мыслительных операций</w:t>
      </w:r>
      <w:r w:rsidRPr="005E667B">
        <w:rPr>
          <w:color w:val="000000"/>
        </w:rPr>
        <w:t>: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w:t>
      </w:r>
    </w:p>
    <w:p w:rsidR="005E667B" w:rsidRPr="005E667B" w:rsidRDefault="005E667B" w:rsidP="005E667B">
      <w:pPr>
        <w:pStyle w:val="a3"/>
        <w:shd w:val="clear" w:color="auto" w:fill="FFFFFF"/>
        <w:spacing w:before="0" w:beforeAutospacing="0" w:after="0" w:afterAutospacing="0"/>
        <w:jc w:val="both"/>
        <w:rPr>
          <w:color w:val="000000"/>
        </w:rPr>
      </w:pPr>
      <w:r w:rsidRPr="005E667B">
        <w:rPr>
          <w:b/>
          <w:bCs/>
          <w:color w:val="000000"/>
          <w:u w:val="single"/>
        </w:rPr>
        <w:t>Коррекция нарушений в развитии эмоционально-личностной сферы: </w:t>
      </w:r>
      <w:r w:rsidRPr="005E667B">
        <w:rPr>
          <w:color w:val="000000"/>
        </w:rPr>
        <w:t>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w:t>
      </w:r>
    </w:p>
    <w:p w:rsidR="005E667B" w:rsidRPr="005E667B" w:rsidRDefault="005E667B" w:rsidP="005E667B">
      <w:pPr>
        <w:pStyle w:val="a3"/>
        <w:shd w:val="clear" w:color="auto" w:fill="FFFFFF"/>
        <w:spacing w:before="0" w:beforeAutospacing="0" w:after="0" w:afterAutospacing="0"/>
        <w:rPr>
          <w:color w:val="000000"/>
        </w:rPr>
      </w:pPr>
      <w:r w:rsidRPr="005E667B">
        <w:rPr>
          <w:b/>
          <w:bCs/>
          <w:color w:val="000000"/>
          <w:u w:val="single"/>
        </w:rPr>
        <w:t>Коррекция – развитие речи:</w:t>
      </w:r>
      <w:r w:rsidRPr="005E667B">
        <w:rPr>
          <w:color w:val="000000"/>
        </w:rPr>
        <w:t> 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 Расширение представлений об окружающем мире и обогащение словаря. Коррекция индивидуальных пробелов в знаниях.</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lang w:eastAsia="en-US"/>
        </w:rPr>
      </w:pPr>
      <w:r w:rsidRPr="005E667B">
        <w:rPr>
          <w:rFonts w:ascii="Times New Roman" w:eastAsia="Times New Roman" w:hAnsi="Times New Roman" w:cs="Times New Roman"/>
          <w:b/>
          <w:bCs/>
          <w:spacing w:val="-2"/>
          <w:sz w:val="24"/>
          <w:szCs w:val="24"/>
          <w:lang w:eastAsia="en-US"/>
        </w:rPr>
        <w:t>Нормативно-правовые документы, обеспечивающие реализацию программы:</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1. Федеральный закон от 29.12.2012. N 273-ФЗ «Об образовании в Российской Федерации»;</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color w:val="000000"/>
          <w:kern w:val="1"/>
          <w:sz w:val="24"/>
          <w:szCs w:val="24"/>
          <w:lang w:eastAsia="hi-IN" w:bidi="hi-IN"/>
        </w:rPr>
        <w:t xml:space="preserve">2. </w:t>
      </w:r>
      <w:r w:rsidRPr="005E667B">
        <w:rPr>
          <w:rFonts w:ascii="Times New Roman" w:eastAsia="Arial Unicode MS" w:hAnsi="Times New Roman" w:cs="Times New Roman"/>
          <w:kern w:val="1"/>
          <w:sz w:val="24"/>
          <w:szCs w:val="24"/>
          <w:lang w:eastAsia="hi-IN" w:bidi="hi-IN"/>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№1015; </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color w:val="000000"/>
          <w:kern w:val="1"/>
          <w:sz w:val="24"/>
          <w:szCs w:val="24"/>
          <w:lang w:eastAsia="hi-IN" w:bidi="hi-IN"/>
        </w:rPr>
        <w:lastRenderedPageBreak/>
        <w:t>3.Федеральный государственный образовательный стандарт основного общего образования;</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4. Концепция духовно-нравственного развития и воспитания личности гражданина России;</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5. Планируемые результаты основного общего образования;</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6. Федеральный перечень учебников, утвержденных,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color w:val="000000"/>
          <w:kern w:val="1"/>
          <w:sz w:val="24"/>
          <w:szCs w:val="24"/>
          <w:lang w:eastAsia="hi-IN" w:bidi="hi-IN"/>
        </w:rPr>
        <w:t>7.</w:t>
      </w:r>
      <w:r w:rsidRPr="005E667B">
        <w:rPr>
          <w:rFonts w:ascii="Times New Roman" w:eastAsia="Arial Unicode MS" w:hAnsi="Times New Roman" w:cs="Times New Roman"/>
          <w:kern w:val="1"/>
          <w:sz w:val="24"/>
          <w:szCs w:val="24"/>
          <w:lang w:eastAsia="hi-IN" w:bidi="hi-IN"/>
        </w:rPr>
        <w:t xml:space="preserve"> Приказ Минобрнауки России от 31.03.2014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E667B" w:rsidRPr="005E667B" w:rsidRDefault="005E667B" w:rsidP="005E667B">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5E667B">
        <w:rPr>
          <w:rFonts w:ascii="Times New Roman" w:eastAsia="Arial Unicode MS" w:hAnsi="Times New Roman" w:cs="Times New Roman"/>
          <w:kern w:val="1"/>
          <w:sz w:val="24"/>
          <w:szCs w:val="24"/>
          <w:lang w:eastAsia="hi-IN" w:bidi="hi-IN"/>
        </w:rPr>
        <w:t>8. Приказ Минобрнауки России от 08.06.2015 N576 "Об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Минобрнауки России от 31.03.2014 N 253 ";</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color w:val="000000"/>
          <w:sz w:val="24"/>
          <w:szCs w:val="24"/>
        </w:rPr>
        <w:t>9.</w:t>
      </w:r>
      <w:r w:rsidRPr="005E667B">
        <w:rPr>
          <w:rFonts w:ascii="Times New Roman" w:eastAsia="Times New Roman" w:hAnsi="Times New Roman" w:cs="Times New Roman"/>
          <w:sz w:val="24"/>
          <w:szCs w:val="24"/>
        </w:rPr>
        <w:t xml:space="preserve"> Рабочая программа. Английский язык. 5-9 классы. В.Г. Апальков.</w:t>
      </w:r>
    </w:p>
    <w:p w:rsidR="005E667B" w:rsidRPr="005E667B" w:rsidRDefault="005E667B" w:rsidP="005E667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10.Требования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Минобрнауки России от 04.10.2010 г. N 986 г. Москва);</w:t>
      </w:r>
    </w:p>
    <w:p w:rsidR="005E667B" w:rsidRPr="005E667B" w:rsidRDefault="005E667B" w:rsidP="005E667B">
      <w:pPr>
        <w:spacing w:after="0" w:line="240" w:lineRule="auto"/>
        <w:ind w:left="709"/>
        <w:contextualSpacing/>
        <w:jc w:val="both"/>
        <w:rPr>
          <w:rFonts w:ascii="Times New Roman" w:hAnsi="Times New Roman" w:cs="Times New Roman"/>
          <w:sz w:val="24"/>
          <w:szCs w:val="24"/>
        </w:rPr>
      </w:pPr>
      <w:r w:rsidRPr="005E667B">
        <w:rPr>
          <w:rFonts w:ascii="Times New Roman" w:hAnsi="Times New Roman" w:cs="Times New Roman"/>
          <w:color w:val="000000"/>
          <w:sz w:val="24"/>
          <w:szCs w:val="24"/>
        </w:rPr>
        <w:t xml:space="preserve">11. </w:t>
      </w:r>
      <w:r w:rsidRPr="005E667B">
        <w:rPr>
          <w:rFonts w:ascii="Times New Roman" w:hAnsi="Times New Roman" w:cs="Times New Roman"/>
          <w:sz w:val="24"/>
          <w:szCs w:val="24"/>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w:t>
      </w:r>
    </w:p>
    <w:p w:rsidR="005E667B" w:rsidRPr="005E667B" w:rsidRDefault="005E667B" w:rsidP="005E667B">
      <w:pPr>
        <w:spacing w:after="0" w:line="240" w:lineRule="auto"/>
        <w:ind w:firstLine="709"/>
        <w:jc w:val="both"/>
        <w:rPr>
          <w:rFonts w:ascii="Times New Roman" w:eastAsia="Times New Roman" w:hAnsi="Times New Roman" w:cs="Times New Roman"/>
          <w:kern w:val="1"/>
          <w:sz w:val="24"/>
          <w:szCs w:val="24"/>
          <w:lang w:eastAsia="ar-SA"/>
        </w:rPr>
      </w:pPr>
      <w:r w:rsidRPr="005E667B">
        <w:rPr>
          <w:rFonts w:ascii="Times New Roman" w:eastAsia="Calibri" w:hAnsi="Times New Roman" w:cs="Times New Roman"/>
          <w:sz w:val="24"/>
          <w:szCs w:val="24"/>
        </w:rPr>
        <w:t>12.</w:t>
      </w:r>
      <w:r w:rsidRPr="005E667B">
        <w:rPr>
          <w:rFonts w:ascii="Times New Roman" w:eastAsia="Times New Roman" w:hAnsi="Times New Roman" w:cs="Times New Roman"/>
          <w:sz w:val="24"/>
          <w:szCs w:val="24"/>
        </w:rPr>
        <w:t xml:space="preserve">Положение </w:t>
      </w:r>
      <w:r w:rsidRPr="005E667B">
        <w:rPr>
          <w:rFonts w:ascii="Times New Roman" w:eastAsia="Times New Roman" w:hAnsi="Times New Roman" w:cs="Times New Roman"/>
          <w:spacing w:val="20"/>
          <w:sz w:val="24"/>
          <w:szCs w:val="24"/>
        </w:rPr>
        <w:t>«</w:t>
      </w:r>
      <w:r w:rsidRPr="005E667B">
        <w:rPr>
          <w:rFonts w:ascii="Times New Roman" w:eastAsia="Times New Roman" w:hAnsi="Times New Roman" w:cs="Times New Roman"/>
          <w:sz w:val="24"/>
          <w:szCs w:val="24"/>
        </w:rPr>
        <w:t xml:space="preserve">Об инклюзивном обучении детей с ограниченными возможностями здоровья </w:t>
      </w:r>
      <w:r w:rsidRPr="005E667B">
        <w:rPr>
          <w:rFonts w:ascii="Times New Roman" w:eastAsia="Times New Roman" w:hAnsi="Times New Roman" w:cs="Times New Roman"/>
          <w:bCs/>
          <w:sz w:val="24"/>
          <w:szCs w:val="24"/>
        </w:rPr>
        <w:t xml:space="preserve">в </w:t>
      </w:r>
      <w:r w:rsidRPr="005E667B">
        <w:rPr>
          <w:rFonts w:ascii="Times New Roman" w:eastAsia="Times New Roman" w:hAnsi="Times New Roman" w:cs="Times New Roman"/>
          <w:kern w:val="1"/>
          <w:sz w:val="24"/>
          <w:szCs w:val="24"/>
          <w:lang w:eastAsia="ar-SA"/>
        </w:rPr>
        <w:t>государственном бюджетном общеобразовательном учреждении Самарской области средней общеобразовательной школе «Образовательный центр» п.г.т. Рощинский муниципального района Волжский Самарской области»;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kern w:val="1"/>
          <w:sz w:val="24"/>
          <w:szCs w:val="24"/>
          <w:lang w:eastAsia="ar-SA"/>
        </w:rPr>
        <w:t xml:space="preserve">13. </w:t>
      </w:r>
      <w:r w:rsidRPr="005E667B">
        <w:rPr>
          <w:rFonts w:ascii="Times New Roman" w:eastAsia="Times New Roman" w:hAnsi="Times New Roman" w:cs="Times New Roman"/>
          <w:sz w:val="24"/>
          <w:szCs w:val="24"/>
        </w:rPr>
        <w:t>Положение «О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14.  Положение «Об адаптированной рабочей программе для обучения детей с ОВЗ учителя – предметника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15.  Индивидуальный учебный план обучающегося ГБОУ СОШ «ОЦ» п. г. т. Рощинский  на 2018 -2019 учебного год;</w:t>
      </w:r>
    </w:p>
    <w:p w:rsidR="005E667B" w:rsidRPr="005E667B" w:rsidRDefault="005E667B" w:rsidP="005E667B">
      <w:pPr>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sz w:val="24"/>
          <w:szCs w:val="24"/>
        </w:rPr>
        <w:t xml:space="preserve">16. </w:t>
      </w:r>
      <w:r w:rsidRPr="005E667B">
        <w:rPr>
          <w:rFonts w:ascii="Times New Roman" w:eastAsia="Times New Roman" w:hAnsi="Times New Roman" w:cs="Times New Roman"/>
          <w:color w:val="000000"/>
          <w:sz w:val="24"/>
          <w:szCs w:val="24"/>
        </w:rPr>
        <w:t>На базе ООП ООО с учетом АОП обучающегося с задержкой психического развития и в соответствии с психофизическими особенностями и особыми образовательными потребностями ребенка;</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Times New Roman" w:hAnsi="Times New Roman" w:cs="Times New Roman"/>
          <w:color w:val="000000"/>
          <w:sz w:val="24"/>
          <w:szCs w:val="24"/>
        </w:rPr>
        <w:t>17. Устав ГБОУ СОШ «ОЦ» п.г.т. Рощинский.</w:t>
      </w:r>
    </w:p>
    <w:p w:rsidR="005E667B" w:rsidRPr="005E667B" w:rsidRDefault="005E667B" w:rsidP="005E667B">
      <w:pPr>
        <w:shd w:val="clear" w:color="auto" w:fill="FFFFFF"/>
        <w:spacing w:after="0" w:line="240" w:lineRule="auto"/>
        <w:jc w:val="both"/>
        <w:rPr>
          <w:rFonts w:ascii="Times New Roman" w:eastAsia="Arial Unicode MS" w:hAnsi="Times New Roman" w:cs="Arial Unicode MS"/>
          <w:kern w:val="1"/>
          <w:lang w:eastAsia="hi-IN" w:bidi="hi-IN"/>
        </w:rPr>
      </w:pP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Адаптированная рабочая программа направлена на: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универсальных учебных действий  (личностные, метапредметные, предметные результаты) для основного общего образования;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реализацию системно-деятельностного подхода в организации образовательного процесса, который обеспечивает:</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формирование готовности к саморазвитию и непрерывному образованию;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проектирование и конструирование социальной среды развития обучающихся в системе образования;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активную учебно-познавательную деятельность обучающихся;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построение образовательного процесса с учётом индивидуальных возрастных, психологических и физиологических особенностей обучающихся. </w:t>
      </w:r>
    </w:p>
    <w:p w:rsidR="005E667B" w:rsidRPr="005E667B" w:rsidRDefault="005E667B" w:rsidP="005E667B">
      <w:pPr>
        <w:spacing w:after="0" w:line="240" w:lineRule="auto"/>
        <w:ind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предназначена для того, чтобы:</w:t>
      </w:r>
    </w:p>
    <w:p w:rsidR="005E667B" w:rsidRPr="005E667B" w:rsidRDefault="005E667B" w:rsidP="005E667B">
      <w:pPr>
        <w:numPr>
          <w:ilvl w:val="0"/>
          <w:numId w:val="10"/>
        </w:numPr>
        <w:spacing w:after="0" w:line="240" w:lineRule="auto"/>
        <w:ind w:left="0"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предоставить возможность обучающимся развиваться в своем персональном темпе, исходя из собственных образовательных способностей и интересов;</w:t>
      </w:r>
    </w:p>
    <w:p w:rsidR="005E667B" w:rsidRPr="005E667B" w:rsidRDefault="005E667B" w:rsidP="005E667B">
      <w:pPr>
        <w:numPr>
          <w:ilvl w:val="0"/>
          <w:numId w:val="10"/>
        </w:numPr>
        <w:spacing w:after="0" w:line="240" w:lineRule="auto"/>
        <w:ind w:left="0"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реализовать цели и задачи образования, обучающихся с ОВЗ, независимо от состояния здоровья, наличия физических недостатков;</w:t>
      </w:r>
    </w:p>
    <w:p w:rsidR="005E667B" w:rsidRPr="005E667B" w:rsidRDefault="005E667B" w:rsidP="005E667B">
      <w:pPr>
        <w:numPr>
          <w:ilvl w:val="0"/>
          <w:numId w:val="10"/>
        </w:numPr>
        <w:spacing w:after="0" w:line="240" w:lineRule="auto"/>
        <w:ind w:left="0" w:firstLine="709"/>
        <w:jc w:val="both"/>
        <w:rPr>
          <w:rFonts w:ascii="Times New Roman" w:eastAsia="Times New Roman" w:hAnsi="Times New Roman" w:cs="Times New Roman"/>
          <w:color w:val="000000"/>
          <w:sz w:val="24"/>
          <w:szCs w:val="24"/>
        </w:rPr>
      </w:pPr>
      <w:r w:rsidRPr="005E667B">
        <w:rPr>
          <w:rFonts w:ascii="Times New Roman" w:eastAsia="Times New Roman" w:hAnsi="Times New Roman" w:cs="Times New Roman"/>
          <w:color w:val="000000"/>
          <w:sz w:val="24"/>
          <w:szCs w:val="24"/>
        </w:rPr>
        <w:t>предоставить возможность социализации в процессе изучения иностранного языка.</w:t>
      </w:r>
    </w:p>
    <w:p w:rsidR="005E667B" w:rsidRPr="005E667B" w:rsidRDefault="005E667B" w:rsidP="005E667B">
      <w:pPr>
        <w:spacing w:after="0" w:line="240" w:lineRule="auto"/>
        <w:ind w:left="709"/>
        <w:jc w:val="both"/>
        <w:rPr>
          <w:rFonts w:ascii="Times New Roman" w:eastAsia="Times New Roman" w:hAnsi="Times New Roman" w:cs="Times New Roman"/>
          <w:color w:val="000000"/>
          <w:sz w:val="24"/>
          <w:szCs w:val="24"/>
        </w:rPr>
      </w:pP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Цель изучения иностранных языков в школе</w:t>
      </w:r>
      <w:r w:rsidRPr="005E667B">
        <w:rPr>
          <w:rFonts w:ascii="Times New Roman" w:eastAsia="Times New Roman" w:hAnsi="Times New Roman" w:cs="Times New Roman"/>
          <w:sz w:val="24"/>
          <w:szCs w:val="24"/>
        </w:rPr>
        <w:t>—формирование у школьников иноязычной коммуникативной компетенции, т. е. способности и готовности осуществлять иноязычное межличностное и межкультурное общение с носителями языка. Для достижения данной цели необходимо усиление социокультурной направленности обучения иностранным языкам, ориентация на усиление культуроведческого аспекта в содержании обучения, на включение школьников в диалог культур, что способствует приобщению учащихся к культуре страны изучаемого языка, развитию взаимопонимания, толерантного отношения к проявлению иной культуры, помогает им лучше осознать особенности культуры своей страны и развивает у них умение представлять ее в процессе общения средствами иностранного языка. Иноязычная коммуникативная компетенция предусматривает развитие коммуникативных умений в основных видах речевой деятельности: говорении, понимании воспринимаемого на слух (аудировании), чтении и письме.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Предметное содержание речи определяется на основе сфер общения (социально-бытовой, социально- культурной, учебно-трудовой), ситуаций общения и выделенной на их основе тематики общения. Таким образом, компонентами содержания обучения являются: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—предметное содержание речи и эмоционально-ценностное отношение к нему (ценностные ориентации);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—коммуникативные умения в названных видах речевой деятельности;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—языковые знания и навыки; —социокультурные знания и навыки;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—учебно-познавательные и компенсаторные умения (общеучебные умения и специальные/предметные умения).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 xml:space="preserve">               Задачами реализации программы</w:t>
      </w:r>
      <w:r w:rsidRPr="005E667B">
        <w:rPr>
          <w:rFonts w:ascii="Times New Roman" w:eastAsia="Times New Roman" w:hAnsi="Times New Roman" w:cs="Times New Roman"/>
          <w:sz w:val="24"/>
          <w:szCs w:val="24"/>
        </w:rPr>
        <w:t xml:space="preserve"> учебного предмета являются: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1) формирование дружелюбного и толерантного отношения к ценностям иных культур, оптимизма и выраженной личностной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3) достижение допорогового уровня иноязычной коммуникативной компетенции;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4) создание основы для формирования интереса к совершенствованию достигнутого уровня</w:t>
      </w:r>
      <w:r w:rsidR="004158AF">
        <w:rPr>
          <w:rFonts w:ascii="Times New Roman" w:eastAsia="Times New Roman" w:hAnsi="Times New Roman" w:cs="Times New Roman"/>
          <w:sz w:val="24"/>
          <w:szCs w:val="24"/>
        </w:rPr>
        <w:t>в</w:t>
      </w:r>
      <w:r w:rsidRPr="005E667B">
        <w:rPr>
          <w:rFonts w:ascii="Times New Roman" w:eastAsia="Times New Roman" w:hAnsi="Times New Roman" w:cs="Times New Roman"/>
          <w:sz w:val="24"/>
          <w:szCs w:val="24"/>
        </w:rPr>
        <w:t xml:space="preserve">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i/>
          <w:sz w:val="24"/>
          <w:szCs w:val="24"/>
        </w:rPr>
        <w:t>Дети с ограниченн</w:t>
      </w:r>
      <w:r w:rsidR="004158AF">
        <w:rPr>
          <w:rFonts w:ascii="Times New Roman" w:eastAsia="Times New Roman" w:hAnsi="Times New Roman" w:cs="Times New Roman"/>
          <w:i/>
          <w:sz w:val="24"/>
          <w:szCs w:val="24"/>
        </w:rPr>
        <w:t>ыми возможностями здоровья</w:t>
      </w:r>
      <w:r w:rsidRPr="005E667B">
        <w:rPr>
          <w:rFonts w:ascii="Times New Roman" w:eastAsia="Times New Roman" w:hAnsi="Times New Roman" w:cs="Times New Roman"/>
          <w:i/>
          <w:sz w:val="24"/>
          <w:szCs w:val="24"/>
        </w:rPr>
        <w:t>,</w:t>
      </w:r>
      <w:r w:rsidRPr="005E667B">
        <w:rPr>
          <w:rFonts w:ascii="Times New Roman" w:eastAsia="Times New Roman" w:hAnsi="Times New Roman" w:cs="Times New Roman"/>
          <w:sz w:val="24"/>
          <w:szCs w:val="24"/>
        </w:rPr>
        <w:t xml:space="preserve"> обучаются по адаптированной образовательной программе. Особенности их обучению происходят за счет применения специальных методик, подходов, а также за счет постоянной психолого-педагогической помощи.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Педагоги, работающие с детьми, которые имеют нарушение развития, планируют свою работу, учитывая, как требования образовательной программы, так и особенности психического развития определенной категории детей. Индивидуализация обучения осуществляется формами и методами, которые соответствуют индивидуальным психофизическим возможностям и способностям ученика, характеру заболевания и рекомендациями ПМПК.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Адаптированная рабочая программа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Цели обучения состоят в следующем</w:t>
      </w:r>
      <w:r w:rsidRPr="005E667B">
        <w:rPr>
          <w:rFonts w:ascii="Times New Roman" w:eastAsia="Times New Roman" w:hAnsi="Times New Roman" w:cs="Times New Roman"/>
          <w:sz w:val="24"/>
          <w:szCs w:val="24"/>
        </w:rPr>
        <w:t xml:space="preserve">: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1.Обеспечить достижения учащимися государственных стандартов во владении немецким языком.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2.Создать условия, способствующие освоению детьми с ограниченными возможностям здоровья основной образовательной программы основного общего образования и их интеграции в образовательном учреждении;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3.Определить особенности организации образовательного процесса в соответствии с индивидуальными особенностями каждого ребёнка;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4.Адаптировать образовательный процесс в соответствии с особенностями развития таких обучающихся.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5.Обеспечить коррекцию психологического развития и эмоционально–волевой сферы.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6.Активизировать познавательную деятельность, развитие умений и навыков самостоятельной учебной деятельности у учащихся с ОВЗ.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Роль программы в образовате</w:t>
      </w:r>
      <w:r w:rsidR="004158AF">
        <w:rPr>
          <w:rFonts w:ascii="Times New Roman" w:eastAsia="Times New Roman" w:hAnsi="Times New Roman" w:cs="Times New Roman"/>
          <w:sz w:val="24"/>
          <w:szCs w:val="24"/>
          <w:lang w:eastAsia="en-US"/>
        </w:rPr>
        <w:t>льном маршруте обучающегося с ТН</w:t>
      </w:r>
      <w:r w:rsidRPr="005E667B">
        <w:rPr>
          <w:rFonts w:ascii="Times New Roman" w:eastAsia="Times New Roman" w:hAnsi="Times New Roman" w:cs="Times New Roman"/>
          <w:sz w:val="24"/>
          <w:szCs w:val="24"/>
          <w:lang w:eastAsia="en-US"/>
        </w:rPr>
        <w:t>Р заключается в том, что в процессе обучения по данной программе обучающийся сможет:</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 овладеть базовыми научными систематизированными знаниями по предмету «Английский  язык» в соответствии с требованиями ФГОС;</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освоить общеучебные умения и навыки по предмету «Английский язык»;</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 корректно выражать свое мнение по различным вопросам и аргументировано  доказывать точку зрения в соответствии с нормами русского литературного языка;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eastAsia="en-US"/>
        </w:rPr>
      </w:pPr>
      <w:r w:rsidRPr="005E667B">
        <w:rPr>
          <w:rFonts w:ascii="Times New Roman" w:eastAsia="Times New Roman" w:hAnsi="Times New Roman" w:cs="Times New Roman"/>
          <w:sz w:val="24"/>
          <w:szCs w:val="24"/>
          <w:lang w:eastAsia="en-US"/>
        </w:rPr>
        <w:t>- самостоятельно организовывать свою учебную деятельность, оценивать ее результаты, осознавать сферы своих интересов и соотносить их со своими учебными достижениями, чертами своей личности.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Ввиду психолог</w:t>
      </w:r>
      <w:r w:rsidR="004158AF">
        <w:rPr>
          <w:rFonts w:ascii="Times New Roman" w:eastAsia="Times New Roman" w:hAnsi="Times New Roman" w:cs="Times New Roman"/>
          <w:sz w:val="24"/>
          <w:szCs w:val="24"/>
        </w:rPr>
        <w:t>ических особенностей детей с ТНР</w:t>
      </w:r>
      <w:r w:rsidRPr="005E667B">
        <w:rPr>
          <w:rFonts w:ascii="Times New Roman" w:eastAsia="Times New Roman" w:hAnsi="Times New Roman" w:cs="Times New Roman"/>
          <w:sz w:val="24"/>
          <w:szCs w:val="24"/>
        </w:rPr>
        <w:t xml:space="preserve">, с целью усиления практической направленности обучения проводится </w:t>
      </w:r>
      <w:r w:rsidRPr="005E667B">
        <w:rPr>
          <w:rFonts w:ascii="Times New Roman" w:eastAsia="Times New Roman" w:hAnsi="Times New Roman" w:cs="Times New Roman"/>
          <w:b/>
          <w:i/>
          <w:sz w:val="24"/>
          <w:szCs w:val="24"/>
        </w:rPr>
        <w:t>коррекционная работа</w:t>
      </w:r>
      <w:r w:rsidRPr="005E667B">
        <w:rPr>
          <w:rFonts w:ascii="Times New Roman" w:eastAsia="Times New Roman" w:hAnsi="Times New Roman" w:cs="Times New Roman"/>
          <w:sz w:val="24"/>
          <w:szCs w:val="24"/>
        </w:rPr>
        <w:t>, которая включает следующие направления: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xml:space="preserve"> 1. Коррекция отдельных сторон психической деятельности: коррекция–развитие восприятия, представлений, ощущений; коррекция–развитие памяти; коррекция–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 Развитие различных видов мышления: развитие наглядно- образного мышления; развитие словесно - логического мышления (умение видеть и устанавливать логические связи между предметами, явлениями и событиями). Развитие основных мыслительных операций: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2. Коррекция нарушений в развитии эмоционально-личностной сферы: 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3. Коррекция–развитие речи: 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4. Коррекция индивидуальных пробелов в знаниях. В процессе обучения учащиеся овладевают основными видами речевой деятельности: чтением, говорением, аудированием. Письмо на всех этапах обучения используется только как средство обучения, способствующее более прочному усвоению лексико-грамматического материала, а так же совершенствованию навыков в чтении и устной речи. Целесообразно несколько изменить объём лексического материала. Следует исключить малоупотребительную лексику, расширять словарный запас на основе интернациональных слов. С целью тренировки и лучшего запоминания следует использовать разнообразные лексические игры и большое количество иллюстративного материала. Для подкрепления восприятия устной речи зрительными и моторными опорами рекомендуется обучение ведению словарных тетрадей. Тексты для чтения следует подбирать, учитывая степень сложности их понимания с точки зрения изученного языкового материала или содержащие единичные незнакомые слова, о значении которых можно догадаться по сходству с родным языком, по контексту или раскрыть их значение с помощью словаря. В некоторых случаях следует уделить внимание снятию языковых трудностей посредством предварительного пояснения, комментирования некоторых незнакомых реалий. При обучении диалогической речи необходимо использовать доступные для понимания обиходные ситуации, представляемые для учащихся практическую значимость. Обучение монологической речи следует осуществлять незнакомом материале с использованием логико-смысловых схем. Развитие всех этих функций средствами иностранного языка имеет огромный образовательный, воспитательный и развивающий потенциал. Воспитательные, образовательные и развивающие цели включены в коммуникативную цель, делают её по своей сути интегрированной.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При организации занятий необходимо исходить из возможностей ребенка: задание должно лежать в зоне умеренной трудности, но быть доступным, так как на первых этапах работы необходимо обеспечить ученику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5E667B" w:rsidRPr="005E667B" w:rsidRDefault="004158AF" w:rsidP="005E667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Формы работы для детей с ТНР</w:t>
      </w:r>
      <w:r w:rsidR="005E667B" w:rsidRPr="005E667B">
        <w:rPr>
          <w:rFonts w:ascii="Times New Roman" w:eastAsia="Times New Roman" w:hAnsi="Times New Roman" w:cs="Times New Roman"/>
          <w:sz w:val="24"/>
          <w:szCs w:val="24"/>
        </w:rPr>
        <w:t>:</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Индивидуальная, групповая, по образцу, по алгоритму.</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xml:space="preserve">Программа детализирует и раскрывает содержание стандарта, определяет общую стратегию обучения, коррекции, развития и воспитания учащихся средствами учебного предмета в соответствии с целями изучения английского языка, которые определены стандартом.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Как указывается в авторской программе, иностранный язык формирует коммуникативную культуру школьника, способствует его общему речевому развитию, расширению его кругозора и воспитанию его чувств и эмоций. Воспитание общей коммуникативной культуры, формирование коммуникативной компетенции в родном и иностранном языках – это важнейшая задача современной школы.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Структура документа. Рабочая программа по английскому языку представляет собой целостный документ, включающий девять разделов: пояснительную записку; общую характеристику учебного предмета; описание места учебного предмета, курса в учебном плане; личностные, метапредметные и предметные результаты освоения учебного предмета, курса; содержание учебного предмета, курса, календарно-тематическое планирование с определением основных видов учебной деятельности, содержание учебного материала, предметных и метапредметных результатов; описание учебно-методического и материально-технического обеспечения образовательного процесса; дидактического материала; планируемые результаты изучения учебного предмета, курса.</w:t>
      </w:r>
    </w:p>
    <w:p w:rsidR="005E667B" w:rsidRPr="005E667B" w:rsidRDefault="005E667B" w:rsidP="005E667B">
      <w:pPr>
        <w:spacing w:after="0" w:line="240" w:lineRule="auto"/>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ind w:left="709"/>
        <w:contextualSpacing/>
        <w:jc w:val="center"/>
        <w:rPr>
          <w:rFonts w:ascii="Times New Roman" w:hAnsi="Times New Roman" w:cs="Times New Roman"/>
          <w:b/>
          <w:sz w:val="24"/>
          <w:szCs w:val="24"/>
        </w:rPr>
      </w:pPr>
      <w:r w:rsidRPr="005E667B">
        <w:rPr>
          <w:rFonts w:ascii="Times New Roman" w:hAnsi="Times New Roman" w:cs="Times New Roman"/>
          <w:b/>
          <w:sz w:val="24"/>
          <w:szCs w:val="24"/>
        </w:rPr>
        <w:t>3.Общая характеристика учебного предмета</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5E667B">
        <w:rPr>
          <w:rFonts w:ascii="Times New Roman" w:eastAsia="Times New Roman" w:hAnsi="Times New Roman" w:cs="Times New Roman"/>
          <w:sz w:val="24"/>
          <w:szCs w:val="24"/>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w:t>
      </w:r>
    </w:p>
    <w:p w:rsidR="005E667B" w:rsidRPr="005E667B" w:rsidRDefault="005E667B" w:rsidP="005E66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В конце ХХ века, когда изменился социокультурный контекст изучения иностранных языков во всем мире, особенно возросла роль английского языка как средства международного общения. Появились новые мотивации, повлекшие за собой изменения целей и содержания обучения. Не знать, а уметь, - вот суть нового подхода. Не только иметь представление о грамматике, а уметь использовать имеющиеся знания.</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В основу новой структуры и содержания образовательного стандарта в области иностранного языка положен компетентностный подход, выработанный Европейским советом. В результате совершенствования методов преподавания в общеобразовательной школе, выпускники получат возможность чувствовать себя конкурентоспособными как при получении высшего образования, так и на рынках труда. </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Английский язык как предмет всегда имел интегративный характер, поскольку ни одна сфера культуры и деятельности не существует без языка. Бытовые, образовательные, гражданские, духовные, социальные, информационные, правовые, этические, экологические и прочие области предполагают не только развитые коммуникативные компетенции, но и широкий круг знаний.На уроках страноведения расширяется представление о внешнем мире и роли в нем родной страны, сравниваются различные политические системы, используется карта, когда речь идет о географическом положении или о географических открытиях, обсуждаются события культуры и спорта, неизбежно присутствуют история и обществознание, проблемы окружающей среды и здоровья, не говоря уже о таком неотъемлемом для изучения иностранного языка аспекте, как художественная литература. </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На уроках иностранного языка ученик осознает себя не только представителем своей страны, гражданином и патриотом, но и ответственным членом всего мирового сообщества. При расширении торгово-экономических и культурных связей сегодня требуется не только владение языком как инструментом общения, но, что еще важней, освоение социокультурных норм и соблюдение политкорректности.</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Для того чтобы с успехом выполнять почетную роль представителя своей страны как равноправного партнера демократического сообщества, требуются многие компетенции, которые несут в своей основе уважение к личности и правам человека и не появятся без формирования демократического мышления и сознания.</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Личностно ориентированный и деятельностный подходы к обучению иностранного языка позволяют включать иноязычную речевую деятельность в другие виды деятельности, свойственные учащимся этой возрастной группы, даёт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 или 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языковые явления.</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360" w:lineRule="auto"/>
        <w:jc w:val="center"/>
        <w:rPr>
          <w:rFonts w:ascii="Times New Roman" w:eastAsia="Times New Roman" w:hAnsi="Times New Roman" w:cs="Times New Roman"/>
          <w:sz w:val="24"/>
          <w:szCs w:val="24"/>
        </w:rPr>
      </w:pPr>
      <w:r w:rsidRPr="005E667B">
        <w:rPr>
          <w:rFonts w:ascii="Times New Roman" w:eastAsia="Times New Roman" w:hAnsi="Times New Roman" w:cs="Times New Roman"/>
          <w:b/>
          <w:bCs/>
          <w:sz w:val="24"/>
          <w:szCs w:val="24"/>
        </w:rPr>
        <w:t>4. Описание места учебного предмета, курса в учебном плане</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ab/>
        <w:t xml:space="preserve">Федеральный базисный учебный план для образовательных учреждений Российской Федерации предусматривает обязательное изучение английского языка в 5-9 классах. В учебном плане ГБОУ СОШ «ОЦ» п.г.т. Рощинский  количество учебных недель составляет 34, в связи с чем данная рабочая программа предусматривает изучение английского языка в 5 классе в количестве 102  часов (из расчета 3 часа в неделю). Таким образом, данная рабочая программа разрабатывается на 102 часа и  предусматривает 102 часа. </w:t>
      </w: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67B" w:rsidRPr="005E667B" w:rsidRDefault="005E667B" w:rsidP="005E667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5E667B" w:rsidRPr="005E667B" w:rsidRDefault="005E667B" w:rsidP="005E667B">
      <w:pPr>
        <w:spacing w:after="0" w:line="240" w:lineRule="auto"/>
        <w:ind w:left="709"/>
        <w:jc w:val="center"/>
        <w:rPr>
          <w:rFonts w:ascii="Times New Roman" w:hAnsi="Times New Roman" w:cs="Times New Roman"/>
          <w:b/>
          <w:sz w:val="24"/>
          <w:szCs w:val="24"/>
        </w:rPr>
      </w:pPr>
      <w:r w:rsidRPr="005E667B">
        <w:rPr>
          <w:rFonts w:ascii="Times New Roman" w:hAnsi="Times New Roman" w:cs="Times New Roman"/>
          <w:b/>
          <w:sz w:val="24"/>
          <w:szCs w:val="24"/>
        </w:rPr>
        <w:t>5. Личностные, метапредметные и предметные результаты.</w:t>
      </w:r>
    </w:p>
    <w:p w:rsidR="005E667B" w:rsidRPr="005E667B" w:rsidRDefault="005E667B" w:rsidP="005E667B">
      <w:pPr>
        <w:spacing w:after="0" w:line="240" w:lineRule="auto"/>
        <w:jc w:val="both"/>
        <w:rPr>
          <w:rFonts w:ascii="Times New Roman" w:eastAsia="Times New Roman" w:hAnsi="Times New Roman" w:cs="Times New Roman"/>
          <w:b/>
          <w:sz w:val="24"/>
          <w:szCs w:val="24"/>
        </w:rPr>
      </w:pPr>
    </w:p>
    <w:p w:rsidR="005E667B" w:rsidRPr="005E667B" w:rsidRDefault="005E667B" w:rsidP="005E667B">
      <w:pPr>
        <w:spacing w:after="0" w:line="240" w:lineRule="auto"/>
        <w:ind w:firstLine="709"/>
        <w:jc w:val="both"/>
        <w:rPr>
          <w:rFonts w:ascii="Times New Roman" w:hAnsi="Times New Roman" w:cs="Times New Roman"/>
          <w:b/>
          <w:sz w:val="24"/>
          <w:szCs w:val="24"/>
        </w:rPr>
      </w:pPr>
      <w:r w:rsidRPr="005E667B">
        <w:rPr>
          <w:rFonts w:ascii="Times New Roman" w:hAnsi="Times New Roman" w:cs="Times New Roman"/>
          <w:b/>
          <w:sz w:val="24"/>
          <w:szCs w:val="24"/>
        </w:rPr>
        <w:t xml:space="preserve">Предметные: </w:t>
      </w:r>
    </w:p>
    <w:p w:rsidR="005E667B" w:rsidRPr="005E667B" w:rsidRDefault="005E667B" w:rsidP="005E667B">
      <w:pPr>
        <w:spacing w:after="0" w:line="240" w:lineRule="auto"/>
        <w:ind w:firstLine="709"/>
        <w:jc w:val="both"/>
        <w:rPr>
          <w:rFonts w:ascii="Times New Roman" w:hAnsi="Times New Roman" w:cs="Times New Roman"/>
          <w:b/>
          <w:sz w:val="24"/>
          <w:szCs w:val="24"/>
        </w:rPr>
      </w:pPr>
      <w:r w:rsidRPr="005E667B">
        <w:rPr>
          <w:rFonts w:ascii="Times New Roman" w:eastAsia="Calibri" w:hAnsi="Times New Roman" w:cs="Times New Roman"/>
          <w:b/>
          <w:sz w:val="24"/>
          <w:szCs w:val="24"/>
        </w:rPr>
        <w:t>Аудирование.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Понимание общего содержания несложного звучащего англоязычного текста и распознание некоторых фактических сведений. Отождествление ситуации и настроения говорящих.</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понимать просьбы и указания учителя, сверстников, связанные с учебными и игровыми ситуациями в классе;</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понимать короткие сообщения, в основном монологического характера, построенные на знакомом учащимся языковом материале.</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догадываться о значении некоторых слов по контексту;</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догадываться о значении слов по словообразовательным элементам или по сходству звучания со словами родного языка;</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«обходить» незнакомые слова, не мешающие пониманию основного содержания текста;</w:t>
      </w:r>
    </w:p>
    <w:p w:rsidR="005E667B" w:rsidRPr="005E667B" w:rsidRDefault="005E667B" w:rsidP="005E667B">
      <w:pPr>
        <w:spacing w:after="0" w:line="240" w:lineRule="auto"/>
        <w:ind w:firstLine="709"/>
        <w:jc w:val="both"/>
        <w:rPr>
          <w:rFonts w:ascii="Times New Roman" w:hAnsi="Times New Roman" w:cs="Times New Roman"/>
          <w:b/>
          <w:sz w:val="24"/>
          <w:szCs w:val="24"/>
        </w:rPr>
      </w:pPr>
      <w:r w:rsidRPr="005E667B">
        <w:rPr>
          <w:rFonts w:ascii="Times New Roman" w:eastAsia="Calibri" w:hAnsi="Times New Roman" w:cs="Times New Roman"/>
          <w:b/>
          <w:sz w:val="24"/>
          <w:szCs w:val="24"/>
        </w:rPr>
        <w:lastRenderedPageBreak/>
        <w:t>Говорение </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осуществлять диалогическое общение на элементарном уровне,</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порождать элементарные связные высказывания о себе и окружающем мире, о прочитанном, увиденном, услышанном;</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приветствовать собеседника, используя языковые средства, адекватные возрасту собеседника и целям общения;</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прощаться после разговора, используя при этом разные речевые клише;</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представляться самому, назвав имя, возраст, место и дату рождения, основное занятие;</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просить о помощи или предложить свою помощь, пользуясь речевыми опорами;</w:t>
      </w:r>
    </w:p>
    <w:p w:rsidR="005E667B" w:rsidRPr="005E667B" w:rsidRDefault="005E667B" w:rsidP="005E667B">
      <w:pPr>
        <w:spacing w:after="0" w:line="240" w:lineRule="auto"/>
        <w:ind w:firstLine="709"/>
        <w:jc w:val="both"/>
        <w:rPr>
          <w:rFonts w:ascii="Times New Roman" w:eastAsia="Calibri" w:hAnsi="Times New Roman" w:cs="Times New Roman"/>
          <w:sz w:val="24"/>
          <w:szCs w:val="24"/>
        </w:rPr>
      </w:pPr>
      <w:r w:rsidRPr="005E667B">
        <w:rPr>
          <w:rFonts w:ascii="Times New Roman" w:eastAsia="Calibri" w:hAnsi="Times New Roman" w:cs="Times New Roman"/>
          <w:sz w:val="24"/>
          <w:szCs w:val="24"/>
        </w:rPr>
        <w:t>-   приглашать к совместной деятельности (например, к игре), используя знакомые фразы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u w:val="single"/>
        </w:rPr>
        <w:t>Монологическое высказывание</w:t>
      </w:r>
      <w:r w:rsidRPr="005E667B">
        <w:rPr>
          <w:rFonts w:ascii="Times New Roman" w:eastAsia="Times New Roman" w:hAnsi="Times New Roman" w:cs="Times New Roman"/>
          <w:sz w:val="24"/>
          <w:szCs w:val="24"/>
        </w:rPr>
        <w:t>.</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Умение высказаться по теме в пределах 6 фраз с подготовкой.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u w:val="single"/>
        </w:rPr>
        <w:t>Диалогическое высказывание</w:t>
      </w:r>
      <w:r w:rsidRPr="005E667B">
        <w:rPr>
          <w:rFonts w:ascii="Times New Roman" w:eastAsia="Times New Roman" w:hAnsi="Times New Roman" w:cs="Times New Roman"/>
          <w:sz w:val="24"/>
          <w:szCs w:val="24"/>
        </w:rPr>
        <w:t xml:space="preserve"> каждого говорящего в рамках предложенной ситуации по изученной теме в объеме 4 реплик</w:t>
      </w: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Чтение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Просмотровое чтение. Умение просмотреть несложный текст и понять его основное содержание.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Поисковое чтение.  Поиск в тексте необходимой (интересующей) информации. </w:t>
      </w: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Письмо</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короткое поздравление (с днем рождения, Новым годом, Рождеством) с опорой на образец, выражать пожелание;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составлять и записывать план прочитанного;</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списывать текст, вставляя в него пропущенные слова в соответствии с контекстом;</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и графически правильно выполнять письменные лексические и грамматические упражнения, используя словарь;</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составлять подписи к картинкам.</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письменно отвечать на вопросы по прочитанному тексту (с опорой на текст);</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делать выписки их текста;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краткое письмо или поздравление зарубежному сверстнику по образцу на доступном уровне и в пределах изученной тематики, используя словарь.</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Объем грамматического материала</w:t>
      </w:r>
      <w:r w:rsidRPr="005E667B">
        <w:rPr>
          <w:rFonts w:ascii="Times New Roman" w:eastAsia="Times New Roman" w:hAnsi="Times New Roman" w:cs="Times New Roman"/>
          <w:sz w:val="24"/>
          <w:szCs w:val="24"/>
        </w:rPr>
        <w:t>.</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Глаголы</w:t>
      </w:r>
      <w:r w:rsidRPr="005E667B">
        <w:rPr>
          <w:rFonts w:ascii="Times New Roman" w:eastAsia="Times New Roman" w:hAnsi="Times New Roman" w:cs="Times New Roman"/>
          <w:sz w:val="24"/>
          <w:szCs w:val="24"/>
          <w:lang w:val="en-US"/>
        </w:rPr>
        <w:t>tobe</w:t>
      </w:r>
      <w:r w:rsidRPr="005E667B">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tohave</w:t>
      </w:r>
      <w:r w:rsidRPr="005E667B">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toget</w:t>
      </w:r>
      <w:r w:rsidRPr="005E667B">
        <w:rPr>
          <w:rFonts w:ascii="Times New Roman" w:eastAsia="Times New Roman" w:hAnsi="Times New Roman" w:cs="Times New Roman"/>
          <w:sz w:val="24"/>
          <w:szCs w:val="24"/>
        </w:rPr>
        <w:t>. Утверждения о существовании (thereis/thereare/...)</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Модальные глаголы для выражений долженствования, возможности, просьб и советов can/could, may/might, shall/should, must</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Повелительное наклонение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Отрицание в английском языке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Порядок слов в английском языке; типы вопросов.</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Общеупотребимые и часто встречающиеся глаголы в следующих видовременных формах:</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Present Simple</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Present Continuous</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Past Simple</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lang w:val="en-US"/>
        </w:rPr>
        <w:lastRenderedPageBreak/>
        <w:t>FutureSimple</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Формы правильных и неправильных глаголов</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Множественное число существительных, исчисляемые и неисчисляемые существительные.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Согласование подлежащего и сказуемого.</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Местоимения всех классов.</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Прилагательные и наречия, степени сравнения.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Союзы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Предложные конструкции для выражения времени, пространства и ряда других значений.</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Сравнительные конструкции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Артикли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Словообразование</w:t>
      </w: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Личностные: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коммуникативной компетентности общении сотрудничестве  со сверстниками, старшими, младшими в образовательной, общественно полезной, учебно-исследовательской, творческой и других видах деятельности;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 формирование ценности здорового и безопасного образа жизни; усвоение правил индивидуального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формирование мотивации изучения иностранных языков и стремление к самосовершенствованию в образовательной области «Иностранный язык»;</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осознание возможностей самореализации средствами иностранного языка;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 стремление к совершенствованию речевой культуры в целом;</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стремление к лучшему осознанию культуры своего народа и готовность содействовать ознакомлению с ней представителей других стран;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•толерантное отношение к проявлениям иной культуры; осознание себя гражданином своей страны и мира;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готовность отстаивать национальные общечеловеческие (гуманистические,  демократические) ценности, свою гражданскую позицию;</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b/>
          <w:sz w:val="24"/>
          <w:szCs w:val="24"/>
        </w:rPr>
        <w:t>Метапредметные: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u w:val="single"/>
        </w:rPr>
        <w:t>Регулятивные УУД:</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Ученик научится: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ориентироваться в практических заданиях, учебная задача удерживается и регулирует весь процесс выполнения задания; с помощью учителя ориентируется в заданиях теоретического характера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планировать последовательность выполнения задания и успешно самостоятельно работать по плану</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находить, исправлять и объяснять ошибки после решения задачи; в многократно повторенных действиях ошибок не допускать</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уметь самостоятельно оценить свои действия, показать правильность или ошибочность результата, соотнося его со схемой действий</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помнить и удерживать правило, инструкцию; выполнять и заканчивать действие в требуемый временной момент; тормозить свои импульсивные поведенческие реакции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планировать свое речевое и неречевое поведение;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адекватно оценивать правильность или ошибочность выполнения учебной задачи, ее объективную трудность и собственные возможности ее решения;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владеть основами волевой саморегуляции в учебной и познавательной деятельности,  быть готовым противостоять трудностям и помехам;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осуществлять регулятивные действия самонаблюдения, самоконтроля, самооценки в процессе коммуникативной деятельности на иностранном языке.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u w:val="single"/>
        </w:rPr>
        <w:t>Познавательные УУД:</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Ученик научится: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самостоятельно и быстро находить необходимую информацию для выполнения учебных заданий;</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при незначительной помощи со стороны учителя отличать новое от уже известного;</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при незначительной поддержке педагога сделать выводы по результатам работы;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практически самостоятельно осуществлять эти операции на соответствующем возрасту предметном материале;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быстро понять инструкцию, выполнять действие кодирования вначале по образцу, а затем самостоятельно, с небольшим количеством ошибок;</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создавать, применять и преобразовывать знаково-символические средства, модели и схемы для решения учебных и познавательных задач;</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u w:val="single"/>
        </w:rPr>
        <w:lastRenderedPageBreak/>
        <w:t>Коммуникативные УУД:</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u w:val="single"/>
        </w:rPr>
      </w:pPr>
      <w:r w:rsidRPr="005E667B">
        <w:rPr>
          <w:rFonts w:ascii="Times New Roman" w:eastAsia="Times New Roman" w:hAnsi="Times New Roman" w:cs="Times New Roman"/>
          <w:sz w:val="24"/>
          <w:szCs w:val="24"/>
        </w:rPr>
        <w:t>Ученик научится: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согласовать свой спо</w:t>
      </w:r>
      <w:r w:rsidRPr="005E667B">
        <w:rPr>
          <w:rFonts w:ascii="Times New Roman" w:eastAsia="Times New Roman" w:hAnsi="Times New Roman" w:cs="Times New Roman"/>
          <w:sz w:val="24"/>
          <w:szCs w:val="24"/>
        </w:rPr>
        <w:softHyphen/>
        <w:t>соб действия с другими; сравнивать способы действия и координировать их, строя совместное действие; следить за ре</w:t>
      </w:r>
      <w:r w:rsidRPr="005E667B">
        <w:rPr>
          <w:rFonts w:ascii="Times New Roman" w:eastAsia="Times New Roman" w:hAnsi="Times New Roman" w:cs="Times New Roman"/>
          <w:sz w:val="24"/>
          <w:szCs w:val="24"/>
        </w:rPr>
        <w:softHyphen/>
        <w:t>ализацией принятого замысла;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оформлять свою мысль в устной речи  на уровне небольшого текста;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читать без ошибок и с интонацией, полно и точно пересказывать содержание текста;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знать и соблюдать нормы общения с детьми и взрослыми;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адекватно и осознанно использовать речевые средства в соответствии с задачей коммуникации для отображения своих чувств, мыслей потребностей, планирования и регуляции своей деятельности; владеть устной и письменной речью; монологической контекстной речью;</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sectPr w:rsidR="005E667B" w:rsidRPr="005E667B" w:rsidSect="006D2008">
          <w:footerReference w:type="default" r:id="rId9"/>
          <w:pgSz w:w="16838" w:h="11906" w:orient="landscape"/>
          <w:pgMar w:top="1134" w:right="1077" w:bottom="1134" w:left="1077" w:header="709" w:footer="709" w:gutter="0"/>
          <w:cols w:space="708"/>
          <w:titlePg/>
          <w:docGrid w:linePitch="360"/>
        </w:sectPr>
      </w:pPr>
      <w:r w:rsidRPr="005E667B">
        <w:rPr>
          <w:rFonts w:ascii="Times New Roman" w:eastAsia="Times New Roman" w:hAnsi="Times New Roman" w:cs="Times New Roman"/>
          <w:sz w:val="24"/>
          <w:szCs w:val="24"/>
        </w:rPr>
        <w:t>- развивать коммуникативную компетенцию, включая умение взаимодействовать с окружающими.</w:t>
      </w:r>
    </w:p>
    <w:p w:rsidR="005E667B" w:rsidRPr="005E667B" w:rsidRDefault="005E667B" w:rsidP="005E667B">
      <w:pPr>
        <w:spacing w:after="0" w:line="240" w:lineRule="auto"/>
        <w:jc w:val="center"/>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lastRenderedPageBreak/>
        <w:t>6. Содержание учебного предмета, курса.</w:t>
      </w: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 xml:space="preserve">Предметное (тематическое) содержание.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1. Школьные дни.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2. Это 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3. Мой дом – моя крепость.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4.Семейные узы.</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5. Животные со всего света.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6. С утра до вечера.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7. В любую погоду</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8. Особые дни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9. Жить в ногу со временем.</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10. Каникулы.</w:t>
      </w:r>
    </w:p>
    <w:p w:rsidR="005E667B" w:rsidRPr="005E667B" w:rsidRDefault="005E667B" w:rsidP="005E667B">
      <w:pPr>
        <w:spacing w:after="0" w:line="240" w:lineRule="auto"/>
        <w:ind w:firstLine="709"/>
        <w:jc w:val="both"/>
        <w:rPr>
          <w:rFonts w:ascii="Times New Roman" w:eastAsia="Times New Roman" w:hAnsi="Times New Roman" w:cs="Times New Roman"/>
          <w:sz w:val="28"/>
          <w:szCs w:val="28"/>
        </w:rPr>
      </w:pP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 xml:space="preserve">Коммуникативные умения по видам речевой деятельности.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 Говорение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1.Диалогическая речь: </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 вести: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диалоги этикетного характера,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диалог-расспрос,</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диалог-побуждение к действию,</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диалог - обмен мнениями,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комбинированные диалоги.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Объём диалога —  4 реплики  со стороны каждого учащегося.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2. Монологическая речь</w:t>
      </w:r>
    </w:p>
    <w:p w:rsidR="005E667B" w:rsidRPr="005E667B" w:rsidRDefault="005E667B" w:rsidP="005E667B">
      <w:pPr>
        <w:spacing w:after="0" w:line="240" w:lineRule="auto"/>
        <w:ind w:firstLine="709"/>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 пользоваться:</w:t>
      </w:r>
    </w:p>
    <w:p w:rsidR="005E667B" w:rsidRPr="005E667B" w:rsidRDefault="005E667B" w:rsidP="005E667B">
      <w:pPr>
        <w:spacing w:after="0" w:line="240" w:lineRule="auto"/>
        <w:ind w:firstLine="709"/>
        <w:rPr>
          <w:rFonts w:ascii="Times New Roman" w:eastAsia="Times New Roman" w:hAnsi="Times New Roman" w:cs="Times New Roman"/>
          <w:sz w:val="24"/>
          <w:szCs w:val="24"/>
        </w:rPr>
      </w:pP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xml:space="preserve">Объем монологического высказывания —  5 фраз </w:t>
      </w:r>
    </w:p>
    <w:p w:rsidR="005E667B" w:rsidRPr="005E667B" w:rsidRDefault="005E667B" w:rsidP="005E667B">
      <w:pPr>
        <w:spacing w:after="0" w:line="240" w:lineRule="auto"/>
        <w:rPr>
          <w:rFonts w:ascii="Times New Roman" w:eastAsia="Times New Roman" w:hAnsi="Times New Roman" w:cs="Times New Roman"/>
          <w:sz w:val="24"/>
          <w:szCs w:val="24"/>
        </w:rPr>
      </w:pPr>
    </w:p>
    <w:p w:rsidR="005E667B" w:rsidRPr="005E667B" w:rsidRDefault="005E667B" w:rsidP="005E667B">
      <w:pPr>
        <w:spacing w:after="0" w:line="240" w:lineRule="auto"/>
        <w:rPr>
          <w:rFonts w:ascii="Times New Roman" w:eastAsia="Times New Roman" w:hAnsi="Times New Roman" w:cs="Times New Roman"/>
          <w:sz w:val="24"/>
          <w:szCs w:val="24"/>
        </w:rPr>
      </w:pPr>
    </w:p>
    <w:p w:rsidR="005E667B" w:rsidRPr="005E667B" w:rsidRDefault="005E667B" w:rsidP="005E667B">
      <w:pPr>
        <w:spacing w:after="0" w:line="240" w:lineRule="auto"/>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Аудирование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Жанры текстов: прагматические, публицистические.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Типы текстов: объявление, реклама, сообщение, рассказ, диалог-интервью, стихотворение и др.</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1,5мин.</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Чтение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Письменная речь</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Уметь:</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короткие поздравления с днём рождения и другими праздниками, выражать пожелания (объёмом 30—40слов, включая адрес);</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заполнять формуляры, бланки (указывать имя, фамилию, пол, гражданство, адрес);</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писать личное письмо с опорой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60слов, включая адрес</w:t>
      </w:r>
    </w:p>
    <w:p w:rsidR="005E667B" w:rsidRPr="005E667B" w:rsidRDefault="005E667B" w:rsidP="005E667B">
      <w:pPr>
        <w:spacing w:after="0" w:line="240" w:lineRule="auto"/>
        <w:ind w:firstLine="709"/>
        <w:jc w:val="both"/>
        <w:rPr>
          <w:rFonts w:ascii="Times New Roman" w:eastAsia="Times New Roman" w:hAnsi="Times New Roman" w:cs="Times New Roman"/>
          <w:b/>
          <w:sz w:val="24"/>
          <w:szCs w:val="24"/>
        </w:rPr>
      </w:pPr>
      <w:r w:rsidRPr="005E667B">
        <w:rPr>
          <w:rFonts w:ascii="Times New Roman" w:eastAsia="Times New Roman" w:hAnsi="Times New Roman" w:cs="Times New Roman"/>
          <w:b/>
          <w:sz w:val="24"/>
          <w:szCs w:val="24"/>
        </w:rPr>
        <w:t>Языковые средства и навыки пользования ими.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Орфография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Фонетическая сторона речи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lastRenderedPageBreak/>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Лексическая сторона речи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1200единиц.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Основные способы словообразования:</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аффиксация:</w:t>
      </w:r>
    </w:p>
    <w:p w:rsidR="005E667B" w:rsidRPr="00646A51" w:rsidRDefault="005E667B" w:rsidP="005E667B">
      <w:pPr>
        <w:spacing w:after="0" w:line="240" w:lineRule="auto"/>
        <w:ind w:firstLine="709"/>
        <w:jc w:val="both"/>
        <w:rPr>
          <w:rFonts w:ascii="Times New Roman" w:eastAsia="Times New Roman" w:hAnsi="Times New Roman" w:cs="Times New Roman"/>
          <w:sz w:val="24"/>
          <w:szCs w:val="24"/>
        </w:rPr>
      </w:pPr>
      <w:r w:rsidRPr="00646A51">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rPr>
        <w:t>прилагательных</w:t>
      </w:r>
      <w:r w:rsidRPr="00646A51">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y</w:t>
      </w:r>
      <w:r w:rsidRPr="00646A51">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busy</w:t>
      </w:r>
      <w:r w:rsidRPr="00646A51">
        <w:rPr>
          <w:rFonts w:ascii="Times New Roman" w:eastAsia="Times New Roman" w:hAnsi="Times New Roman" w:cs="Times New Roman"/>
          <w:sz w:val="24"/>
          <w:szCs w:val="24"/>
        </w:rPr>
        <w:t>), -</w:t>
      </w:r>
      <w:r w:rsidRPr="005E667B">
        <w:rPr>
          <w:rFonts w:ascii="Times New Roman" w:eastAsia="Times New Roman" w:hAnsi="Times New Roman" w:cs="Times New Roman"/>
          <w:sz w:val="24"/>
          <w:szCs w:val="24"/>
          <w:lang w:val="en-US"/>
        </w:rPr>
        <w:t>ly</w:t>
      </w:r>
      <w:r w:rsidRPr="00646A51">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lovely</w:t>
      </w:r>
      <w:r w:rsidRPr="00646A51">
        <w:rPr>
          <w:rFonts w:ascii="Times New Roman" w:eastAsia="Times New Roman" w:hAnsi="Times New Roman" w:cs="Times New Roman"/>
          <w:sz w:val="24"/>
          <w:szCs w:val="24"/>
        </w:rPr>
        <w:t>), -</w:t>
      </w:r>
      <w:r w:rsidRPr="005E667B">
        <w:rPr>
          <w:rFonts w:ascii="Times New Roman" w:eastAsia="Times New Roman" w:hAnsi="Times New Roman" w:cs="Times New Roman"/>
          <w:sz w:val="24"/>
          <w:szCs w:val="24"/>
          <w:lang w:val="en-US"/>
        </w:rPr>
        <w:t>ian</w:t>
      </w:r>
      <w:r w:rsidRPr="00646A51">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an</w:t>
      </w:r>
      <w:r w:rsidRPr="00646A51">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Russian</w:t>
      </w:r>
      <w:r w:rsidRPr="00646A51">
        <w:rPr>
          <w:rFonts w:ascii="Times New Roman" w:eastAsia="Times New Roman" w:hAnsi="Times New Roman" w:cs="Times New Roman"/>
          <w:sz w:val="24"/>
          <w:szCs w:val="24"/>
        </w:rPr>
        <w:t>;</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rPr>
        <w:t>наречий</w:t>
      </w:r>
      <w:r w:rsidRPr="005E667B">
        <w:rPr>
          <w:rFonts w:ascii="Times New Roman" w:eastAsia="Times New Roman" w:hAnsi="Times New Roman" w:cs="Times New Roman"/>
          <w:sz w:val="24"/>
          <w:szCs w:val="24"/>
          <w:lang w:val="en-US"/>
        </w:rPr>
        <w:t>-ly (usually);</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rPr>
        <w:t>числительных</w:t>
      </w:r>
      <w:r w:rsidRPr="005E667B">
        <w:rPr>
          <w:rFonts w:ascii="Times New Roman" w:eastAsia="Times New Roman" w:hAnsi="Times New Roman" w:cs="Times New Roman"/>
          <w:sz w:val="24"/>
          <w:szCs w:val="24"/>
          <w:lang w:val="en-US"/>
        </w:rPr>
        <w:t>-teen (fifteen), -ty (seventy), -th (sixth);</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Распознавание и использование интернациональных слов (doctor).</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Представления о синонимии, антонимии, лексической сочетаемости, многозначности.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Грамматическая сторона речи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tobe' (It'scold.</w:t>
      </w:r>
      <w:r w:rsidRPr="005E667B">
        <w:rPr>
          <w:rFonts w:ascii="Times New Roman" w:eastAsia="Times New Roman" w:hAnsi="Times New Roman" w:cs="Times New Roman"/>
          <w:sz w:val="24"/>
          <w:szCs w:val="24"/>
          <w:lang w:val="en-US"/>
        </w:rPr>
        <w:t>It</w:t>
      </w:r>
      <w:r w:rsidRPr="005E667B">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sfiveo</w:t>
      </w:r>
      <w:r w:rsidRPr="005E667B">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clock</w:t>
      </w:r>
      <w:r w:rsidRPr="005E667B">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It</w:t>
      </w:r>
      <w:r w:rsidRPr="00646A51">
        <w:rPr>
          <w:rFonts w:ascii="Times New Roman" w:eastAsia="Times New Roman" w:hAnsi="Times New Roman" w:cs="Times New Roman"/>
          <w:sz w:val="24"/>
          <w:szCs w:val="24"/>
        </w:rPr>
        <w:t>'</w:t>
      </w:r>
      <w:r w:rsidRPr="005E667B">
        <w:rPr>
          <w:rFonts w:ascii="Times New Roman" w:eastAsia="Times New Roman" w:hAnsi="Times New Roman" w:cs="Times New Roman"/>
          <w:sz w:val="24"/>
          <w:szCs w:val="24"/>
          <w:lang w:val="en-US"/>
        </w:rPr>
        <w:t>s</w:t>
      </w:r>
      <w:r w:rsidRPr="00646A51">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interesting</w:t>
      </w:r>
      <w:r w:rsidRPr="00646A51">
        <w:rPr>
          <w:rFonts w:ascii="Times New Roman" w:eastAsia="Times New Roman" w:hAnsi="Times New Roman" w:cs="Times New Roman"/>
          <w:sz w:val="24"/>
          <w:szCs w:val="24"/>
        </w:rPr>
        <w:t xml:space="preserve">. </w:t>
      </w:r>
      <w:r w:rsidRPr="005E667B">
        <w:rPr>
          <w:rFonts w:ascii="Times New Roman" w:eastAsia="Times New Roman" w:hAnsi="Times New Roman" w:cs="Times New Roman"/>
          <w:sz w:val="24"/>
          <w:szCs w:val="24"/>
          <w:lang w:val="en-US"/>
        </w:rPr>
        <w:t>It was winter. There are a lot of trees in the park).</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lang w:val="en-US"/>
        </w:rPr>
      </w:pPr>
      <w:r w:rsidRPr="005E667B">
        <w:rPr>
          <w:rFonts w:ascii="Times New Roman" w:eastAsia="Times New Roman" w:hAnsi="Times New Roman" w:cs="Times New Roman"/>
          <w:sz w:val="24"/>
          <w:szCs w:val="24"/>
          <w:lang w:val="en-US"/>
        </w:rPr>
        <w:t xml:space="preserve">- </w:t>
      </w:r>
      <w:r w:rsidRPr="005E667B">
        <w:rPr>
          <w:rFonts w:ascii="Times New Roman" w:eastAsia="Times New Roman" w:hAnsi="Times New Roman" w:cs="Times New Roman"/>
          <w:sz w:val="24"/>
          <w:szCs w:val="24"/>
        </w:rPr>
        <w:t>Видовременныеформыв</w:t>
      </w:r>
      <w:r w:rsidRPr="005E667B">
        <w:rPr>
          <w:rFonts w:ascii="Times New Roman" w:eastAsia="Times New Roman" w:hAnsi="Times New Roman" w:cs="Times New Roman"/>
          <w:sz w:val="24"/>
          <w:szCs w:val="24"/>
          <w:lang w:val="en-US"/>
        </w:rPr>
        <w:t xml:space="preserve"> Present, Future, Past Simple; Present Continuous.</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Побудительные предложения в утвердительной (Becareful) и отрицательной (Don'tworry) форме.</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Правильные и неправильные глаголы в формах действительного залога в изъявительном наклонении (Present, Past, FutureSimple; PresentContinuous).</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Модальные глаголы (can, must).</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Определённый, неопределённый и нулевой артикли (в том числе с географическими названиями).</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Неисчисляемые и исчисляемые существительные (a pencil, water).</w:t>
      </w:r>
    </w:p>
    <w:p w:rsidR="005E667B" w:rsidRPr="005E667B"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Степени сравнения прилагательных и наречий, в том числе образованных не по правилу (little— less— least).</w:t>
      </w:r>
    </w:p>
    <w:p w:rsidR="005E667B" w:rsidRPr="006D2008" w:rsidRDefault="005E667B" w:rsidP="005E667B">
      <w:pPr>
        <w:spacing w:after="0" w:line="240" w:lineRule="auto"/>
        <w:ind w:firstLine="709"/>
        <w:jc w:val="both"/>
        <w:rPr>
          <w:rFonts w:ascii="Times New Roman" w:eastAsia="Times New Roman" w:hAnsi="Times New Roman" w:cs="Times New Roman"/>
          <w:sz w:val="24"/>
          <w:szCs w:val="24"/>
        </w:rPr>
      </w:pPr>
      <w:r w:rsidRPr="005E667B">
        <w:rPr>
          <w:rFonts w:ascii="Times New Roman" w:eastAsia="Times New Roman" w:hAnsi="Times New Roman" w:cs="Times New Roman"/>
          <w:sz w:val="24"/>
          <w:szCs w:val="24"/>
        </w:rPr>
        <w:t>- Личные местоимения в именительном (I) и объектном (ту, те) падежах. Неопределённые местоимения (some, any).</w:t>
      </w:r>
    </w:p>
    <w:p w:rsidR="005E667B" w:rsidRPr="005E667B" w:rsidRDefault="005E667B" w:rsidP="0002644F">
      <w:pPr>
        <w:spacing w:after="0" w:line="240" w:lineRule="auto"/>
        <w:jc w:val="center"/>
        <w:rPr>
          <w:rFonts w:ascii="Times New Roman" w:eastAsia="Times New Roman" w:hAnsi="Times New Roman" w:cs="Times New Roman"/>
          <w:b/>
          <w:sz w:val="28"/>
          <w:szCs w:val="28"/>
        </w:rPr>
      </w:pPr>
    </w:p>
    <w:p w:rsidR="005E667B" w:rsidRPr="005E667B" w:rsidRDefault="005E667B" w:rsidP="0002644F">
      <w:pPr>
        <w:spacing w:after="0" w:line="240" w:lineRule="auto"/>
        <w:jc w:val="center"/>
        <w:rPr>
          <w:rFonts w:ascii="Times New Roman" w:eastAsia="Times New Roman" w:hAnsi="Times New Roman" w:cs="Times New Roman"/>
          <w:b/>
          <w:sz w:val="28"/>
          <w:szCs w:val="28"/>
        </w:rPr>
      </w:pPr>
    </w:p>
    <w:p w:rsidR="005E667B" w:rsidRPr="005E667B" w:rsidRDefault="005E667B" w:rsidP="0002644F">
      <w:pPr>
        <w:spacing w:after="0" w:line="240" w:lineRule="auto"/>
        <w:jc w:val="center"/>
        <w:rPr>
          <w:rFonts w:ascii="Times New Roman" w:eastAsia="Times New Roman" w:hAnsi="Times New Roman" w:cs="Times New Roman"/>
          <w:b/>
          <w:sz w:val="28"/>
          <w:szCs w:val="28"/>
        </w:rPr>
      </w:pPr>
    </w:p>
    <w:p w:rsidR="0002644F" w:rsidRPr="0002644F" w:rsidRDefault="0002644F" w:rsidP="0002644F">
      <w:pPr>
        <w:spacing w:after="0"/>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lastRenderedPageBreak/>
        <w:t>Учебный процесс в ГБОУ СОШ «Образовательный центр» п.г.т. Рощинский осуществляется по триместрам,  поэтому изучение предмета «Английский язык» будет проходить в следующем режиме:</w:t>
      </w:r>
    </w:p>
    <w:p w:rsidR="0002644F" w:rsidRPr="0002644F" w:rsidRDefault="0002644F" w:rsidP="0002644F">
      <w:pPr>
        <w:spacing w:after="0"/>
        <w:jc w:val="both"/>
        <w:rPr>
          <w:rFonts w:ascii="Times New Roman" w:eastAsia="Times New Roman" w:hAnsi="Times New Roman" w:cs="Times New Roman"/>
          <w:sz w:val="28"/>
          <w:szCs w:val="28"/>
        </w:rPr>
      </w:pPr>
    </w:p>
    <w:tbl>
      <w:tblPr>
        <w:tblStyle w:val="110"/>
        <w:tblW w:w="0" w:type="auto"/>
        <w:tblLook w:val="04A0"/>
      </w:tblPr>
      <w:tblGrid>
        <w:gridCol w:w="817"/>
        <w:gridCol w:w="1263"/>
        <w:gridCol w:w="2080"/>
        <w:gridCol w:w="2081"/>
        <w:gridCol w:w="1097"/>
        <w:gridCol w:w="984"/>
        <w:gridCol w:w="1638"/>
        <w:gridCol w:w="443"/>
        <w:gridCol w:w="2179"/>
      </w:tblGrid>
      <w:tr w:rsidR="0002644F" w:rsidRPr="0002644F" w:rsidTr="006D2008">
        <w:trPr>
          <w:trHeight w:val="329"/>
        </w:trPr>
        <w:tc>
          <w:tcPr>
            <w:tcW w:w="208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b/>
                <w:sz w:val="24"/>
                <w:szCs w:val="24"/>
              </w:rPr>
            </w:pPr>
            <w:r w:rsidRPr="0002644F">
              <w:rPr>
                <w:rFonts w:ascii="Times New Roman" w:eastAsia="Times New Roman" w:hAnsi="Times New Roman"/>
                <w:b/>
                <w:sz w:val="24"/>
                <w:szCs w:val="24"/>
              </w:rPr>
              <w:t>Предмет</w:t>
            </w:r>
          </w:p>
        </w:tc>
        <w:tc>
          <w:tcPr>
            <w:tcW w:w="105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b/>
                <w:sz w:val="24"/>
                <w:szCs w:val="24"/>
              </w:rPr>
            </w:pPr>
            <w:r w:rsidRPr="0002644F">
              <w:rPr>
                <w:rFonts w:ascii="Times New Roman" w:eastAsia="Times New Roman" w:hAnsi="Times New Roman"/>
                <w:b/>
                <w:sz w:val="24"/>
                <w:szCs w:val="24"/>
              </w:rPr>
              <w:t xml:space="preserve">Количество часов </w:t>
            </w:r>
          </w:p>
        </w:tc>
      </w:tr>
      <w:tr w:rsidR="0002644F" w:rsidRPr="0002644F" w:rsidTr="006D2008">
        <w:trPr>
          <w:trHeight w:val="151"/>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rPr>
                <w:rFonts w:ascii="Times New Roman" w:hAnsi="Times New Roman"/>
                <w:b/>
                <w:sz w:val="24"/>
                <w:szCs w:val="24"/>
              </w:rP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неделю</w:t>
            </w:r>
          </w:p>
        </w:tc>
        <w:tc>
          <w:tcPr>
            <w:tcW w:w="20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lang w:val="en-US"/>
              </w:rPr>
              <w:t>I</w:t>
            </w:r>
            <w:r w:rsidRPr="0002644F">
              <w:rPr>
                <w:rFonts w:ascii="Times New Roman" w:eastAsia="Times New Roman" w:hAnsi="Times New Roman"/>
                <w:sz w:val="24"/>
                <w:szCs w:val="24"/>
              </w:rPr>
              <w:t xml:space="preserve"> триместр</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lang w:val="en-US"/>
              </w:rPr>
              <w:t>II</w:t>
            </w:r>
            <w:r w:rsidRPr="0002644F">
              <w:rPr>
                <w:rFonts w:ascii="Times New Roman" w:eastAsia="Times New Roman" w:hAnsi="Times New Roman"/>
                <w:sz w:val="24"/>
                <w:szCs w:val="24"/>
              </w:rPr>
              <w:t xml:space="preserve"> триместр</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lang w:val="en-US"/>
              </w:rPr>
              <w:t>III</w:t>
            </w:r>
            <w:r w:rsidRPr="0002644F">
              <w:rPr>
                <w:rFonts w:ascii="Times New Roman" w:eastAsia="Times New Roman" w:hAnsi="Times New Roman"/>
                <w:sz w:val="24"/>
                <w:szCs w:val="24"/>
              </w:rPr>
              <w:t xml:space="preserve"> триместр</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год</w:t>
            </w:r>
          </w:p>
        </w:tc>
      </w:tr>
      <w:tr w:rsidR="0002644F" w:rsidRPr="0002644F" w:rsidTr="006D2008">
        <w:trPr>
          <w:trHeight w:val="690"/>
        </w:trPr>
        <w:tc>
          <w:tcPr>
            <w:tcW w:w="2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Английский язык</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w:t>
            </w:r>
          </w:p>
        </w:tc>
        <w:tc>
          <w:tcPr>
            <w:tcW w:w="20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34</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35</w:t>
            </w:r>
          </w:p>
        </w:tc>
        <w:tc>
          <w:tcPr>
            <w:tcW w:w="2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33</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102</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b/>
                <w:sz w:val="24"/>
                <w:szCs w:val="24"/>
              </w:rPr>
            </w:pPr>
            <w:r w:rsidRPr="0002644F">
              <w:rPr>
                <w:rFonts w:ascii="Times New Roman" w:eastAsia="Times New Roman" w:hAnsi="Times New Roman"/>
                <w:b/>
                <w:sz w:val="24"/>
                <w:szCs w:val="24"/>
              </w:rPr>
              <w:t>№ п.п</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b/>
                <w:color w:val="000000" w:themeColor="text1"/>
                <w:sz w:val="24"/>
                <w:szCs w:val="24"/>
              </w:rPr>
            </w:pPr>
            <w:r w:rsidRPr="0002644F">
              <w:rPr>
                <w:rFonts w:ascii="Times New Roman" w:eastAsia="Times New Roman" w:hAnsi="Times New Roman"/>
                <w:b/>
                <w:color w:val="000000" w:themeColor="text1"/>
                <w:sz w:val="24"/>
                <w:szCs w:val="24"/>
              </w:rPr>
              <w:t>Тема</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b/>
                <w:color w:val="000000" w:themeColor="text1"/>
                <w:sz w:val="24"/>
                <w:szCs w:val="24"/>
              </w:rPr>
            </w:pPr>
            <w:r w:rsidRPr="0002644F">
              <w:rPr>
                <w:rFonts w:ascii="Times New Roman" w:eastAsia="Times New Roman" w:hAnsi="Times New Roman"/>
                <w:b/>
                <w:color w:val="000000" w:themeColor="text1"/>
                <w:sz w:val="24"/>
                <w:szCs w:val="24"/>
              </w:rPr>
              <w:t>По программе количество часов</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b/>
                <w:color w:val="000000" w:themeColor="text1"/>
                <w:sz w:val="24"/>
                <w:szCs w:val="24"/>
              </w:rPr>
            </w:pPr>
            <w:r w:rsidRPr="0002644F">
              <w:rPr>
                <w:rFonts w:ascii="Times New Roman" w:eastAsia="Times New Roman" w:hAnsi="Times New Roman"/>
                <w:b/>
                <w:color w:val="000000" w:themeColor="text1"/>
                <w:sz w:val="24"/>
                <w:szCs w:val="24"/>
              </w:rPr>
              <w:t>Планируемое количество часов</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Школьные дни.</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2.</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Это я!</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3.</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 xml:space="preserve">Мой дом – моя крепость.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4.</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Семейные узы.</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5.</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 xml:space="preserve">Животные со всего света.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6.</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 xml:space="preserve">С утра до вечера.  </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7.</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В любую погоду</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8.</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Особые дни</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eastAsia="Times New Roman"/>
              </w:rPr>
            </w:pPr>
            <w:r w:rsidRPr="0002644F">
              <w:rPr>
                <w:rFonts w:eastAsia="Times New Roman"/>
              </w:rPr>
              <w:t>9</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rPr>
            </w:pPr>
            <w:r w:rsidRPr="0002644F">
              <w:rPr>
                <w:rFonts w:ascii="Times New Roman" w:eastAsia="Times New Roman" w:hAnsi="Times New Roman"/>
                <w:color w:val="000000" w:themeColor="text1"/>
              </w:rPr>
              <w:t>Жить в ногу со временем.</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eastAsia="Times New Roman"/>
                <w:color w:val="000000" w:themeColor="text1"/>
              </w:rPr>
            </w:pPr>
            <w:r w:rsidRPr="0002644F">
              <w:rPr>
                <w:rFonts w:eastAsia="Times New Roman"/>
                <w:color w:val="000000" w:themeColor="text1"/>
              </w:rPr>
              <w:t>10</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eastAsia="Times New Roman"/>
                <w:color w:val="000000" w:themeColor="text1"/>
              </w:rPr>
            </w:pPr>
            <w:r w:rsidRPr="0002644F">
              <w:rPr>
                <w:rFonts w:eastAsia="Times New Roman"/>
                <w:color w:val="000000" w:themeColor="text1"/>
              </w:rPr>
              <w:t>10</w:t>
            </w:r>
          </w:p>
        </w:tc>
      </w:tr>
      <w:tr w:rsidR="0002644F" w:rsidRPr="0002644F" w:rsidTr="006D2008">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eastAsia="Times New Roman"/>
              </w:rPr>
            </w:pPr>
            <w:r w:rsidRPr="0002644F">
              <w:rPr>
                <w:rFonts w:eastAsia="Times New Roman"/>
              </w:rPr>
              <w:t>10</w:t>
            </w:r>
          </w:p>
        </w:tc>
        <w:tc>
          <w:tcPr>
            <w:tcW w:w="6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44F" w:rsidRPr="0002644F" w:rsidRDefault="0002644F" w:rsidP="0002644F">
            <w:pPr>
              <w:jc w:val="both"/>
              <w:rPr>
                <w:rFonts w:ascii="Times New Roman" w:eastAsia="Times New Roman" w:hAnsi="Times New Roman"/>
                <w:color w:val="000000" w:themeColor="text1"/>
              </w:rPr>
            </w:pPr>
            <w:r w:rsidRPr="0002644F">
              <w:rPr>
                <w:rFonts w:ascii="Times New Roman" w:eastAsia="Times New Roman" w:hAnsi="Times New Roman"/>
                <w:color w:val="000000" w:themeColor="text1"/>
              </w:rPr>
              <w:t>Каникулы.</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eastAsia="Times New Roman"/>
                <w:color w:val="000000" w:themeColor="text1"/>
              </w:rPr>
            </w:pPr>
            <w:r w:rsidRPr="0002644F">
              <w:rPr>
                <w:rFonts w:eastAsia="Times New Roman"/>
                <w:color w:val="000000" w:themeColor="text1"/>
              </w:rPr>
              <w:t>12</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eastAsia="Times New Roman"/>
                <w:color w:val="000000" w:themeColor="text1"/>
              </w:rPr>
            </w:pPr>
            <w:r w:rsidRPr="0002644F">
              <w:rPr>
                <w:rFonts w:eastAsia="Times New Roman"/>
                <w:color w:val="000000" w:themeColor="text1"/>
              </w:rPr>
              <w:t>12</w:t>
            </w:r>
          </w:p>
        </w:tc>
      </w:tr>
      <w:tr w:rsidR="0002644F" w:rsidRPr="0002644F" w:rsidTr="006D2008">
        <w:tc>
          <w:tcPr>
            <w:tcW w:w="73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both"/>
              <w:rPr>
                <w:rFonts w:ascii="Times New Roman" w:eastAsia="Times New Roman" w:hAnsi="Times New Roman"/>
                <w:color w:val="000000" w:themeColor="text1"/>
                <w:sz w:val="24"/>
                <w:szCs w:val="24"/>
              </w:rPr>
            </w:pPr>
            <w:r w:rsidRPr="0002644F">
              <w:rPr>
                <w:rFonts w:ascii="Times New Roman" w:eastAsia="Times New Roman" w:hAnsi="Times New Roman"/>
                <w:sz w:val="24"/>
                <w:szCs w:val="24"/>
              </w:rPr>
              <w:t>Итого:</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102</w:t>
            </w:r>
          </w:p>
        </w:tc>
        <w:tc>
          <w:tcPr>
            <w:tcW w:w="2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color w:val="000000" w:themeColor="text1"/>
                <w:sz w:val="24"/>
                <w:szCs w:val="24"/>
              </w:rPr>
            </w:pPr>
            <w:r w:rsidRPr="0002644F">
              <w:rPr>
                <w:rFonts w:ascii="Times New Roman" w:eastAsia="Times New Roman" w:hAnsi="Times New Roman"/>
                <w:color w:val="000000" w:themeColor="text1"/>
                <w:sz w:val="24"/>
                <w:szCs w:val="24"/>
              </w:rPr>
              <w:t>102</w:t>
            </w:r>
          </w:p>
        </w:tc>
      </w:tr>
    </w:tbl>
    <w:p w:rsidR="0002644F" w:rsidRPr="0002644F" w:rsidRDefault="0002644F" w:rsidP="0002644F">
      <w:pPr>
        <w:shd w:val="clear" w:color="auto" w:fill="FFFFFF"/>
        <w:spacing w:after="0" w:line="240" w:lineRule="auto"/>
        <w:jc w:val="both"/>
        <w:rPr>
          <w:rFonts w:ascii="Times New Roman" w:eastAsia="Times New Roman" w:hAnsi="Times New Roman" w:cs="Times New Roman"/>
          <w:sz w:val="24"/>
          <w:szCs w:val="24"/>
        </w:rPr>
      </w:pPr>
    </w:p>
    <w:p w:rsidR="0002644F" w:rsidRPr="0002644F" w:rsidRDefault="0002644F" w:rsidP="0002644F">
      <w:pPr>
        <w:shd w:val="clear" w:color="auto" w:fill="FFFFFF"/>
        <w:spacing w:after="0" w:line="240" w:lineRule="auto"/>
        <w:jc w:val="both"/>
        <w:rPr>
          <w:rFonts w:ascii="Times New Roman" w:eastAsia="Times New Roman" w:hAnsi="Times New Roman" w:cs="Times New Roman"/>
          <w:sz w:val="24"/>
          <w:szCs w:val="24"/>
        </w:rPr>
      </w:pPr>
    </w:p>
    <w:p w:rsidR="0002644F" w:rsidRPr="0002644F" w:rsidRDefault="0002644F" w:rsidP="0002644F">
      <w:pPr>
        <w:shd w:val="clear" w:color="auto" w:fill="FFFFFF"/>
        <w:spacing w:after="0" w:line="240" w:lineRule="auto"/>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Адаптированная рабочая программа рассчитана на 102 учебных часов, в том числе для проведения:</w:t>
      </w:r>
    </w:p>
    <w:p w:rsidR="0002644F" w:rsidRPr="0002644F" w:rsidRDefault="0002644F" w:rsidP="0002644F">
      <w:pPr>
        <w:shd w:val="clear" w:color="auto" w:fill="FFFFFF"/>
        <w:spacing w:after="0" w:line="240" w:lineRule="auto"/>
        <w:jc w:val="both"/>
        <w:rPr>
          <w:rFonts w:ascii="Times New Roman" w:eastAsia="Times New Roman" w:hAnsi="Times New Roman" w:cs="Times New Roman"/>
          <w:sz w:val="24"/>
          <w:szCs w:val="24"/>
        </w:rPr>
      </w:pPr>
    </w:p>
    <w:tbl>
      <w:tblPr>
        <w:tblStyle w:val="110"/>
        <w:tblW w:w="13035" w:type="dxa"/>
        <w:tblInd w:w="-427" w:type="dxa"/>
        <w:tblLayout w:type="fixed"/>
        <w:tblLook w:val="04A0"/>
      </w:tblPr>
      <w:tblGrid>
        <w:gridCol w:w="3654"/>
        <w:gridCol w:w="2269"/>
        <w:gridCol w:w="2568"/>
        <w:gridCol w:w="2717"/>
        <w:gridCol w:w="1827"/>
      </w:tblGrid>
      <w:tr w:rsidR="0002644F" w:rsidRPr="0002644F" w:rsidTr="006D2008">
        <w:trPr>
          <w:trHeight w:val="97"/>
        </w:trPr>
        <w:tc>
          <w:tcPr>
            <w:tcW w:w="36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Вид работы</w:t>
            </w:r>
          </w:p>
        </w:tc>
        <w:tc>
          <w:tcPr>
            <w:tcW w:w="93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Английский язык</w:t>
            </w:r>
          </w:p>
        </w:tc>
      </w:tr>
      <w:tr w:rsidR="0002644F" w:rsidRPr="0002644F" w:rsidTr="006D2008">
        <w:trPr>
          <w:trHeight w:val="44"/>
        </w:trPr>
        <w:tc>
          <w:tcPr>
            <w:tcW w:w="36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rPr>
                <w:rFonts w:ascii="Times New Roman" w:hAnsi="Times New Roman"/>
                <w:sz w:val="24"/>
                <w:szCs w:val="24"/>
              </w:rPr>
            </w:pPr>
          </w:p>
        </w:tc>
        <w:tc>
          <w:tcPr>
            <w:tcW w:w="7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триместр</w:t>
            </w:r>
          </w:p>
        </w:tc>
        <w:tc>
          <w:tcPr>
            <w:tcW w:w="1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год</w:t>
            </w:r>
          </w:p>
        </w:tc>
      </w:tr>
      <w:tr w:rsidR="0002644F" w:rsidRPr="0002644F" w:rsidTr="006D2008">
        <w:trPr>
          <w:trHeight w:val="44"/>
        </w:trPr>
        <w:tc>
          <w:tcPr>
            <w:tcW w:w="36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rPr>
                <w:rFonts w:ascii="Times New Roman" w:hAnsi="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lang w:val="en-US"/>
              </w:rPr>
            </w:pPr>
            <w:r w:rsidRPr="0002644F">
              <w:rPr>
                <w:rFonts w:ascii="Times New Roman" w:eastAsia="Times New Roman" w:hAnsi="Times New Roman"/>
                <w:sz w:val="24"/>
                <w:szCs w:val="24"/>
                <w:lang w:val="en-US"/>
              </w:rPr>
              <w:t>I</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lang w:val="en-US"/>
              </w:rPr>
            </w:pPr>
            <w:r w:rsidRPr="0002644F">
              <w:rPr>
                <w:rFonts w:ascii="Times New Roman" w:eastAsia="Times New Roman" w:hAnsi="Times New Roman"/>
                <w:sz w:val="24"/>
                <w:szCs w:val="24"/>
                <w:lang w:val="en-US"/>
              </w:rPr>
              <w:t>II</w:t>
            </w:r>
          </w:p>
        </w:tc>
        <w:tc>
          <w:tcPr>
            <w:tcW w:w="2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lang w:val="en-US"/>
              </w:rPr>
            </w:pPr>
            <w:r w:rsidRPr="0002644F">
              <w:rPr>
                <w:rFonts w:ascii="Times New Roman" w:eastAsia="Times New Roman" w:hAnsi="Times New Roman"/>
                <w:sz w:val="24"/>
                <w:szCs w:val="24"/>
                <w:lang w:val="en-US"/>
              </w:rPr>
              <w:t>III</w:t>
            </w:r>
          </w:p>
        </w:tc>
        <w:tc>
          <w:tcPr>
            <w:tcW w:w="1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rPr>
                <w:rFonts w:ascii="Times New Roman" w:hAnsi="Times New Roman"/>
                <w:sz w:val="24"/>
                <w:szCs w:val="24"/>
              </w:rPr>
            </w:pPr>
          </w:p>
        </w:tc>
      </w:tr>
      <w:tr w:rsidR="0002644F" w:rsidRPr="0002644F" w:rsidTr="006D2008">
        <w:trPr>
          <w:trHeight w:val="97"/>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44F" w:rsidRPr="0002644F" w:rsidRDefault="0002644F" w:rsidP="0002644F">
            <w:pPr>
              <w:jc w:val="both"/>
              <w:rPr>
                <w:rFonts w:ascii="Times New Roman" w:eastAsia="Times New Roman" w:hAnsi="Times New Roman"/>
                <w:sz w:val="24"/>
                <w:szCs w:val="24"/>
              </w:rPr>
            </w:pPr>
            <w:r w:rsidRPr="0002644F">
              <w:rPr>
                <w:rFonts w:ascii="Times New Roman" w:eastAsia="Times New Roman" w:hAnsi="Times New Roman"/>
                <w:sz w:val="24"/>
                <w:szCs w:val="24"/>
              </w:rPr>
              <w:t>Самостоятельные работы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2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lang w:val="en-US"/>
              </w:rPr>
            </w:pPr>
            <w:r w:rsidRPr="0002644F">
              <w:rPr>
                <w:rFonts w:ascii="Times New Roman" w:eastAsia="Times New Roman" w:hAnsi="Times New Roman"/>
                <w:sz w:val="24"/>
                <w:szCs w:val="24"/>
                <w:lang w:val="en-US"/>
              </w:rPr>
              <w:t>1</w:t>
            </w:r>
          </w:p>
        </w:tc>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3</w:t>
            </w:r>
          </w:p>
        </w:tc>
      </w:tr>
      <w:tr w:rsidR="0002644F" w:rsidRPr="0002644F" w:rsidTr="006D2008">
        <w:trPr>
          <w:trHeight w:val="97"/>
        </w:trPr>
        <w:tc>
          <w:tcPr>
            <w:tcW w:w="3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44F" w:rsidRPr="0002644F" w:rsidRDefault="0002644F" w:rsidP="0002644F">
            <w:pPr>
              <w:jc w:val="both"/>
              <w:rPr>
                <w:rFonts w:ascii="Times New Roman" w:eastAsia="Times New Roman" w:hAnsi="Times New Roman"/>
                <w:sz w:val="24"/>
                <w:szCs w:val="24"/>
              </w:rPr>
            </w:pPr>
            <w:r w:rsidRPr="0002644F">
              <w:rPr>
                <w:rFonts w:ascii="Times New Roman" w:eastAsia="Times New Roman" w:hAnsi="Times New Roman"/>
                <w:sz w:val="24"/>
                <w:szCs w:val="24"/>
              </w:rPr>
              <w:t>Контрольные работы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27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1</w:t>
            </w:r>
          </w:p>
        </w:tc>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44F" w:rsidRPr="0002644F" w:rsidRDefault="0002644F" w:rsidP="0002644F">
            <w:pPr>
              <w:jc w:val="center"/>
              <w:rPr>
                <w:rFonts w:ascii="Times New Roman" w:eastAsia="Times New Roman" w:hAnsi="Times New Roman"/>
                <w:sz w:val="24"/>
                <w:szCs w:val="24"/>
              </w:rPr>
            </w:pPr>
            <w:r w:rsidRPr="0002644F">
              <w:rPr>
                <w:rFonts w:ascii="Times New Roman" w:eastAsia="Times New Roman" w:hAnsi="Times New Roman"/>
                <w:sz w:val="24"/>
                <w:szCs w:val="24"/>
              </w:rPr>
              <w:t>3</w:t>
            </w:r>
          </w:p>
        </w:tc>
      </w:tr>
    </w:tbl>
    <w:p w:rsidR="0002644F" w:rsidRPr="0002644F" w:rsidRDefault="0002644F" w:rsidP="0002644F">
      <w:pPr>
        <w:spacing w:after="0" w:line="240" w:lineRule="auto"/>
        <w:rPr>
          <w:rFonts w:ascii="Times New Roman" w:eastAsia="Times New Roman" w:hAnsi="Times New Roman" w:cs="Times New Roman"/>
          <w:b/>
          <w:sz w:val="28"/>
          <w:szCs w:val="28"/>
        </w:rPr>
      </w:pPr>
    </w:p>
    <w:p w:rsidR="0002644F" w:rsidRPr="0002644F" w:rsidRDefault="0002644F" w:rsidP="0002644F">
      <w:pPr>
        <w:numPr>
          <w:ilvl w:val="0"/>
          <w:numId w:val="46"/>
        </w:numPr>
        <w:spacing w:after="0" w:line="240" w:lineRule="auto"/>
        <w:contextualSpacing/>
        <w:jc w:val="center"/>
        <w:rPr>
          <w:rFonts w:ascii="Times New Roman" w:hAnsi="Times New Roman" w:cs="Times New Roman"/>
          <w:b/>
          <w:sz w:val="24"/>
          <w:szCs w:val="24"/>
        </w:rPr>
      </w:pPr>
      <w:r w:rsidRPr="0002644F">
        <w:rPr>
          <w:rFonts w:ascii="Times New Roman" w:hAnsi="Times New Roman" w:cs="Times New Roman"/>
          <w:b/>
          <w:sz w:val="24"/>
          <w:szCs w:val="24"/>
        </w:rPr>
        <w:lastRenderedPageBreak/>
        <w:t>ТЕМАТИЧЕСКОЕ (поурочное) ПЛАНИРОВАНИРОВАНИЕ</w:t>
      </w:r>
      <w:r w:rsidR="004158AF">
        <w:rPr>
          <w:rFonts w:ascii="Times New Roman" w:hAnsi="Times New Roman" w:cs="Times New Roman"/>
          <w:b/>
          <w:sz w:val="24"/>
          <w:szCs w:val="24"/>
        </w:rPr>
        <w:t>для детей с ТНР</w:t>
      </w:r>
    </w:p>
    <w:p w:rsidR="0002644F" w:rsidRPr="0002644F" w:rsidRDefault="0002644F" w:rsidP="0002644F">
      <w:pPr>
        <w:spacing w:after="0" w:line="240" w:lineRule="auto"/>
        <w:jc w:val="center"/>
        <w:rPr>
          <w:rFonts w:ascii="Times New Roman" w:eastAsia="Times New Roman" w:hAnsi="Times New Roman" w:cs="Times New Roman"/>
          <w:sz w:val="24"/>
          <w:szCs w:val="24"/>
        </w:rPr>
      </w:pPr>
    </w:p>
    <w:p w:rsidR="0002644F" w:rsidRPr="0002644F" w:rsidRDefault="0002644F" w:rsidP="0002644F">
      <w:pPr>
        <w:spacing w:after="0" w:line="240" w:lineRule="auto"/>
        <w:rPr>
          <w:rFonts w:ascii="Times New Roman" w:eastAsia="Times New Roman" w:hAnsi="Times New Roman" w:cs="Times New Roman"/>
          <w:sz w:val="24"/>
          <w:szCs w:val="24"/>
        </w:rPr>
      </w:pPr>
    </w:p>
    <w:p w:rsidR="0002644F" w:rsidRPr="0002644F" w:rsidRDefault="0002644F" w:rsidP="0002644F">
      <w:pPr>
        <w:spacing w:after="0" w:line="240" w:lineRule="auto"/>
        <w:rPr>
          <w:rFonts w:ascii="Times New Roman" w:eastAsia="Times New Roman" w:hAnsi="Times New Roman" w:cs="Times New Roman"/>
          <w:sz w:val="24"/>
          <w:szCs w:val="24"/>
        </w:rPr>
      </w:pPr>
    </w:p>
    <w:tbl>
      <w:tblPr>
        <w:tblStyle w:val="21"/>
        <w:tblW w:w="14601" w:type="dxa"/>
        <w:tblInd w:w="-601" w:type="dxa"/>
        <w:tblLayout w:type="fixed"/>
        <w:tblLook w:val="04A0"/>
      </w:tblPr>
      <w:tblGrid>
        <w:gridCol w:w="851"/>
        <w:gridCol w:w="832"/>
        <w:gridCol w:w="19"/>
        <w:gridCol w:w="2806"/>
        <w:gridCol w:w="709"/>
        <w:gridCol w:w="454"/>
        <w:gridCol w:w="5244"/>
        <w:gridCol w:w="3686"/>
      </w:tblGrid>
      <w:tr w:rsidR="0002644F" w:rsidRPr="0002644F" w:rsidTr="0002644F">
        <w:trPr>
          <w:trHeight w:val="685"/>
        </w:trPr>
        <w:tc>
          <w:tcPr>
            <w:tcW w:w="851" w:type="dxa"/>
            <w:vMerge w:val="restart"/>
            <w:vAlign w:val="center"/>
          </w:tcPr>
          <w:p w:rsidR="0002644F" w:rsidRPr="0002644F" w:rsidRDefault="0002644F" w:rsidP="0002644F">
            <w:pPr>
              <w:jc w:val="center"/>
              <w:rPr>
                <w:rFonts w:eastAsia="Times New Roman"/>
                <w:szCs w:val="24"/>
              </w:rPr>
            </w:pPr>
            <w:r w:rsidRPr="0002644F">
              <w:rPr>
                <w:rFonts w:eastAsia="Times New Roman"/>
                <w:b/>
                <w:szCs w:val="24"/>
              </w:rPr>
              <w:t>№ п/п</w:t>
            </w:r>
          </w:p>
        </w:tc>
        <w:tc>
          <w:tcPr>
            <w:tcW w:w="832" w:type="dxa"/>
            <w:vMerge w:val="restart"/>
            <w:vAlign w:val="center"/>
          </w:tcPr>
          <w:p w:rsidR="0002644F" w:rsidRPr="0002644F" w:rsidRDefault="0002644F" w:rsidP="0002644F">
            <w:pPr>
              <w:rPr>
                <w:rFonts w:eastAsia="Times New Roman"/>
                <w:b/>
                <w:szCs w:val="24"/>
              </w:rPr>
            </w:pPr>
            <w:r w:rsidRPr="0002644F">
              <w:rPr>
                <w:rFonts w:eastAsia="Times New Roman"/>
                <w:b/>
                <w:szCs w:val="24"/>
              </w:rPr>
              <w:t>Дата</w:t>
            </w:r>
          </w:p>
        </w:tc>
        <w:tc>
          <w:tcPr>
            <w:tcW w:w="2825" w:type="dxa"/>
            <w:gridSpan w:val="2"/>
            <w:vMerge w:val="restart"/>
            <w:vAlign w:val="center"/>
          </w:tcPr>
          <w:p w:rsidR="0002644F" w:rsidRPr="0002644F" w:rsidRDefault="0002644F" w:rsidP="0002644F">
            <w:pPr>
              <w:jc w:val="center"/>
              <w:rPr>
                <w:rFonts w:eastAsia="Times New Roman"/>
                <w:szCs w:val="24"/>
              </w:rPr>
            </w:pPr>
            <w:r w:rsidRPr="0002644F">
              <w:rPr>
                <w:rFonts w:eastAsia="Times New Roman"/>
                <w:b/>
                <w:szCs w:val="24"/>
              </w:rPr>
              <w:t>Название темы урока</w:t>
            </w:r>
          </w:p>
        </w:tc>
        <w:tc>
          <w:tcPr>
            <w:tcW w:w="709" w:type="dxa"/>
            <w:vMerge w:val="restart"/>
            <w:textDirection w:val="btLr"/>
            <w:vAlign w:val="center"/>
          </w:tcPr>
          <w:p w:rsidR="0002644F" w:rsidRPr="0002644F" w:rsidRDefault="0002644F" w:rsidP="0002644F">
            <w:pPr>
              <w:ind w:right="113"/>
              <w:jc w:val="center"/>
              <w:rPr>
                <w:rFonts w:eastAsia="Times New Roman"/>
                <w:szCs w:val="24"/>
              </w:rPr>
            </w:pPr>
            <w:r w:rsidRPr="0002644F">
              <w:rPr>
                <w:rFonts w:eastAsia="Times New Roman"/>
                <w:b/>
                <w:szCs w:val="24"/>
              </w:rPr>
              <w:t>Количество часов на изучение темы</w:t>
            </w:r>
          </w:p>
        </w:tc>
        <w:tc>
          <w:tcPr>
            <w:tcW w:w="454" w:type="dxa"/>
            <w:vMerge w:val="restart"/>
            <w:vAlign w:val="center"/>
          </w:tcPr>
          <w:p w:rsidR="0002644F" w:rsidRPr="0002644F" w:rsidRDefault="0002644F" w:rsidP="0002644F">
            <w:pPr>
              <w:jc w:val="center"/>
              <w:rPr>
                <w:rFonts w:eastAsia="Times New Roman"/>
                <w:szCs w:val="24"/>
              </w:rPr>
            </w:pPr>
          </w:p>
        </w:tc>
        <w:tc>
          <w:tcPr>
            <w:tcW w:w="5244" w:type="dxa"/>
            <w:vMerge w:val="restart"/>
            <w:vAlign w:val="center"/>
          </w:tcPr>
          <w:p w:rsidR="0002644F" w:rsidRPr="0002644F" w:rsidRDefault="0002644F" w:rsidP="0002644F">
            <w:pPr>
              <w:jc w:val="center"/>
              <w:rPr>
                <w:rFonts w:eastAsia="Times New Roman"/>
                <w:szCs w:val="24"/>
              </w:rPr>
            </w:pPr>
            <w:r w:rsidRPr="0002644F">
              <w:rPr>
                <w:rFonts w:eastAsia="Times New Roman"/>
                <w:b/>
                <w:szCs w:val="24"/>
              </w:rPr>
              <w:t>Элементы содержания</w:t>
            </w:r>
          </w:p>
        </w:tc>
        <w:tc>
          <w:tcPr>
            <w:tcW w:w="3686" w:type="dxa"/>
            <w:vMerge w:val="restart"/>
            <w:vAlign w:val="center"/>
          </w:tcPr>
          <w:p w:rsidR="0002644F" w:rsidRPr="0002644F" w:rsidRDefault="0002644F" w:rsidP="0002644F">
            <w:pPr>
              <w:jc w:val="center"/>
              <w:rPr>
                <w:rFonts w:eastAsia="Times New Roman"/>
                <w:szCs w:val="24"/>
              </w:rPr>
            </w:pPr>
            <w:r w:rsidRPr="0002644F">
              <w:rPr>
                <w:rFonts w:eastAsia="Times New Roman"/>
                <w:b/>
                <w:szCs w:val="24"/>
              </w:rPr>
              <w:t>Планируемые контрольно-оценочные процедуры (контрольная работа, самостоятельная работа, тест, диктант и т.п.)</w:t>
            </w:r>
          </w:p>
        </w:tc>
      </w:tr>
      <w:tr w:rsidR="0002644F" w:rsidRPr="0002644F" w:rsidTr="0002644F">
        <w:trPr>
          <w:cantSplit/>
          <w:trHeight w:val="1665"/>
        </w:trPr>
        <w:tc>
          <w:tcPr>
            <w:tcW w:w="851" w:type="dxa"/>
            <w:vMerge/>
            <w:vAlign w:val="center"/>
          </w:tcPr>
          <w:p w:rsidR="0002644F" w:rsidRPr="0002644F" w:rsidRDefault="0002644F" w:rsidP="0002644F">
            <w:pPr>
              <w:jc w:val="center"/>
              <w:rPr>
                <w:rFonts w:eastAsia="Times New Roman"/>
                <w:b/>
                <w:szCs w:val="24"/>
              </w:rPr>
            </w:pPr>
          </w:p>
        </w:tc>
        <w:tc>
          <w:tcPr>
            <w:tcW w:w="832" w:type="dxa"/>
            <w:vMerge/>
            <w:vAlign w:val="center"/>
          </w:tcPr>
          <w:p w:rsidR="0002644F" w:rsidRPr="0002644F" w:rsidRDefault="0002644F" w:rsidP="0002644F">
            <w:pPr>
              <w:jc w:val="center"/>
              <w:rPr>
                <w:rFonts w:eastAsia="Times New Roman"/>
                <w:b/>
                <w:szCs w:val="24"/>
              </w:rPr>
            </w:pPr>
          </w:p>
        </w:tc>
        <w:tc>
          <w:tcPr>
            <w:tcW w:w="2825" w:type="dxa"/>
            <w:gridSpan w:val="2"/>
            <w:vMerge/>
            <w:vAlign w:val="center"/>
          </w:tcPr>
          <w:p w:rsidR="0002644F" w:rsidRPr="0002644F" w:rsidRDefault="0002644F" w:rsidP="0002644F">
            <w:pPr>
              <w:jc w:val="center"/>
              <w:rPr>
                <w:rFonts w:eastAsia="Times New Roman"/>
                <w:b/>
                <w:szCs w:val="24"/>
              </w:rPr>
            </w:pPr>
          </w:p>
        </w:tc>
        <w:tc>
          <w:tcPr>
            <w:tcW w:w="709" w:type="dxa"/>
            <w:vMerge/>
            <w:textDirection w:val="btLr"/>
            <w:vAlign w:val="center"/>
          </w:tcPr>
          <w:p w:rsidR="0002644F" w:rsidRPr="0002644F" w:rsidRDefault="0002644F" w:rsidP="0002644F">
            <w:pPr>
              <w:ind w:right="113"/>
              <w:jc w:val="center"/>
              <w:rPr>
                <w:rFonts w:eastAsia="Times New Roman"/>
                <w:b/>
                <w:szCs w:val="24"/>
              </w:rPr>
            </w:pPr>
          </w:p>
        </w:tc>
        <w:tc>
          <w:tcPr>
            <w:tcW w:w="454" w:type="dxa"/>
            <w:vMerge/>
            <w:vAlign w:val="center"/>
          </w:tcPr>
          <w:p w:rsidR="0002644F" w:rsidRPr="0002644F" w:rsidRDefault="0002644F" w:rsidP="0002644F">
            <w:pPr>
              <w:jc w:val="center"/>
              <w:rPr>
                <w:rFonts w:eastAsia="Times New Roman"/>
                <w:b/>
                <w:szCs w:val="24"/>
              </w:rPr>
            </w:pPr>
          </w:p>
        </w:tc>
        <w:tc>
          <w:tcPr>
            <w:tcW w:w="5244" w:type="dxa"/>
            <w:vMerge/>
            <w:vAlign w:val="center"/>
          </w:tcPr>
          <w:p w:rsidR="0002644F" w:rsidRPr="0002644F" w:rsidRDefault="0002644F" w:rsidP="0002644F">
            <w:pPr>
              <w:jc w:val="center"/>
              <w:rPr>
                <w:rFonts w:eastAsia="Times New Roman"/>
                <w:b/>
                <w:szCs w:val="24"/>
              </w:rPr>
            </w:pPr>
          </w:p>
        </w:tc>
        <w:tc>
          <w:tcPr>
            <w:tcW w:w="3686" w:type="dxa"/>
            <w:vMerge/>
            <w:vAlign w:val="center"/>
          </w:tcPr>
          <w:p w:rsidR="0002644F" w:rsidRPr="0002644F" w:rsidRDefault="0002644F" w:rsidP="0002644F">
            <w:pPr>
              <w:jc w:val="center"/>
              <w:rPr>
                <w:rFonts w:eastAsia="Times New Roman"/>
                <w:b/>
                <w:szCs w:val="24"/>
              </w:rPr>
            </w:pPr>
          </w:p>
        </w:tc>
      </w:tr>
      <w:tr w:rsidR="0002644F" w:rsidRPr="0002644F" w:rsidTr="0002644F">
        <w:trPr>
          <w:trHeight w:val="835"/>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2.09</w:t>
            </w:r>
          </w:p>
        </w:tc>
        <w:tc>
          <w:tcPr>
            <w:tcW w:w="2806" w:type="dxa"/>
          </w:tcPr>
          <w:p w:rsidR="0002644F" w:rsidRPr="0002644F" w:rsidRDefault="0002644F" w:rsidP="0002644F">
            <w:pPr>
              <w:rPr>
                <w:rFonts w:eastAsia="Times New Roman"/>
                <w:szCs w:val="24"/>
              </w:rPr>
            </w:pPr>
            <w:r w:rsidRPr="0002644F">
              <w:rPr>
                <w:rFonts w:eastAsia="Times New Roman"/>
                <w:szCs w:val="24"/>
              </w:rPr>
              <w:t>Правила чтения: буквы и звуки</w:t>
            </w:r>
          </w:p>
        </w:tc>
        <w:tc>
          <w:tcPr>
            <w:tcW w:w="709" w:type="dxa"/>
            <w:textDirection w:val="btLr"/>
            <w:vAlign w:val="center"/>
          </w:tcPr>
          <w:p w:rsidR="0002644F" w:rsidRPr="0002644F" w:rsidRDefault="0002644F" w:rsidP="0002644F"/>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shd w:val="clear" w:color="auto" w:fill="FFFFFF"/>
              <w:rPr>
                <w:rFonts w:eastAsia="Times New Roman"/>
                <w:b/>
                <w:color w:val="000000"/>
                <w:sz w:val="20"/>
                <w:szCs w:val="20"/>
                <w:u w:val="single"/>
              </w:rPr>
            </w:pPr>
            <w:r w:rsidRPr="0002644F">
              <w:rPr>
                <w:rFonts w:eastAsia="Times New Roman"/>
                <w:sz w:val="20"/>
                <w:szCs w:val="20"/>
              </w:rPr>
              <w:t>Произношение: адекватное, без фонематических ошибок</w:t>
            </w:r>
            <w:r w:rsidRPr="0002644F">
              <w:rPr>
                <w:rFonts w:eastAsia="Times New Roman"/>
                <w:b/>
                <w:color w:val="000000"/>
                <w:sz w:val="20"/>
                <w:szCs w:val="20"/>
                <w:u w:val="single"/>
              </w:rPr>
              <w:t>. Формирование</w:t>
            </w:r>
          </w:p>
          <w:p w:rsidR="0002644F" w:rsidRPr="0002644F" w:rsidRDefault="0002644F" w:rsidP="0002644F">
            <w:pPr>
              <w:rPr>
                <w:rFonts w:eastAsia="Times New Roman"/>
                <w:sz w:val="20"/>
                <w:szCs w:val="20"/>
              </w:rPr>
            </w:pPr>
            <w:r w:rsidRPr="0002644F">
              <w:rPr>
                <w:rFonts w:eastAsia="Times New Roman"/>
                <w:b/>
                <w:color w:val="000000"/>
                <w:sz w:val="20"/>
                <w:szCs w:val="20"/>
                <w:u w:val="single"/>
              </w:rPr>
              <w:t>познавательной активности.</w:t>
            </w:r>
          </w:p>
        </w:tc>
        <w:tc>
          <w:tcPr>
            <w:tcW w:w="3686" w:type="dxa"/>
          </w:tcPr>
          <w:p w:rsidR="0002644F" w:rsidRPr="0002644F" w:rsidRDefault="0002644F" w:rsidP="0002644F">
            <w:pPr>
              <w:rPr>
                <w:rFonts w:eastAsia="Times New Roman"/>
                <w:szCs w:val="24"/>
              </w:rPr>
            </w:pPr>
          </w:p>
        </w:tc>
      </w:tr>
      <w:tr w:rsidR="0002644F" w:rsidRPr="0002644F" w:rsidTr="0002644F">
        <w:trPr>
          <w:trHeight w:val="835"/>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2.09</w:t>
            </w:r>
          </w:p>
        </w:tc>
        <w:tc>
          <w:tcPr>
            <w:tcW w:w="2806" w:type="dxa"/>
          </w:tcPr>
          <w:p w:rsidR="0002644F" w:rsidRPr="0002644F" w:rsidRDefault="0002644F" w:rsidP="0002644F">
            <w:pPr>
              <w:rPr>
                <w:rFonts w:eastAsia="Times New Roman"/>
                <w:szCs w:val="24"/>
                <w:lang w:val="en-US"/>
              </w:rPr>
            </w:pPr>
            <w:r w:rsidRPr="0002644F">
              <w:rPr>
                <w:rFonts w:eastAsia="Times New Roman"/>
                <w:szCs w:val="24"/>
              </w:rPr>
              <w:t>Активизация изученного лексического материала.</w:t>
            </w:r>
          </w:p>
        </w:tc>
        <w:tc>
          <w:tcPr>
            <w:tcW w:w="709" w:type="dxa"/>
            <w:textDirection w:val="btLr"/>
            <w:vAlign w:val="center"/>
          </w:tcPr>
          <w:p w:rsidR="0002644F" w:rsidRPr="0002644F" w:rsidRDefault="0002644F" w:rsidP="0002644F">
            <w:pPr>
              <w:ind w:right="113"/>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p>
          <w:p w:rsidR="0002644F" w:rsidRPr="0002644F" w:rsidRDefault="0002644F" w:rsidP="0002644F">
            <w:pPr>
              <w:rPr>
                <w:rFonts w:eastAsia="Times New Roman"/>
                <w:sz w:val="20"/>
                <w:szCs w:val="20"/>
                <w:lang w:val="en-US"/>
              </w:rPr>
            </w:pPr>
            <w:r w:rsidRPr="0002644F">
              <w:rPr>
                <w:rFonts w:eastAsia="Times New Roman"/>
                <w:color w:val="000000"/>
                <w:sz w:val="20"/>
                <w:szCs w:val="20"/>
              </w:rPr>
              <w:t xml:space="preserve">Распознавать и употреблять изученную ранее тематическую лексику. Вести этикетный диалог знакомства в стандартной ситуации общения. </w:t>
            </w:r>
            <w:r w:rsidRPr="0002644F">
              <w:rPr>
                <w:rFonts w:eastAsia="Times New Roman"/>
                <w:b/>
                <w:sz w:val="20"/>
                <w:szCs w:val="20"/>
                <w:u w:val="single"/>
              </w:rPr>
              <w:t>Формирование познавательной активности, произносительных навыков и навыков чтения. 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835"/>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4.09</w:t>
            </w:r>
          </w:p>
        </w:tc>
        <w:tc>
          <w:tcPr>
            <w:tcW w:w="2806" w:type="dxa"/>
          </w:tcPr>
          <w:p w:rsidR="0002644F" w:rsidRPr="0002644F" w:rsidRDefault="0002644F" w:rsidP="0002644F">
            <w:pPr>
              <w:rPr>
                <w:rFonts w:eastAsia="Times New Roman"/>
                <w:szCs w:val="24"/>
              </w:rPr>
            </w:pPr>
            <w:r w:rsidRPr="0002644F">
              <w:rPr>
                <w:rFonts w:eastAsia="Times New Roman"/>
                <w:szCs w:val="24"/>
              </w:rPr>
              <w:t>Практика устной речи. Диалогическая речь</w:t>
            </w:r>
          </w:p>
        </w:tc>
        <w:tc>
          <w:tcPr>
            <w:tcW w:w="709" w:type="dxa"/>
            <w:textDirection w:val="btLr"/>
            <w:vAlign w:val="center"/>
          </w:tcPr>
          <w:p w:rsidR="0002644F" w:rsidRPr="0002644F" w:rsidRDefault="0002644F" w:rsidP="0002644F">
            <w:pPr>
              <w:ind w:right="113"/>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Диалогическая речь</w:t>
            </w:r>
            <w:r w:rsidRPr="0002644F">
              <w:rPr>
                <w:rFonts w:eastAsia="Times New Roman"/>
                <w:color w:val="000000"/>
                <w:sz w:val="20"/>
                <w:szCs w:val="20"/>
              </w:rPr>
              <w:t>. Распознавать  и употреблять выражения этикетного характера.</w:t>
            </w:r>
            <w:r w:rsidRPr="0002644F">
              <w:rPr>
                <w:rFonts w:eastAsia="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410"/>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4.09</w:t>
            </w:r>
          </w:p>
        </w:tc>
        <w:tc>
          <w:tcPr>
            <w:tcW w:w="2806" w:type="dxa"/>
          </w:tcPr>
          <w:p w:rsidR="0002644F" w:rsidRPr="0002644F" w:rsidRDefault="0002644F" w:rsidP="0002644F">
            <w:pPr>
              <w:rPr>
                <w:rFonts w:eastAsia="Times New Roman"/>
                <w:szCs w:val="24"/>
              </w:rPr>
            </w:pPr>
            <w:r w:rsidRPr="0002644F">
              <w:rPr>
                <w:rFonts w:eastAsia="Times New Roman"/>
                <w:szCs w:val="24"/>
              </w:rPr>
              <w:t>Школа. Введение новой лексики</w:t>
            </w:r>
          </w:p>
          <w:p w:rsidR="0002644F" w:rsidRPr="0002644F" w:rsidRDefault="0002644F" w:rsidP="0002644F">
            <w:pPr>
              <w:rPr>
                <w:rFonts w:eastAsia="Times New Roman"/>
                <w:szCs w:val="24"/>
              </w:rPr>
            </w:pPr>
          </w:p>
        </w:tc>
        <w:tc>
          <w:tcPr>
            <w:tcW w:w="709" w:type="dxa"/>
            <w:textDirection w:val="btLr"/>
            <w:vAlign w:val="center"/>
          </w:tcPr>
          <w:p w:rsidR="0002644F" w:rsidRPr="0002644F" w:rsidRDefault="0002644F" w:rsidP="0002644F">
            <w:pPr>
              <w:ind w:right="113"/>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spacing w:after="187"/>
              <w:rPr>
                <w:rFonts w:eastAsia="Times New Roman"/>
                <w:sz w:val="20"/>
                <w:szCs w:val="20"/>
              </w:rPr>
            </w:pPr>
            <w:r w:rsidRPr="0002644F">
              <w:rPr>
                <w:rFonts w:eastAsia="Times New Roman"/>
                <w:sz w:val="20"/>
                <w:szCs w:val="20"/>
              </w:rPr>
              <w:t>Ситуативная лексика</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6.09</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Мой первый день. Личные местоимения. </w:t>
            </w:r>
          </w:p>
          <w:p w:rsidR="0002644F" w:rsidRPr="0002644F" w:rsidRDefault="0002644F" w:rsidP="0002644F">
            <w:pPr>
              <w:rPr>
                <w:rFonts w:eastAsia="Times New Roman"/>
                <w:szCs w:val="24"/>
              </w:rPr>
            </w:pP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Чтение: выборочное понимание</w:t>
            </w:r>
          </w:p>
          <w:p w:rsidR="0002644F" w:rsidRPr="0002644F" w:rsidRDefault="0002644F" w:rsidP="0002644F">
            <w:pPr>
              <w:spacing w:after="187"/>
              <w:rPr>
                <w:rFonts w:eastAsia="Times New Roman"/>
                <w:color w:val="000000"/>
                <w:sz w:val="20"/>
                <w:szCs w:val="20"/>
                <w:lang w:val="en-US"/>
              </w:rPr>
            </w:pPr>
            <w:r w:rsidRPr="0002644F">
              <w:rPr>
                <w:rFonts w:eastAsia="Times New Roman"/>
                <w:sz w:val="20"/>
                <w:szCs w:val="20"/>
              </w:rPr>
              <w:t>Личные местоимения</w:t>
            </w:r>
            <w:r w:rsidRPr="0002644F">
              <w:rPr>
                <w:rFonts w:eastAsia="Times New Roman"/>
                <w:color w:val="111111"/>
                <w:sz w:val="20"/>
                <w:szCs w:val="20"/>
                <w:shd w:val="clear" w:color="auto" w:fill="FFFFFF"/>
              </w:rPr>
              <w:t xml:space="preserve">. </w:t>
            </w:r>
            <w:r w:rsidRPr="0002644F">
              <w:rPr>
                <w:rFonts w:eastAsia="Times New Roman"/>
                <w:b/>
                <w:color w:val="000000"/>
                <w:sz w:val="20"/>
                <w:szCs w:val="20"/>
                <w:u w:val="single"/>
              </w:rPr>
              <w:t>Формирование познавательной активности.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9.09</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Любимые предметы. </w:t>
            </w:r>
          </w:p>
          <w:p w:rsidR="0002644F" w:rsidRPr="0002644F" w:rsidRDefault="0002644F" w:rsidP="0002644F">
            <w:pPr>
              <w:rPr>
                <w:rFonts w:eastAsia="Times New Roman"/>
                <w:szCs w:val="24"/>
              </w:rPr>
            </w:pP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Аудирование: выборочное понимание.</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11.09</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Школы в Англии. </w:t>
            </w:r>
          </w:p>
          <w:p w:rsidR="0002644F" w:rsidRPr="0002644F" w:rsidRDefault="0002644F" w:rsidP="0002644F">
            <w:pPr>
              <w:rPr>
                <w:rFonts w:eastAsia="Times New Roman"/>
                <w:szCs w:val="24"/>
              </w:rPr>
            </w:pP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Говорение: монологическая речь</w:t>
            </w:r>
            <w:r w:rsidRPr="0002644F">
              <w:rPr>
                <w:rFonts w:eastAsia="Times New Roman"/>
                <w:b/>
                <w:color w:val="000000"/>
                <w:sz w:val="20"/>
                <w:szCs w:val="20"/>
                <w:shd w:val="clear" w:color="auto" w:fill="FFFFFF"/>
              </w:rPr>
              <w:t>Развитие навыков устной речи.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13.09</w:t>
            </w:r>
          </w:p>
        </w:tc>
        <w:tc>
          <w:tcPr>
            <w:tcW w:w="2806" w:type="dxa"/>
          </w:tcPr>
          <w:p w:rsidR="0002644F" w:rsidRPr="0002644F" w:rsidRDefault="0002644F" w:rsidP="0002644F">
            <w:pPr>
              <w:rPr>
                <w:rFonts w:eastAsia="Times New Roman"/>
                <w:szCs w:val="24"/>
              </w:rPr>
            </w:pPr>
            <w:r w:rsidRPr="0002644F">
              <w:rPr>
                <w:rFonts w:eastAsia="Times New Roman"/>
                <w:szCs w:val="24"/>
              </w:rPr>
              <w:t>Школьная жизнь (Россия). Чтение</w:t>
            </w:r>
          </w:p>
          <w:p w:rsidR="0002644F" w:rsidRPr="0002644F" w:rsidRDefault="0002644F" w:rsidP="0002644F">
            <w:pPr>
              <w:rPr>
                <w:rFonts w:eastAsia="Times New Roman"/>
                <w:szCs w:val="24"/>
              </w:rPr>
            </w:pP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Чтение: выборочное понимание.</w:t>
            </w:r>
            <w:r w:rsidRPr="0002644F">
              <w:rPr>
                <w:rFonts w:eastAsia="Times New Roman"/>
                <w:b/>
                <w:sz w:val="20"/>
                <w:szCs w:val="20"/>
                <w:u w:val="single"/>
              </w:rPr>
              <w:t xml:space="preserve"> Развитие  самоконтроля, внимания, памяти. </w:t>
            </w:r>
            <w:r w:rsidRPr="0002644F">
              <w:rPr>
                <w:rFonts w:eastAsia="Times New Roman"/>
                <w:b/>
                <w:color w:val="000000"/>
                <w:sz w:val="20"/>
                <w:szCs w:val="20"/>
                <w:shd w:val="clear" w:color="auto" w:fill="FFFFFF"/>
              </w:rPr>
              <w:t>Развитие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16.09</w:t>
            </w:r>
          </w:p>
        </w:tc>
        <w:tc>
          <w:tcPr>
            <w:tcW w:w="2806" w:type="dxa"/>
          </w:tcPr>
          <w:p w:rsidR="0002644F" w:rsidRPr="0002644F" w:rsidRDefault="0002644F" w:rsidP="0002644F">
            <w:pPr>
              <w:rPr>
                <w:rFonts w:eastAsia="Times New Roman"/>
                <w:szCs w:val="24"/>
              </w:rPr>
            </w:pPr>
            <w:r w:rsidRPr="0002644F">
              <w:rPr>
                <w:rFonts w:eastAsia="Times New Roman"/>
                <w:szCs w:val="24"/>
              </w:rPr>
              <w:t>Приветствия. Актуализация лексики</w:t>
            </w:r>
          </w:p>
          <w:p w:rsidR="0002644F" w:rsidRPr="0002644F" w:rsidRDefault="0002644F" w:rsidP="0002644F">
            <w:pPr>
              <w:rPr>
                <w:rFonts w:eastAsia="Times New Roman"/>
                <w:szCs w:val="24"/>
              </w:rPr>
            </w:pP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Лексика: реплики-клише.</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18.09</w:t>
            </w:r>
          </w:p>
        </w:tc>
        <w:tc>
          <w:tcPr>
            <w:tcW w:w="2806" w:type="dxa"/>
          </w:tcPr>
          <w:p w:rsidR="0002644F" w:rsidRPr="0002644F" w:rsidRDefault="0002644F" w:rsidP="0002644F">
            <w:pPr>
              <w:rPr>
                <w:rFonts w:eastAsia="Times New Roman"/>
                <w:szCs w:val="24"/>
              </w:rPr>
            </w:pPr>
            <w:r w:rsidRPr="0002644F">
              <w:rPr>
                <w:rFonts w:eastAsia="Times New Roman"/>
                <w:szCs w:val="24"/>
              </w:rPr>
              <w:t>Контроль техники чтения</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 xml:space="preserve">Произношение: адекватное, без фонематических ошибок. Соблюдение правильной интонации. </w:t>
            </w:r>
            <w:r w:rsidRPr="0002644F">
              <w:rPr>
                <w:rFonts w:eastAsia="Times New Roman"/>
                <w:b/>
                <w:color w:val="000000"/>
                <w:sz w:val="20"/>
                <w:szCs w:val="20"/>
                <w:shd w:val="clear" w:color="auto" w:fill="FFFFFF"/>
              </w:rPr>
              <w:t>Развитие навыков чтения.</w:t>
            </w:r>
          </w:p>
        </w:tc>
        <w:tc>
          <w:tcPr>
            <w:tcW w:w="3686" w:type="dxa"/>
          </w:tcPr>
          <w:p w:rsidR="0002644F" w:rsidRPr="0002644F" w:rsidRDefault="0002644F" w:rsidP="0002644F">
            <w:pPr>
              <w:rPr>
                <w:rFonts w:eastAsia="Times New Roman"/>
                <w:szCs w:val="24"/>
              </w:rPr>
            </w:pPr>
          </w:p>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20.09</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Я из России. Введение новой лексики. Глагол </w:t>
            </w:r>
            <w:r w:rsidRPr="0002644F">
              <w:rPr>
                <w:rFonts w:eastAsia="Times New Roman"/>
                <w:szCs w:val="24"/>
                <w:lang w:val="en-US"/>
              </w:rPr>
              <w:t>havegot</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23.09</w:t>
            </w:r>
          </w:p>
        </w:tc>
        <w:tc>
          <w:tcPr>
            <w:tcW w:w="2806" w:type="dxa"/>
          </w:tcPr>
          <w:p w:rsidR="0002644F" w:rsidRPr="0002644F" w:rsidRDefault="0002644F" w:rsidP="0002644F">
            <w:pPr>
              <w:rPr>
                <w:rFonts w:eastAsia="Times New Roman"/>
                <w:szCs w:val="24"/>
              </w:rPr>
            </w:pPr>
            <w:r w:rsidRPr="0002644F">
              <w:rPr>
                <w:rFonts w:eastAsia="Times New Roman"/>
                <w:szCs w:val="24"/>
              </w:rPr>
              <w:t>Мои вещи. Множественное число существительных</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color w:val="000000"/>
                <w:sz w:val="20"/>
                <w:szCs w:val="20"/>
              </w:rPr>
              <w:t>Распознавать и употреблять формы множественного числа существительных.</w:t>
            </w:r>
            <w:r w:rsidRPr="0002644F">
              <w:rPr>
                <w:rFonts w:eastAsia="Times New Roman"/>
                <w:b/>
                <w:color w:val="000000"/>
                <w:sz w:val="20"/>
                <w:szCs w:val="20"/>
                <w:u w:val="single"/>
              </w:rPr>
              <w:t xml:space="preserve"> Формирование познавательной активности.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25.09</w:t>
            </w:r>
          </w:p>
        </w:tc>
        <w:tc>
          <w:tcPr>
            <w:tcW w:w="2806" w:type="dxa"/>
          </w:tcPr>
          <w:p w:rsidR="0002644F" w:rsidRPr="0002644F" w:rsidRDefault="0002644F" w:rsidP="0002644F">
            <w:pPr>
              <w:rPr>
                <w:rFonts w:eastAsia="Times New Roman"/>
                <w:szCs w:val="24"/>
              </w:rPr>
            </w:pPr>
            <w:r w:rsidRPr="0002644F">
              <w:rPr>
                <w:rFonts w:eastAsia="Times New Roman"/>
                <w:szCs w:val="24"/>
              </w:rPr>
              <w:t>Моя коллекция.</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lang w:val="en-US"/>
              </w:rPr>
            </w:pPr>
            <w:r w:rsidRPr="0002644F">
              <w:rPr>
                <w:rFonts w:eastAsia="Times New Roman"/>
                <w:sz w:val="20"/>
                <w:szCs w:val="20"/>
              </w:rPr>
              <w:t>Чтение: выборочное понимание.</w:t>
            </w:r>
            <w:r w:rsidRPr="0002644F">
              <w:rPr>
                <w:rFonts w:eastAsia="Times New Roman"/>
                <w:b/>
                <w:sz w:val="20"/>
                <w:szCs w:val="20"/>
                <w:u w:val="single"/>
              </w:rPr>
              <w:t xml:space="preserve"> Развитие  самоконтроля, внимания, памяти. </w:t>
            </w:r>
            <w:r w:rsidRPr="0002644F">
              <w:rPr>
                <w:rFonts w:eastAsia="Times New Roman"/>
                <w:b/>
                <w:color w:val="000000"/>
                <w:sz w:val="20"/>
                <w:szCs w:val="20"/>
                <w:shd w:val="clear" w:color="auto" w:fill="FFFFFF"/>
              </w:rPr>
              <w:t>Развитие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27.09</w:t>
            </w:r>
          </w:p>
        </w:tc>
        <w:tc>
          <w:tcPr>
            <w:tcW w:w="2806" w:type="dxa"/>
          </w:tcPr>
          <w:p w:rsidR="0002644F" w:rsidRPr="0002644F" w:rsidRDefault="0002644F" w:rsidP="0002644F">
            <w:pPr>
              <w:rPr>
                <w:rFonts w:eastAsia="Times New Roman"/>
                <w:szCs w:val="24"/>
              </w:rPr>
            </w:pPr>
            <w:r w:rsidRPr="0002644F">
              <w:rPr>
                <w:rFonts w:eastAsia="Times New Roman"/>
                <w:szCs w:val="24"/>
              </w:rPr>
              <w:t>Сувениры из Великобритании. Монологическая речь</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contextualSpacing/>
              <w:rPr>
                <w:sz w:val="20"/>
                <w:szCs w:val="20"/>
              </w:rPr>
            </w:pPr>
            <w:r w:rsidRPr="0002644F">
              <w:rPr>
                <w:sz w:val="20"/>
                <w:szCs w:val="20"/>
              </w:rPr>
              <w:t>Монологическая речь</w:t>
            </w:r>
            <w:r w:rsidRPr="0002644F">
              <w:rPr>
                <w:rFonts w:eastAsia="Times New Roman"/>
                <w:color w:val="000000"/>
                <w:sz w:val="20"/>
                <w:szCs w:val="20"/>
                <w:shd w:val="clear" w:color="auto" w:fill="FFFFFF"/>
              </w:rPr>
              <w:t xml:space="preserve">. Рассказывать о своей коллекции. </w:t>
            </w:r>
            <w:r w:rsidRPr="0002644F">
              <w:rPr>
                <w:rFonts w:eastAsia="Times New Roman"/>
                <w:b/>
                <w:color w:val="000000"/>
                <w:sz w:val="20"/>
                <w:szCs w:val="20"/>
                <w:shd w:val="clear" w:color="auto" w:fill="FFFFFF"/>
              </w:rPr>
              <w:t>Развитие навыков устной речи.</w:t>
            </w:r>
          </w:p>
        </w:tc>
        <w:tc>
          <w:tcPr>
            <w:tcW w:w="3686" w:type="dxa"/>
          </w:tcPr>
          <w:p w:rsidR="0002644F" w:rsidRPr="0002644F" w:rsidRDefault="0002644F" w:rsidP="0002644F">
            <w:pPr>
              <w:rPr>
                <w:rFonts w:eastAsia="Times New Roman"/>
                <w:szCs w:val="24"/>
              </w:rPr>
            </w:pPr>
          </w:p>
          <w:p w:rsidR="0002644F" w:rsidRPr="0002644F" w:rsidRDefault="0002644F" w:rsidP="0002644F">
            <w:pPr>
              <w:rPr>
                <w:rFonts w:eastAsia="Times New Roman"/>
                <w:szCs w:val="24"/>
              </w:rPr>
            </w:pPr>
          </w:p>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30.09</w:t>
            </w:r>
          </w:p>
        </w:tc>
        <w:tc>
          <w:tcPr>
            <w:tcW w:w="2806" w:type="dxa"/>
          </w:tcPr>
          <w:p w:rsidR="0002644F" w:rsidRPr="0002644F" w:rsidRDefault="0002644F" w:rsidP="0002644F">
            <w:pPr>
              <w:rPr>
                <w:rFonts w:eastAsia="Times New Roman"/>
                <w:szCs w:val="24"/>
              </w:rPr>
            </w:pPr>
            <w:r w:rsidRPr="0002644F">
              <w:rPr>
                <w:rFonts w:eastAsia="Times New Roman"/>
                <w:szCs w:val="24"/>
              </w:rPr>
              <w:t>Наша страна. Письменная речь</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Заполнение анкет и формуляров</w:t>
            </w:r>
            <w:r w:rsidRPr="0002644F">
              <w:rPr>
                <w:rFonts w:eastAsia="Times New Roman"/>
                <w:b/>
                <w:color w:val="000000"/>
                <w:sz w:val="20"/>
                <w:szCs w:val="20"/>
                <w:shd w:val="clear" w:color="auto" w:fill="FFFFFF"/>
              </w:rPr>
              <w:t xml:space="preserve"> Развитие  навыков орфографически грамотного письма.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2.10</w:t>
            </w:r>
          </w:p>
        </w:tc>
        <w:tc>
          <w:tcPr>
            <w:tcW w:w="2806" w:type="dxa"/>
          </w:tcPr>
          <w:p w:rsidR="0002644F" w:rsidRPr="0002644F" w:rsidRDefault="0002644F" w:rsidP="0002644F">
            <w:pPr>
              <w:rPr>
                <w:rFonts w:eastAsia="Times New Roman"/>
                <w:szCs w:val="24"/>
              </w:rPr>
            </w:pPr>
            <w:r w:rsidRPr="0002644F">
              <w:rPr>
                <w:rFonts w:eastAsia="Times New Roman"/>
                <w:szCs w:val="24"/>
              </w:rPr>
              <w:t>Покупка сувениров. Диалог</w:t>
            </w:r>
          </w:p>
          <w:p w:rsidR="0002644F" w:rsidRPr="0002644F" w:rsidRDefault="0002644F" w:rsidP="0002644F">
            <w:pPr>
              <w:rPr>
                <w:rFonts w:eastAsia="Times New Roman"/>
                <w:szCs w:val="24"/>
              </w:rPr>
            </w:pP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contextualSpacing/>
              <w:rPr>
                <w:sz w:val="20"/>
                <w:szCs w:val="20"/>
              </w:rPr>
            </w:pPr>
            <w:r w:rsidRPr="0002644F">
              <w:rPr>
                <w:rFonts w:eastAsia="Times New Roman"/>
                <w:sz w:val="20"/>
                <w:szCs w:val="20"/>
              </w:rPr>
              <w:t>Диалогическая речь</w:t>
            </w:r>
            <w:r w:rsidRPr="0002644F">
              <w:rPr>
                <w:rFonts w:eastAsia="Times New Roman"/>
                <w:b/>
                <w:color w:val="000000"/>
                <w:sz w:val="20"/>
                <w:szCs w:val="20"/>
                <w:shd w:val="clear" w:color="auto" w:fill="FFFFFF"/>
              </w:rPr>
              <w:t xml:space="preserve"> Развитие навыков диалогической речи.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4.10</w:t>
            </w:r>
          </w:p>
        </w:tc>
        <w:tc>
          <w:tcPr>
            <w:tcW w:w="2806" w:type="dxa"/>
          </w:tcPr>
          <w:p w:rsidR="0002644F" w:rsidRPr="0002644F" w:rsidRDefault="0002644F" w:rsidP="0002644F">
            <w:pPr>
              <w:rPr>
                <w:rFonts w:eastAsia="Times New Roman"/>
                <w:szCs w:val="24"/>
              </w:rPr>
            </w:pPr>
            <w:r w:rsidRPr="0002644F">
              <w:rPr>
                <w:rFonts w:eastAsia="Times New Roman"/>
                <w:szCs w:val="24"/>
              </w:rPr>
              <w:t>Англоговорящие страны. Чтение.</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contextualSpacing/>
              <w:rPr>
                <w:rFonts w:eastAsia="Times New Roman"/>
                <w:sz w:val="20"/>
                <w:szCs w:val="20"/>
              </w:rPr>
            </w:pPr>
            <w:r w:rsidRPr="0002644F">
              <w:rPr>
                <w:rFonts w:eastAsia="Times New Roman"/>
                <w:sz w:val="20"/>
                <w:szCs w:val="20"/>
              </w:rPr>
              <w:t>Чтение: выборочное понимание.</w:t>
            </w:r>
            <w:r w:rsidRPr="0002644F">
              <w:rPr>
                <w:rFonts w:eastAsia="Times New Roman"/>
                <w:b/>
                <w:sz w:val="20"/>
                <w:szCs w:val="20"/>
                <w:u w:val="single"/>
              </w:rPr>
              <w:t xml:space="preserve"> Развитие  самоконтроля, внимания, памяти. </w:t>
            </w:r>
            <w:r w:rsidRPr="0002644F">
              <w:rPr>
                <w:rFonts w:eastAsia="Times New Roman"/>
                <w:b/>
                <w:color w:val="000000"/>
                <w:sz w:val="20"/>
                <w:szCs w:val="20"/>
                <w:shd w:val="clear" w:color="auto" w:fill="FFFFFF"/>
              </w:rPr>
              <w:t>Развитие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14.10</w:t>
            </w:r>
          </w:p>
        </w:tc>
        <w:tc>
          <w:tcPr>
            <w:tcW w:w="2806" w:type="dxa"/>
          </w:tcPr>
          <w:p w:rsidR="0002644F" w:rsidRPr="0002644F" w:rsidRDefault="0002644F" w:rsidP="0002644F">
            <w:pPr>
              <w:rPr>
                <w:rFonts w:eastAsia="Times New Roman"/>
                <w:szCs w:val="24"/>
              </w:rPr>
            </w:pPr>
            <w:r w:rsidRPr="0002644F">
              <w:rPr>
                <w:rFonts w:eastAsia="Times New Roman"/>
                <w:szCs w:val="24"/>
              </w:rPr>
              <w:t>Тренинг лексико-грамматических единиц.</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16.10</w:t>
            </w:r>
          </w:p>
        </w:tc>
        <w:tc>
          <w:tcPr>
            <w:tcW w:w="2806" w:type="dxa"/>
          </w:tcPr>
          <w:p w:rsidR="0002644F" w:rsidRPr="0002644F" w:rsidRDefault="0002644F" w:rsidP="0002644F">
            <w:pPr>
              <w:rPr>
                <w:rFonts w:eastAsia="Times New Roman"/>
                <w:szCs w:val="24"/>
              </w:rPr>
            </w:pPr>
            <w:r w:rsidRPr="0002644F">
              <w:rPr>
                <w:rFonts w:eastAsia="Times New Roman"/>
                <w:szCs w:val="24"/>
              </w:rPr>
              <w:t>Активизация ситуативной лексики.</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 xml:space="preserve">Устойчивые словосочетания.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18.10</w:t>
            </w:r>
          </w:p>
        </w:tc>
        <w:tc>
          <w:tcPr>
            <w:tcW w:w="2806" w:type="dxa"/>
          </w:tcPr>
          <w:p w:rsidR="0002644F" w:rsidRPr="0002644F" w:rsidRDefault="0002644F" w:rsidP="0002644F">
            <w:pPr>
              <w:rPr>
                <w:rFonts w:eastAsia="Times New Roman"/>
                <w:szCs w:val="24"/>
              </w:rPr>
            </w:pPr>
            <w:r w:rsidRPr="0002644F">
              <w:rPr>
                <w:rFonts w:eastAsia="Times New Roman"/>
                <w:szCs w:val="24"/>
              </w:rPr>
              <w:t>Контроль монологической речи.</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contextualSpacing/>
              <w:rPr>
                <w:sz w:val="20"/>
                <w:szCs w:val="20"/>
              </w:rPr>
            </w:pPr>
            <w:r w:rsidRPr="0002644F">
              <w:rPr>
                <w:sz w:val="20"/>
                <w:szCs w:val="20"/>
              </w:rPr>
              <w:t>Монологическая речь</w:t>
            </w:r>
          </w:p>
          <w:p w:rsidR="0002644F" w:rsidRPr="0002644F" w:rsidRDefault="0002644F" w:rsidP="0002644F">
            <w:pPr>
              <w:rPr>
                <w:rFonts w:eastAsia="Times New Roman"/>
                <w:sz w:val="20"/>
                <w:szCs w:val="20"/>
              </w:rPr>
            </w:pPr>
            <w:r w:rsidRPr="0002644F">
              <w:rPr>
                <w:rFonts w:eastAsia="Times New Roman"/>
                <w:sz w:val="20"/>
                <w:szCs w:val="20"/>
              </w:rPr>
              <w:t>адекватное, без фонем.ошибок.  Соблюдение правильной интонации.</w:t>
            </w:r>
            <w:r w:rsidRPr="0002644F">
              <w:rPr>
                <w:rFonts w:eastAsia="Times New Roman"/>
                <w:b/>
                <w:color w:val="000000"/>
                <w:sz w:val="20"/>
                <w:szCs w:val="20"/>
                <w:shd w:val="clear" w:color="auto" w:fill="FFFFFF"/>
              </w:rPr>
              <w:t xml:space="preserve"> Развитие навыков устной речи.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21.10</w:t>
            </w:r>
          </w:p>
        </w:tc>
        <w:tc>
          <w:tcPr>
            <w:tcW w:w="2806" w:type="dxa"/>
          </w:tcPr>
          <w:p w:rsidR="0002644F" w:rsidRPr="0002644F" w:rsidRDefault="0002644F" w:rsidP="0002644F">
            <w:pPr>
              <w:rPr>
                <w:rFonts w:eastAsia="Times New Roman"/>
                <w:szCs w:val="24"/>
              </w:rPr>
            </w:pPr>
            <w:r w:rsidRPr="0002644F">
              <w:rPr>
                <w:rFonts w:eastAsia="Times New Roman"/>
                <w:szCs w:val="24"/>
              </w:rPr>
              <w:t>Дома. Прогнозирование  содержания текста</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Чтение: выборочное понимание.</w:t>
            </w:r>
            <w:r w:rsidRPr="0002644F">
              <w:rPr>
                <w:rFonts w:eastAsia="Times New Roman"/>
                <w:b/>
                <w:sz w:val="20"/>
                <w:szCs w:val="20"/>
                <w:u w:val="single"/>
              </w:rPr>
              <w:t xml:space="preserve"> Развитие  самоконтроля, внимания, памяти. </w:t>
            </w:r>
            <w:r w:rsidRPr="0002644F">
              <w:rPr>
                <w:rFonts w:eastAsia="Times New Roman"/>
                <w:b/>
                <w:color w:val="000000"/>
                <w:sz w:val="20"/>
                <w:szCs w:val="20"/>
                <w:shd w:val="clear" w:color="auto" w:fill="FFFFFF"/>
              </w:rPr>
              <w:t>Развитие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450"/>
        </w:trPr>
        <w:tc>
          <w:tcPr>
            <w:tcW w:w="851" w:type="dxa"/>
            <w:tcBorders>
              <w:bottom w:val="single" w:sz="4" w:space="0" w:color="auto"/>
            </w:tcBorders>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tcBorders>
              <w:bottom w:val="single" w:sz="4" w:space="0" w:color="auto"/>
            </w:tcBorders>
            <w:vAlign w:val="center"/>
          </w:tcPr>
          <w:p w:rsidR="0002644F" w:rsidRPr="0002644F" w:rsidRDefault="006D2008" w:rsidP="0002644F">
            <w:pPr>
              <w:rPr>
                <w:rFonts w:eastAsia="Times New Roman"/>
                <w:szCs w:val="24"/>
              </w:rPr>
            </w:pPr>
            <w:r>
              <w:rPr>
                <w:rFonts w:eastAsia="Times New Roman"/>
                <w:szCs w:val="24"/>
              </w:rPr>
              <w:t>23.10</w:t>
            </w:r>
          </w:p>
        </w:tc>
        <w:tc>
          <w:tcPr>
            <w:tcW w:w="2806" w:type="dxa"/>
            <w:tcBorders>
              <w:bottom w:val="single" w:sz="4" w:space="0" w:color="auto"/>
            </w:tcBorders>
          </w:tcPr>
          <w:p w:rsidR="0002644F" w:rsidRPr="0002644F" w:rsidRDefault="0002644F" w:rsidP="0002644F">
            <w:pPr>
              <w:rPr>
                <w:rFonts w:eastAsia="Times New Roman"/>
                <w:szCs w:val="24"/>
              </w:rPr>
            </w:pPr>
            <w:r w:rsidRPr="0002644F">
              <w:rPr>
                <w:rFonts w:eastAsia="Times New Roman"/>
                <w:szCs w:val="24"/>
              </w:rPr>
              <w:t xml:space="preserve">С новосельем! Конструкция </w:t>
            </w:r>
            <w:r w:rsidRPr="0002644F">
              <w:rPr>
                <w:rFonts w:eastAsia="Times New Roman"/>
                <w:szCs w:val="24"/>
                <w:lang w:val="en-US"/>
              </w:rPr>
              <w:t>Thereis</w:t>
            </w:r>
            <w:r w:rsidRPr="0002644F">
              <w:rPr>
                <w:rFonts w:eastAsia="Times New Roman"/>
                <w:szCs w:val="24"/>
              </w:rPr>
              <w:t>/</w:t>
            </w:r>
            <w:r w:rsidRPr="0002644F">
              <w:rPr>
                <w:rFonts w:eastAsia="Times New Roman"/>
                <w:szCs w:val="24"/>
                <w:lang w:val="en-US"/>
              </w:rPr>
              <w:t>Thereare</w:t>
            </w:r>
          </w:p>
        </w:tc>
        <w:tc>
          <w:tcPr>
            <w:tcW w:w="709" w:type="dxa"/>
            <w:tcBorders>
              <w:bottom w:val="single" w:sz="4" w:space="0" w:color="auto"/>
            </w:tcBorders>
            <w:vAlign w:val="center"/>
          </w:tcPr>
          <w:p w:rsidR="0002644F" w:rsidRPr="0002644F" w:rsidRDefault="0002644F" w:rsidP="0002644F">
            <w:pPr>
              <w:jc w:val="center"/>
              <w:rPr>
                <w:rFonts w:eastAsia="Times New Roman"/>
                <w:szCs w:val="24"/>
              </w:rPr>
            </w:pPr>
          </w:p>
        </w:tc>
        <w:tc>
          <w:tcPr>
            <w:tcW w:w="454" w:type="dxa"/>
            <w:tcBorders>
              <w:bottom w:val="single" w:sz="4" w:space="0" w:color="auto"/>
            </w:tcBorders>
            <w:vAlign w:val="center"/>
          </w:tcPr>
          <w:p w:rsidR="0002644F" w:rsidRPr="0002644F" w:rsidRDefault="0002644F" w:rsidP="0002644F">
            <w:pPr>
              <w:jc w:val="center"/>
              <w:rPr>
                <w:rFonts w:eastAsia="Times New Roman"/>
                <w:szCs w:val="24"/>
              </w:rPr>
            </w:pPr>
          </w:p>
        </w:tc>
        <w:tc>
          <w:tcPr>
            <w:tcW w:w="5244" w:type="dxa"/>
            <w:tcBorders>
              <w:bottom w:val="single" w:sz="4" w:space="0" w:color="auto"/>
            </w:tcBorders>
            <w:vAlign w:val="center"/>
          </w:tcPr>
          <w:p w:rsidR="0002644F" w:rsidRPr="0002644F" w:rsidRDefault="0002644F" w:rsidP="0002644F">
            <w:pPr>
              <w:rPr>
                <w:rFonts w:eastAsia="Times New Roman"/>
                <w:sz w:val="20"/>
                <w:szCs w:val="20"/>
              </w:rPr>
            </w:pPr>
            <w:r w:rsidRPr="0002644F">
              <w:rPr>
                <w:rFonts w:eastAsia="Times New Roman"/>
                <w:sz w:val="20"/>
                <w:szCs w:val="20"/>
              </w:rPr>
              <w:t xml:space="preserve">Оборот </w:t>
            </w:r>
            <w:r w:rsidRPr="0002644F">
              <w:rPr>
                <w:rFonts w:eastAsia="Times New Roman"/>
                <w:sz w:val="20"/>
                <w:szCs w:val="20"/>
                <w:lang w:val="en-US"/>
              </w:rPr>
              <w:t>Thereis</w:t>
            </w:r>
            <w:r w:rsidRPr="0002644F">
              <w:rPr>
                <w:rFonts w:eastAsia="Times New Roman"/>
                <w:sz w:val="20"/>
                <w:szCs w:val="20"/>
              </w:rPr>
              <w:t>/</w:t>
            </w:r>
            <w:r w:rsidRPr="0002644F">
              <w:rPr>
                <w:rFonts w:eastAsia="Times New Roman"/>
                <w:sz w:val="20"/>
                <w:szCs w:val="20"/>
                <w:lang w:val="en-US"/>
              </w:rPr>
              <w:t>Thereare</w:t>
            </w:r>
            <w:r w:rsidRPr="0002644F">
              <w:rPr>
                <w:rFonts w:eastAsia="Times New Roman"/>
                <w:b/>
                <w:color w:val="000000"/>
                <w:sz w:val="20"/>
                <w:szCs w:val="20"/>
                <w:u w:val="single"/>
              </w:rPr>
              <w:t xml:space="preserve"> Формирование познавательной активности.</w:t>
            </w:r>
          </w:p>
        </w:tc>
        <w:tc>
          <w:tcPr>
            <w:tcW w:w="3686" w:type="dxa"/>
            <w:tcBorders>
              <w:bottom w:val="single" w:sz="4" w:space="0" w:color="auto"/>
            </w:tcBorders>
          </w:tcPr>
          <w:p w:rsidR="0002644F" w:rsidRPr="0002644F" w:rsidRDefault="0002644F" w:rsidP="0002644F">
            <w:pPr>
              <w:rPr>
                <w:rFonts w:eastAsia="Times New Roman"/>
                <w:szCs w:val="24"/>
              </w:rPr>
            </w:pPr>
          </w:p>
        </w:tc>
      </w:tr>
      <w:tr w:rsidR="0002644F" w:rsidRPr="0002644F" w:rsidTr="0002644F">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25.10</w:t>
            </w:r>
          </w:p>
        </w:tc>
        <w:tc>
          <w:tcPr>
            <w:tcW w:w="2806" w:type="dxa"/>
          </w:tcPr>
          <w:p w:rsidR="0002644F" w:rsidRPr="0002644F" w:rsidRDefault="0002644F" w:rsidP="0002644F">
            <w:pPr>
              <w:rPr>
                <w:rFonts w:eastAsia="Times New Roman"/>
                <w:szCs w:val="24"/>
              </w:rPr>
            </w:pPr>
            <w:r w:rsidRPr="0002644F">
              <w:rPr>
                <w:rFonts w:eastAsia="Times New Roman"/>
                <w:szCs w:val="24"/>
              </w:rPr>
              <w:t>Притяжательные местоимения.</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 xml:space="preserve">Местоимения: личные, притяжательные, </w:t>
            </w:r>
            <w:r w:rsidRPr="0002644F">
              <w:rPr>
                <w:rFonts w:eastAsia="Times New Roman"/>
                <w:b/>
                <w:color w:val="000000"/>
                <w:sz w:val="20"/>
                <w:szCs w:val="20"/>
                <w:u w:val="single"/>
              </w:rPr>
              <w:t>Формирование познавательной активности.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28.10</w:t>
            </w:r>
          </w:p>
        </w:tc>
        <w:tc>
          <w:tcPr>
            <w:tcW w:w="2806" w:type="dxa"/>
          </w:tcPr>
          <w:p w:rsidR="0002644F" w:rsidRPr="0002644F" w:rsidRDefault="0002644F" w:rsidP="0002644F">
            <w:pPr>
              <w:rPr>
                <w:rFonts w:eastAsia="Times New Roman"/>
                <w:szCs w:val="24"/>
              </w:rPr>
            </w:pPr>
            <w:r w:rsidRPr="0002644F">
              <w:rPr>
                <w:rFonts w:eastAsia="Times New Roman"/>
                <w:szCs w:val="24"/>
              </w:rPr>
              <w:t>Моя комната. Предлоги места.</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Предлоги места, направления, времени</w:t>
            </w:r>
            <w:r w:rsidRPr="0002644F">
              <w:rPr>
                <w:rFonts w:eastAsia="Times New Roman"/>
                <w:sz w:val="20"/>
                <w:szCs w:val="20"/>
              </w:rPr>
              <w:t>.</w:t>
            </w:r>
            <w:r w:rsidRPr="0002644F">
              <w:rPr>
                <w:rFonts w:eastAsia="Times New Roman"/>
                <w:b/>
                <w:sz w:val="20"/>
                <w:szCs w:val="20"/>
                <w:u w:val="single"/>
              </w:rPr>
              <w:t xml:space="preserve"> Развитие  самоконтроля, внимания, памяти. </w:t>
            </w:r>
            <w:r w:rsidRPr="0002644F">
              <w:rPr>
                <w:rFonts w:eastAsia="Times New Roman"/>
                <w:b/>
                <w:color w:val="000000"/>
                <w:sz w:val="20"/>
                <w:szCs w:val="20"/>
                <w:shd w:val="clear" w:color="auto" w:fill="FFFFFF"/>
              </w:rPr>
              <w:t>Развитие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30.10</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Культуроведение.</w:t>
            </w:r>
          </w:p>
          <w:p w:rsidR="0002644F" w:rsidRPr="0002644F" w:rsidRDefault="0002644F" w:rsidP="0002644F">
            <w:pPr>
              <w:jc w:val="both"/>
              <w:rPr>
                <w:rFonts w:eastAsia="Times New Roman"/>
                <w:szCs w:val="24"/>
              </w:rPr>
            </w:pPr>
            <w:r w:rsidRPr="0002644F">
              <w:rPr>
                <w:rFonts w:eastAsia="Times New Roman"/>
                <w:szCs w:val="24"/>
              </w:rPr>
              <w:t>Типичный английский дом.</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Выборочное понимание</w:t>
            </w:r>
            <w:r w:rsidRPr="0002644F">
              <w:rPr>
                <w:rFonts w:eastAsia="Times New Roman"/>
                <w:b/>
                <w:sz w:val="20"/>
                <w:szCs w:val="20"/>
                <w:u w:val="single"/>
              </w:rPr>
              <w:t xml:space="preserve"> Формирование познавательной активности, произносительных навыков и навыков чтения. 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1.11</w:t>
            </w:r>
          </w:p>
        </w:tc>
        <w:tc>
          <w:tcPr>
            <w:tcW w:w="2806" w:type="dxa"/>
          </w:tcPr>
          <w:p w:rsidR="0002644F" w:rsidRPr="0002644F" w:rsidRDefault="0002644F" w:rsidP="0002644F">
            <w:pPr>
              <w:rPr>
                <w:rFonts w:eastAsia="Times New Roman"/>
                <w:szCs w:val="24"/>
              </w:rPr>
            </w:pPr>
            <w:r w:rsidRPr="0002644F">
              <w:rPr>
                <w:rFonts w:eastAsia="Times New Roman"/>
                <w:szCs w:val="24"/>
              </w:rPr>
              <w:t>Дома. Сообщение на основе прочитанного.</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contextualSpacing/>
              <w:rPr>
                <w:rFonts w:eastAsia="Times New Roman"/>
                <w:sz w:val="20"/>
                <w:szCs w:val="20"/>
              </w:rPr>
            </w:pPr>
            <w:r w:rsidRPr="0002644F">
              <w:rPr>
                <w:rFonts w:eastAsia="Times New Roman"/>
                <w:sz w:val="20"/>
                <w:szCs w:val="20"/>
              </w:rPr>
              <w:t>Монологическая речь</w:t>
            </w:r>
          </w:p>
          <w:p w:rsidR="0002644F" w:rsidRPr="0002644F" w:rsidRDefault="0002644F" w:rsidP="0002644F">
            <w:pPr>
              <w:rPr>
                <w:rFonts w:eastAsia="Times New Roman"/>
                <w:sz w:val="20"/>
                <w:szCs w:val="20"/>
              </w:rPr>
            </w:pPr>
            <w:r w:rsidRPr="0002644F">
              <w:rPr>
                <w:rFonts w:eastAsia="Times New Roman"/>
                <w:b/>
                <w:sz w:val="20"/>
                <w:szCs w:val="20"/>
                <w:u w:val="single"/>
              </w:rPr>
              <w:t xml:space="preserve"> Развитие коммуникативных способностей,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6.11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Самоконтроль, самокоррекция</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color w:val="111111"/>
                <w:sz w:val="20"/>
                <w:szCs w:val="20"/>
                <w:shd w:val="clear" w:color="auto" w:fill="FFFFFF"/>
              </w:rPr>
              <w:t xml:space="preserve"> Наиболее употребительные личные формы глаголов действительного залога: PresentSimple,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8.11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Контрольная работа.</w:t>
            </w:r>
          </w:p>
          <w:p w:rsidR="0002644F" w:rsidRPr="0002644F" w:rsidRDefault="0002644F" w:rsidP="0002644F">
            <w:pPr>
              <w:jc w:val="center"/>
              <w:rPr>
                <w:rFonts w:eastAsia="Times New Roman"/>
                <w:szCs w:val="24"/>
              </w:rPr>
            </w:pP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color w:val="111111"/>
                <w:sz w:val="20"/>
                <w:szCs w:val="20"/>
                <w:shd w:val="clear" w:color="auto" w:fill="FFFFFF"/>
              </w:rPr>
              <w:t xml:space="preserve"> Наиболее употребительные личные формы глаголов действительного залога: PresentSimple,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r w:rsidRPr="0002644F">
              <w:rPr>
                <w:rFonts w:eastAsia="Times New Roman"/>
                <w:szCs w:val="24"/>
              </w:rPr>
              <w:t>Контрольная работа</w:t>
            </w: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11.11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Работа над ошибками</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color w:val="111111"/>
                <w:sz w:val="20"/>
                <w:szCs w:val="20"/>
                <w:shd w:val="clear" w:color="auto" w:fill="FFFFFF"/>
              </w:rPr>
              <w:t xml:space="preserve"> Наиболее употребительные личные формы глаголов действительного залога: PresentSimple,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57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13.11</w:t>
            </w:r>
          </w:p>
        </w:tc>
        <w:tc>
          <w:tcPr>
            <w:tcW w:w="2806" w:type="dxa"/>
          </w:tcPr>
          <w:p w:rsidR="0002644F" w:rsidRPr="0002644F" w:rsidRDefault="0002644F" w:rsidP="0002644F">
            <w:pPr>
              <w:jc w:val="center"/>
              <w:rPr>
                <w:rFonts w:eastAsia="Times New Roman"/>
                <w:szCs w:val="24"/>
              </w:rPr>
            </w:pPr>
            <w:r w:rsidRPr="0002644F">
              <w:rPr>
                <w:rFonts w:eastAsia="Times New Roman"/>
                <w:szCs w:val="24"/>
              </w:rPr>
              <w:t>Осмотр дома. Диалоги этикетного характера</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Комбинированный диалог</w:t>
            </w:r>
            <w:r w:rsidRPr="0002644F">
              <w:rPr>
                <w:rFonts w:eastAsia="Times New Roman"/>
                <w:b/>
                <w:sz w:val="20"/>
                <w:szCs w:val="20"/>
                <w:u w:val="single"/>
              </w:rPr>
              <w:t xml:space="preserve"> Формирование познавательной активности, произносительных </w:t>
            </w:r>
            <w:r w:rsidRPr="0002644F">
              <w:rPr>
                <w:rFonts w:eastAsia="Times New Roman"/>
                <w:b/>
                <w:sz w:val="20"/>
                <w:szCs w:val="20"/>
                <w:u w:val="single"/>
              </w:rPr>
              <w:lastRenderedPageBreak/>
              <w:t>навыков и навыков устной речи.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vAlign w:val="center"/>
          </w:tcPr>
          <w:p w:rsidR="0002644F" w:rsidRPr="0002644F" w:rsidRDefault="0002644F" w:rsidP="0002644F">
            <w:pPr>
              <w:numPr>
                <w:ilvl w:val="0"/>
                <w:numId w:val="44"/>
              </w:numPr>
              <w:contextualSpacing/>
              <w:jc w:val="center"/>
              <w:rPr>
                <w:rFonts w:eastAsia="Times New Roman"/>
                <w:szCs w:val="24"/>
              </w:rPr>
            </w:pPr>
          </w:p>
        </w:tc>
        <w:tc>
          <w:tcPr>
            <w:tcW w:w="851" w:type="dxa"/>
            <w:gridSpan w:val="2"/>
            <w:vAlign w:val="center"/>
          </w:tcPr>
          <w:p w:rsidR="0002644F" w:rsidRPr="0002644F" w:rsidRDefault="006D2008" w:rsidP="0002644F">
            <w:pPr>
              <w:rPr>
                <w:rFonts w:eastAsia="Times New Roman"/>
                <w:szCs w:val="24"/>
              </w:rPr>
            </w:pPr>
            <w:r>
              <w:rPr>
                <w:rFonts w:eastAsia="Times New Roman"/>
                <w:szCs w:val="24"/>
              </w:rPr>
              <w:t>15.11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Рефлексия пройденного материала</w:t>
            </w:r>
          </w:p>
        </w:tc>
        <w:tc>
          <w:tcPr>
            <w:tcW w:w="709" w:type="dxa"/>
            <w:vAlign w:val="center"/>
          </w:tcPr>
          <w:p w:rsidR="0002644F" w:rsidRPr="0002644F" w:rsidRDefault="0002644F" w:rsidP="0002644F">
            <w:pPr>
              <w:jc w:val="center"/>
              <w:rPr>
                <w:rFonts w:eastAsia="Times New Roman"/>
                <w:szCs w:val="24"/>
              </w:rPr>
            </w:pPr>
          </w:p>
        </w:tc>
        <w:tc>
          <w:tcPr>
            <w:tcW w:w="454" w:type="dxa"/>
            <w:vAlign w:val="center"/>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color w:val="111111"/>
                <w:sz w:val="20"/>
                <w:szCs w:val="20"/>
                <w:shd w:val="clear" w:color="auto" w:fill="FFFFFF"/>
              </w:rPr>
              <w:t xml:space="preserve">.Наиболее употребительные личные формы глаголов действительного залога: PresentSimple,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25.11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 xml:space="preserve">Моя семья. Модальный глагол </w:t>
            </w:r>
            <w:r w:rsidRPr="0002644F">
              <w:rPr>
                <w:rFonts w:eastAsia="Times New Roman"/>
                <w:szCs w:val="24"/>
                <w:lang w:val="en-US"/>
              </w:rPr>
              <w:t>can</w:t>
            </w:r>
            <w:r w:rsidRPr="0002644F">
              <w:rPr>
                <w:rFonts w:eastAsia="Times New Roman"/>
                <w:szCs w:val="24"/>
              </w:rPr>
              <w:t>.</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sz w:val="20"/>
                <w:szCs w:val="20"/>
              </w:rPr>
              <w:t>Лексика. Устойчивые словосочетания.</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познавательной активности, произносительных навыков и навыков чтения.</w:t>
            </w:r>
          </w:p>
          <w:p w:rsidR="0002644F" w:rsidRPr="0002644F" w:rsidRDefault="0002644F" w:rsidP="0002644F">
            <w:pPr>
              <w:rPr>
                <w:rFonts w:eastAsia="Times New Roman"/>
                <w:sz w:val="20"/>
                <w:szCs w:val="20"/>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27.11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Кто есть кто? Текст- описание внешности.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jc w:val="both"/>
              <w:rPr>
                <w:rFonts w:eastAsia="Times New Roman"/>
                <w:b/>
                <w:sz w:val="20"/>
                <w:szCs w:val="20"/>
              </w:rPr>
            </w:pPr>
            <w:r w:rsidRPr="0002644F">
              <w:rPr>
                <w:sz w:val="20"/>
                <w:szCs w:val="20"/>
              </w:rPr>
              <w:t>Монологическая речь</w:t>
            </w:r>
            <w:r w:rsidRPr="0002644F">
              <w:rPr>
                <w:rFonts w:eastAsia="Times New Roman"/>
                <w:sz w:val="20"/>
                <w:szCs w:val="20"/>
              </w:rPr>
              <w:t xml:space="preserve"> Монологическая речь.</w:t>
            </w:r>
          </w:p>
          <w:p w:rsidR="0002644F" w:rsidRPr="0002644F" w:rsidRDefault="0002644F" w:rsidP="0002644F">
            <w:pPr>
              <w:jc w:val="both"/>
              <w:rPr>
                <w:rFonts w:eastAsia="Times New Roman"/>
                <w:b/>
                <w:sz w:val="20"/>
                <w:szCs w:val="20"/>
                <w:u w:val="single"/>
              </w:rPr>
            </w:pPr>
            <w:r w:rsidRPr="0002644F">
              <w:rPr>
                <w:rFonts w:eastAsia="Times New Roman"/>
                <w:b/>
                <w:sz w:val="20"/>
                <w:szCs w:val="20"/>
                <w:u w:val="single"/>
              </w:rPr>
              <w:t>Формирование</w:t>
            </w:r>
          </w:p>
          <w:p w:rsidR="0002644F" w:rsidRPr="0002644F" w:rsidRDefault="0002644F" w:rsidP="0002644F">
            <w:pPr>
              <w:jc w:val="both"/>
              <w:rPr>
                <w:rFonts w:eastAsia="Times New Roman"/>
                <w:b/>
                <w:sz w:val="20"/>
                <w:szCs w:val="20"/>
                <w:u w:val="single"/>
              </w:rPr>
            </w:pPr>
            <w:r w:rsidRPr="0002644F">
              <w:rPr>
                <w:rFonts w:eastAsia="Times New Roman"/>
                <w:b/>
                <w:sz w:val="20"/>
                <w:szCs w:val="20"/>
                <w:u w:val="single"/>
              </w:rPr>
              <w:t>познавательной активности,</w:t>
            </w:r>
          </w:p>
          <w:p w:rsidR="0002644F" w:rsidRPr="0002644F" w:rsidRDefault="0002644F" w:rsidP="0002644F">
            <w:pPr>
              <w:contextualSpacing/>
              <w:jc w:val="both"/>
              <w:rPr>
                <w:sz w:val="20"/>
                <w:szCs w:val="20"/>
                <w:lang w:val="en-US"/>
              </w:rPr>
            </w:pPr>
            <w:r w:rsidRPr="0002644F">
              <w:rPr>
                <w:rFonts w:eastAsia="Times New Roman"/>
                <w:b/>
                <w:sz w:val="20"/>
                <w:szCs w:val="20"/>
                <w:u w:val="single"/>
              </w:rPr>
              <w:t>произношение звуков, слов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29.11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 xml:space="preserve">Знаменитые люди. Краткое резюме о своем кумире. </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sz w:val="20"/>
                <w:szCs w:val="20"/>
              </w:rPr>
              <w:t>Заполнение анкет и формуляров.</w:t>
            </w:r>
            <w:r w:rsidRPr="0002644F">
              <w:rPr>
                <w:rFonts w:eastAsia="Times New Roman"/>
                <w:b/>
                <w:color w:val="000000"/>
                <w:sz w:val="20"/>
                <w:szCs w:val="20"/>
                <w:shd w:val="clear" w:color="auto" w:fill="FFFFFF"/>
              </w:rPr>
              <w:t>Развитие  навыков орфографически грамотного письма.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Культуроведение.</w:t>
            </w:r>
          </w:p>
          <w:p w:rsidR="0002644F" w:rsidRPr="0002644F" w:rsidRDefault="0002644F" w:rsidP="0002644F">
            <w:pPr>
              <w:jc w:val="both"/>
              <w:rPr>
                <w:rFonts w:eastAsia="Times New Roman"/>
                <w:szCs w:val="24"/>
              </w:rPr>
            </w:pPr>
            <w:r w:rsidRPr="0002644F">
              <w:rPr>
                <w:rFonts w:eastAsia="Times New Roman"/>
                <w:szCs w:val="24"/>
              </w:rPr>
              <w:t>Американские «телесемьи».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Понимание основного содержания.</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познавательной активности, произносительных навыков и навыков чтения.</w:t>
            </w:r>
          </w:p>
          <w:p w:rsidR="0002644F" w:rsidRPr="0002644F" w:rsidRDefault="0002644F" w:rsidP="0002644F">
            <w:pPr>
              <w:rPr>
                <w:rFonts w:eastAsia="Times New Roman"/>
                <w:sz w:val="20"/>
                <w:szCs w:val="20"/>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Увлечения. Изучающее чтение- русская сказка.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полное и точное понимание.</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познавательной активности, произносительных навыков и навыков чтения.</w:t>
            </w:r>
          </w:p>
          <w:p w:rsidR="0002644F" w:rsidRPr="0002644F" w:rsidRDefault="0002644F" w:rsidP="0002644F">
            <w:pPr>
              <w:rPr>
                <w:rFonts w:eastAsia="Times New Roman"/>
                <w:sz w:val="20"/>
                <w:szCs w:val="20"/>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4.12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Описание людей. Монолог по картинке.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sz w:val="20"/>
                <w:szCs w:val="20"/>
              </w:rPr>
              <w:t>Монологическая речь</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познавательной активности,</w:t>
            </w:r>
          </w:p>
          <w:p w:rsidR="0002644F" w:rsidRPr="0002644F" w:rsidRDefault="0002644F" w:rsidP="0002644F">
            <w:pPr>
              <w:contextualSpacing/>
              <w:rPr>
                <w:sz w:val="20"/>
                <w:szCs w:val="20"/>
              </w:rPr>
            </w:pPr>
            <w:r w:rsidRPr="0002644F">
              <w:rPr>
                <w:rFonts w:eastAsia="Times New Roman"/>
                <w:b/>
                <w:sz w:val="20"/>
                <w:szCs w:val="20"/>
                <w:u w:val="single"/>
              </w:rPr>
              <w:t>произношение звуков, слов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4.12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Школьное расписание.</w:t>
            </w:r>
          </w:p>
          <w:p w:rsidR="0002644F" w:rsidRPr="0002644F" w:rsidRDefault="0002644F" w:rsidP="0002644F">
            <w:pPr>
              <w:jc w:val="both"/>
              <w:rPr>
                <w:rFonts w:eastAsia="Times New Roman"/>
                <w:szCs w:val="24"/>
              </w:rPr>
            </w:pPr>
            <w:r w:rsidRPr="0002644F">
              <w:rPr>
                <w:rFonts w:eastAsia="Times New Roman"/>
                <w:szCs w:val="24"/>
              </w:rPr>
              <w:t>Литература.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Понимание основного содержания.</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познавательной активности, 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6.12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Моя семья. Сравнительные обороты.</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 xml:space="preserve">Предложения с конструкциями </w:t>
            </w:r>
            <w:r w:rsidRPr="0002644F">
              <w:rPr>
                <w:rFonts w:eastAsia="Times New Roman"/>
                <w:color w:val="111111"/>
                <w:sz w:val="20"/>
                <w:szCs w:val="20"/>
                <w:shd w:val="clear" w:color="auto" w:fill="FFFFFF"/>
                <w:lang w:val="en-US"/>
              </w:rPr>
              <w:t>as</w:t>
            </w:r>
            <w:r w:rsidRPr="0002644F">
              <w:rPr>
                <w:rFonts w:eastAsia="Times New Roman"/>
                <w:color w:val="111111"/>
                <w:sz w:val="20"/>
                <w:szCs w:val="20"/>
                <w:shd w:val="clear" w:color="auto" w:fill="FFFFFF"/>
              </w:rPr>
              <w:t xml:space="preserve"> … </w:t>
            </w:r>
            <w:r w:rsidRPr="0002644F">
              <w:rPr>
                <w:rFonts w:eastAsia="Times New Roman"/>
                <w:color w:val="111111"/>
                <w:sz w:val="20"/>
                <w:szCs w:val="20"/>
                <w:shd w:val="clear" w:color="auto" w:fill="FFFFFF"/>
                <w:lang w:val="en-US"/>
              </w:rPr>
              <w:t>as</w:t>
            </w:r>
            <w:r w:rsidRPr="0002644F">
              <w:rPr>
                <w:rFonts w:eastAsia="Times New Roman"/>
                <w:color w:val="111111"/>
                <w:sz w:val="20"/>
                <w:szCs w:val="20"/>
                <w:shd w:val="clear" w:color="auto" w:fill="FFFFFF"/>
              </w:rPr>
              <w:t xml:space="preserve">; </w:t>
            </w:r>
            <w:r w:rsidRPr="0002644F">
              <w:rPr>
                <w:rFonts w:eastAsia="Times New Roman"/>
                <w:color w:val="111111"/>
                <w:sz w:val="20"/>
                <w:szCs w:val="20"/>
                <w:shd w:val="clear" w:color="auto" w:fill="FFFFFF"/>
                <w:lang w:val="en-US"/>
              </w:rPr>
              <w:t>notso</w:t>
            </w:r>
            <w:r w:rsidRPr="0002644F">
              <w:rPr>
                <w:rFonts w:eastAsia="Times New Roman"/>
                <w:color w:val="111111"/>
                <w:sz w:val="20"/>
                <w:szCs w:val="20"/>
                <w:shd w:val="clear" w:color="auto" w:fill="FFFFFF"/>
              </w:rPr>
              <w:t xml:space="preserve"> … </w:t>
            </w:r>
            <w:r w:rsidRPr="0002644F">
              <w:rPr>
                <w:rFonts w:eastAsia="Times New Roman"/>
                <w:color w:val="111111"/>
                <w:sz w:val="20"/>
                <w:szCs w:val="20"/>
                <w:shd w:val="clear" w:color="auto" w:fill="FFFFFF"/>
                <w:lang w:val="en-US"/>
              </w:rPr>
              <w:t>as</w:t>
            </w:r>
            <w:r w:rsidRPr="0002644F">
              <w:rPr>
                <w:rFonts w:eastAsia="Times New Roman"/>
                <w:color w:val="111111"/>
                <w:sz w:val="20"/>
                <w:szCs w:val="20"/>
                <w:shd w:val="clear" w:color="auto" w:fill="FFFFFF"/>
              </w:rPr>
              <w:t>;</w:t>
            </w:r>
            <w:r w:rsidRPr="0002644F">
              <w:rPr>
                <w:rFonts w:eastAsia="Times New Roman"/>
                <w:color w:val="111111"/>
                <w:sz w:val="20"/>
                <w:szCs w:val="20"/>
                <w:shd w:val="clear" w:color="auto" w:fill="FFFFFF"/>
                <w:lang w:val="en-US"/>
              </w:rPr>
              <w:t>neither</w:t>
            </w:r>
            <w:r w:rsidRPr="0002644F">
              <w:rPr>
                <w:rFonts w:eastAsia="Times New Roman"/>
                <w:color w:val="111111"/>
                <w:sz w:val="20"/>
                <w:szCs w:val="20"/>
                <w:shd w:val="clear" w:color="auto" w:fill="FFFFFF"/>
              </w:rPr>
              <w:t xml:space="preserve"> … </w:t>
            </w:r>
            <w:r w:rsidRPr="0002644F">
              <w:rPr>
                <w:rFonts w:eastAsia="Times New Roman"/>
                <w:color w:val="111111"/>
                <w:sz w:val="20"/>
                <w:szCs w:val="20"/>
                <w:shd w:val="clear" w:color="auto" w:fill="FFFFFF"/>
                <w:lang w:val="en-US"/>
              </w:rPr>
              <w:t>nor</w:t>
            </w:r>
            <w:r w:rsidRPr="0002644F">
              <w:rPr>
                <w:rFonts w:eastAsia="Times New Roman"/>
                <w:color w:val="111111"/>
                <w:sz w:val="20"/>
                <w:szCs w:val="20"/>
                <w:shd w:val="clear" w:color="auto" w:fill="FFFFFF"/>
              </w:rPr>
              <w:t>;</w:t>
            </w:r>
            <w:r w:rsidRPr="0002644F">
              <w:rPr>
                <w:rFonts w:eastAsia="Times New Roman"/>
                <w:color w:val="111111"/>
                <w:sz w:val="20"/>
                <w:szCs w:val="20"/>
                <w:shd w:val="clear" w:color="auto" w:fill="FFFFFF"/>
                <w:lang w:val="en-US"/>
              </w:rPr>
              <w:t>either</w:t>
            </w:r>
            <w:r w:rsidRPr="0002644F">
              <w:rPr>
                <w:rFonts w:eastAsia="Times New Roman"/>
                <w:color w:val="111111"/>
                <w:sz w:val="20"/>
                <w:szCs w:val="20"/>
                <w:shd w:val="clear" w:color="auto" w:fill="FFFFFF"/>
              </w:rPr>
              <w:t xml:space="preserve"> … </w:t>
            </w:r>
            <w:r w:rsidRPr="0002644F">
              <w:rPr>
                <w:rFonts w:eastAsia="Times New Roman"/>
                <w:color w:val="111111"/>
                <w:sz w:val="20"/>
                <w:szCs w:val="20"/>
                <w:shd w:val="clear" w:color="auto" w:fill="FFFFFF"/>
                <w:lang w:val="en-US"/>
              </w:rPr>
              <w:t>or</w:t>
            </w:r>
            <w:r w:rsidRPr="0002644F">
              <w:rPr>
                <w:rFonts w:eastAsia="Times New Roman"/>
                <w:color w:val="111111"/>
                <w:sz w:val="20"/>
                <w:szCs w:val="20"/>
                <w:shd w:val="clear" w:color="auto" w:fill="FFFFFF"/>
              </w:rPr>
              <w:t>;</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9.12</w:t>
            </w:r>
          </w:p>
        </w:tc>
        <w:tc>
          <w:tcPr>
            <w:tcW w:w="2806" w:type="dxa"/>
          </w:tcPr>
          <w:p w:rsidR="0002644F" w:rsidRPr="0002644F" w:rsidRDefault="0002644F" w:rsidP="0002644F">
            <w:pPr>
              <w:rPr>
                <w:rFonts w:eastAsia="Times New Roman"/>
                <w:szCs w:val="24"/>
              </w:rPr>
            </w:pPr>
            <w:r w:rsidRPr="0002644F">
              <w:rPr>
                <w:rFonts w:eastAsia="Times New Roman"/>
                <w:szCs w:val="24"/>
              </w:rPr>
              <w:t>Повторение знаков транскрипции гласных и согласных звуков. Правила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jc w:val="both"/>
              <w:rPr>
                <w:rFonts w:eastAsia="Times New Roman"/>
                <w:b/>
                <w:sz w:val="20"/>
                <w:szCs w:val="20"/>
                <w:u w:val="single"/>
              </w:rPr>
            </w:pPr>
            <w:r w:rsidRPr="0002644F">
              <w:rPr>
                <w:rFonts w:eastAsia="Times New Roman"/>
                <w:sz w:val="20"/>
                <w:szCs w:val="20"/>
              </w:rPr>
              <w:t>Чтение адекватное, без фонем.ошибок</w:t>
            </w:r>
            <w:r w:rsidRPr="0002644F">
              <w:rPr>
                <w:rFonts w:eastAsia="Times New Roman"/>
                <w:b/>
                <w:sz w:val="20"/>
                <w:szCs w:val="20"/>
                <w:u w:val="single"/>
              </w:rPr>
              <w:t xml:space="preserve"> Формирование</w:t>
            </w:r>
          </w:p>
          <w:p w:rsidR="0002644F" w:rsidRPr="0002644F" w:rsidRDefault="0002644F" w:rsidP="0002644F">
            <w:pPr>
              <w:jc w:val="both"/>
              <w:rPr>
                <w:rFonts w:eastAsia="Times New Roman"/>
                <w:b/>
                <w:sz w:val="20"/>
                <w:szCs w:val="20"/>
                <w:u w:val="single"/>
              </w:rPr>
            </w:pPr>
            <w:r w:rsidRPr="0002644F">
              <w:rPr>
                <w:rFonts w:eastAsia="Times New Roman"/>
                <w:b/>
                <w:sz w:val="20"/>
                <w:szCs w:val="20"/>
                <w:u w:val="single"/>
              </w:rPr>
              <w:t>познавательной активности, 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11.12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Контроль техники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sz w:val="20"/>
                <w:szCs w:val="20"/>
              </w:rPr>
              <w:t>Произношение: адекватное, без фонематических ошибок. Соблюдение правильной интонации. Ситуативная лексика</w:t>
            </w:r>
            <w:r w:rsidRPr="0002644F">
              <w:rPr>
                <w:rFonts w:eastAsia="Times New Roman"/>
                <w:color w:val="111111"/>
                <w:sz w:val="20"/>
                <w:szCs w:val="20"/>
                <w:shd w:val="clear" w:color="auto" w:fill="FFFFFF"/>
              </w:rPr>
              <w:t xml:space="preserve">,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13.12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Удивительные создания. Настоящее простое время. Утвердительные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color w:val="111111"/>
                <w:sz w:val="20"/>
                <w:szCs w:val="20"/>
                <w:shd w:val="clear" w:color="auto" w:fill="FFFFFF"/>
              </w:rPr>
              <w:t xml:space="preserve">Наиболее употребительные личные формы глаголов действительного залога: PresentSimple, </w:t>
            </w:r>
            <w:r w:rsidRPr="0002644F">
              <w:rPr>
                <w:rFonts w:eastAsia="Times New Roman"/>
                <w:b/>
                <w:sz w:val="20"/>
                <w:szCs w:val="20"/>
                <w:u w:val="single"/>
              </w:rPr>
              <w:t>Формирование</w:t>
            </w:r>
          </w:p>
          <w:p w:rsidR="0002644F" w:rsidRPr="0002644F" w:rsidRDefault="0002644F" w:rsidP="0002644F">
            <w:pPr>
              <w:rPr>
                <w:rFonts w:eastAsia="Times New Roman"/>
                <w:sz w:val="20"/>
                <w:szCs w:val="20"/>
              </w:rPr>
            </w:pPr>
            <w:r w:rsidRPr="0002644F">
              <w:rPr>
                <w:rFonts w:eastAsia="Times New Roman"/>
                <w:b/>
                <w:sz w:val="20"/>
                <w:szCs w:val="20"/>
                <w:u w:val="single"/>
              </w:rPr>
              <w:t>познавательной активности,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16.12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В зоопарке. Описание дикого животного.</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contextualSpacing/>
              <w:rPr>
                <w:sz w:val="20"/>
                <w:szCs w:val="20"/>
              </w:rPr>
            </w:pPr>
            <w:r w:rsidRPr="0002644F">
              <w:rPr>
                <w:sz w:val="20"/>
                <w:szCs w:val="20"/>
              </w:rPr>
              <w:t>Монологическая речь</w:t>
            </w:r>
            <w:r w:rsidRPr="0002644F">
              <w:rPr>
                <w:rFonts w:eastAsia="Times New Roman"/>
                <w:b/>
                <w:sz w:val="20"/>
                <w:szCs w:val="20"/>
                <w:u w:val="single"/>
              </w:rPr>
              <w:t xml:space="preserve"> 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18.12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Мой питомец. Сообщение на форум.</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sz w:val="20"/>
                <w:szCs w:val="20"/>
              </w:rPr>
              <w:t>написание личного письма</w:t>
            </w:r>
            <w:r w:rsidRPr="0002644F">
              <w:rPr>
                <w:rFonts w:eastAsia="Times New Roman"/>
                <w:b/>
                <w:sz w:val="20"/>
                <w:szCs w:val="20"/>
                <w:u w:val="single"/>
              </w:rPr>
              <w:t xml:space="preserve"> Развитие   самоконтроля, внимания, памяти, письменной речи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20.12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Настоящее простое время. Вопросительные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Наиболее употребительные личные формы глаголов действительного залога: PresentSimple,</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23.12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Животные. Практика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выборочное понимание</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познавательной активности, 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25.12</w:t>
            </w:r>
          </w:p>
        </w:tc>
        <w:tc>
          <w:tcPr>
            <w:tcW w:w="2806" w:type="dxa"/>
          </w:tcPr>
          <w:p w:rsidR="0002644F" w:rsidRPr="0002644F" w:rsidRDefault="0002644F" w:rsidP="0002644F">
            <w:pPr>
              <w:rPr>
                <w:rFonts w:eastAsia="Times New Roman"/>
                <w:szCs w:val="24"/>
              </w:rPr>
            </w:pPr>
            <w:r w:rsidRPr="0002644F">
              <w:rPr>
                <w:rFonts w:eastAsia="Times New Roman"/>
                <w:szCs w:val="24"/>
              </w:rPr>
              <w:t>Настоящее простое время. Отрицательные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Наиболее употребительные личные формы глаголов действительного залога: PresentSimple,</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r w:rsidRPr="0002644F">
              <w:rPr>
                <w:rFonts w:eastAsia="Times New Roman"/>
                <w:szCs w:val="24"/>
              </w:rPr>
              <w:t>Самостоятельная работа</w:t>
            </w: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jc w:val="center"/>
              <w:rPr>
                <w:rFonts w:eastAsia="Times New Roman"/>
                <w:szCs w:val="24"/>
              </w:rPr>
            </w:pPr>
            <w:r>
              <w:rPr>
                <w:rFonts w:eastAsia="Times New Roman"/>
                <w:szCs w:val="24"/>
              </w:rPr>
              <w:t>27.12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Школьное расписание.</w:t>
            </w:r>
          </w:p>
          <w:p w:rsidR="0002644F" w:rsidRPr="0002644F" w:rsidRDefault="0002644F" w:rsidP="0002644F">
            <w:pPr>
              <w:jc w:val="both"/>
              <w:rPr>
                <w:rFonts w:eastAsia="Times New Roman"/>
                <w:szCs w:val="24"/>
              </w:rPr>
            </w:pPr>
            <w:r w:rsidRPr="0002644F">
              <w:rPr>
                <w:rFonts w:eastAsia="Times New Roman"/>
                <w:szCs w:val="24"/>
              </w:rPr>
              <w:t>Естествознание.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выборочное понимание</w:t>
            </w:r>
            <w:r w:rsidRPr="0002644F">
              <w:rPr>
                <w:rFonts w:eastAsia="Times New Roman"/>
                <w:b/>
                <w:sz w:val="20"/>
                <w:szCs w:val="20"/>
                <w:u w:val="single"/>
              </w:rPr>
              <w:t xml:space="preserve"> Формирование</w:t>
            </w:r>
          </w:p>
          <w:p w:rsidR="0002644F" w:rsidRPr="0002644F" w:rsidRDefault="0002644F" w:rsidP="0002644F">
            <w:pPr>
              <w:rPr>
                <w:rFonts w:eastAsia="Times New Roman"/>
                <w:sz w:val="20"/>
                <w:szCs w:val="20"/>
              </w:rPr>
            </w:pPr>
            <w:r w:rsidRPr="0002644F">
              <w:rPr>
                <w:rFonts w:eastAsia="Times New Roman"/>
                <w:b/>
                <w:sz w:val="20"/>
                <w:szCs w:val="20"/>
                <w:u w:val="single"/>
              </w:rPr>
              <w:t>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30.12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Самоконтроль, самокоррекция, рефлексия.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Наиболее употребительные личные формы глаголов действительного залога: PresentSimple,</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10.01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Мой питомец. Активизация ситуативной лексики.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13.01</w:t>
            </w:r>
          </w:p>
        </w:tc>
        <w:tc>
          <w:tcPr>
            <w:tcW w:w="2806" w:type="dxa"/>
          </w:tcPr>
          <w:p w:rsidR="0002644F" w:rsidRPr="0002644F" w:rsidRDefault="0002644F" w:rsidP="0002644F">
            <w:pPr>
              <w:rPr>
                <w:rFonts w:eastAsia="Times New Roman"/>
                <w:szCs w:val="24"/>
              </w:rPr>
            </w:pPr>
            <w:r w:rsidRPr="0002644F">
              <w:rPr>
                <w:rFonts w:eastAsia="Times New Roman"/>
                <w:szCs w:val="24"/>
              </w:rPr>
              <w:t>Контроль монологической речи.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sz w:val="20"/>
                <w:szCs w:val="20"/>
              </w:rPr>
              <w:t>Монологическая речь</w:t>
            </w:r>
            <w:r w:rsidRPr="0002644F">
              <w:rPr>
                <w:rFonts w:eastAsia="Times New Roman"/>
                <w:b/>
                <w:sz w:val="20"/>
                <w:szCs w:val="20"/>
                <w:u w:val="single"/>
              </w:rPr>
              <w:t xml:space="preserve"> 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15.01</w:t>
            </w:r>
          </w:p>
        </w:tc>
        <w:tc>
          <w:tcPr>
            <w:tcW w:w="2806" w:type="dxa"/>
          </w:tcPr>
          <w:p w:rsidR="0002644F" w:rsidRPr="0002644F" w:rsidRDefault="0002644F" w:rsidP="0002644F">
            <w:pPr>
              <w:rPr>
                <w:rFonts w:eastAsia="Times New Roman"/>
                <w:szCs w:val="24"/>
              </w:rPr>
            </w:pPr>
            <w:r w:rsidRPr="0002644F">
              <w:rPr>
                <w:rFonts w:eastAsia="Times New Roman"/>
                <w:szCs w:val="24"/>
              </w:rPr>
              <w:t>Подъём! Предлоги времени.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sz w:val="20"/>
                <w:szCs w:val="20"/>
              </w:rPr>
              <w:t>Предлоги времени.</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953"/>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17.01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 xml:space="preserve">На работе. Настоящее продолженное время. Утвердительные предложения </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в PresentContinuous.</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1234"/>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20.01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Настоящее продолженное время. Вопросительные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в PresentContinuous.</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22.01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Выходные. Электронное письмо.</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sz w:val="20"/>
                <w:szCs w:val="20"/>
              </w:rPr>
              <w:t>Написание письма.</w:t>
            </w:r>
            <w:r w:rsidRPr="0002644F">
              <w:rPr>
                <w:rFonts w:eastAsia="Times New Roman"/>
                <w:b/>
                <w:sz w:val="20"/>
                <w:szCs w:val="20"/>
                <w:u w:val="single"/>
              </w:rPr>
              <w:t xml:space="preserve"> Развитие   самоконтроля, внимания, памяти, письменной речи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24.01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Культуроведение.</w:t>
            </w:r>
          </w:p>
          <w:p w:rsidR="0002644F" w:rsidRPr="0002644F" w:rsidRDefault="0002644F" w:rsidP="0002644F">
            <w:pPr>
              <w:jc w:val="both"/>
              <w:rPr>
                <w:rFonts w:eastAsia="Times New Roman"/>
                <w:szCs w:val="24"/>
              </w:rPr>
            </w:pPr>
            <w:r w:rsidRPr="0002644F">
              <w:rPr>
                <w:rFonts w:eastAsia="Times New Roman"/>
                <w:szCs w:val="24"/>
              </w:rPr>
              <w:t>Главные достопримечательности.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полное и точное понимание</w:t>
            </w:r>
            <w:r w:rsidRPr="0002644F">
              <w:rPr>
                <w:rFonts w:eastAsia="Times New Roman"/>
                <w:b/>
                <w:sz w:val="20"/>
                <w:szCs w:val="20"/>
                <w:u w:val="single"/>
              </w:rPr>
              <w:t xml:space="preserve"> Формирование</w:t>
            </w:r>
          </w:p>
          <w:p w:rsidR="0002644F" w:rsidRPr="0002644F" w:rsidRDefault="0002644F" w:rsidP="0002644F">
            <w:pPr>
              <w:rPr>
                <w:rFonts w:eastAsia="Times New Roman"/>
                <w:szCs w:val="24"/>
              </w:rPr>
            </w:pPr>
            <w:r w:rsidRPr="0002644F">
              <w:rPr>
                <w:rFonts w:eastAsia="Times New Roman"/>
                <w:b/>
                <w:sz w:val="20"/>
                <w:szCs w:val="20"/>
                <w:u w:val="single"/>
              </w:rPr>
              <w:t>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462"/>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27.01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Приглашение к действию.</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contextualSpacing/>
              <w:rPr>
                <w:sz w:val="20"/>
                <w:szCs w:val="20"/>
              </w:rPr>
            </w:pPr>
            <w:r w:rsidRPr="0002644F">
              <w:rPr>
                <w:sz w:val="20"/>
                <w:szCs w:val="20"/>
              </w:rPr>
              <w:t xml:space="preserve"> диалогическая речь</w:t>
            </w:r>
            <w:r w:rsidRPr="0002644F">
              <w:rPr>
                <w:rFonts w:eastAsia="Times New Roman"/>
                <w:b/>
                <w:sz w:val="20"/>
                <w:szCs w:val="20"/>
                <w:u w:val="single"/>
              </w:rPr>
              <w:t xml:space="preserve"> 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1173"/>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29.01</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Настоящее продолженное время. Отрицательные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в PresentContinuous.</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31.01</w:t>
            </w:r>
          </w:p>
        </w:tc>
        <w:tc>
          <w:tcPr>
            <w:tcW w:w="2806" w:type="dxa"/>
          </w:tcPr>
          <w:p w:rsidR="0002644F" w:rsidRPr="0002644F" w:rsidRDefault="0002644F" w:rsidP="0002644F">
            <w:pPr>
              <w:rPr>
                <w:rFonts w:eastAsia="Times New Roman"/>
                <w:szCs w:val="24"/>
              </w:rPr>
            </w:pPr>
            <w:r w:rsidRPr="0002644F">
              <w:rPr>
                <w:rFonts w:eastAsia="Times New Roman"/>
                <w:szCs w:val="24"/>
              </w:rPr>
              <w:t>Самоконтроль, самокоррекция, рефлексия.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в PresentContinuous.</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3.02</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Контрольная работа </w:t>
            </w:r>
          </w:p>
          <w:p w:rsidR="0002644F" w:rsidRPr="0002644F" w:rsidRDefault="0002644F" w:rsidP="0002644F">
            <w:pPr>
              <w:rPr>
                <w:rFonts w:eastAsia="Times New Roman"/>
                <w:szCs w:val="24"/>
              </w:rPr>
            </w:pPr>
            <w:r w:rsidRPr="0002644F">
              <w:rPr>
                <w:rFonts w:eastAsia="Times New Roman"/>
                <w:szCs w:val="24"/>
              </w:rPr>
              <w:t>.</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в PresentContinuous.</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r w:rsidRPr="0002644F">
              <w:rPr>
                <w:rFonts w:eastAsia="Times New Roman"/>
                <w:szCs w:val="24"/>
              </w:rPr>
              <w:t>Контрольная работа</w:t>
            </w: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5.02</w:t>
            </w:r>
          </w:p>
        </w:tc>
        <w:tc>
          <w:tcPr>
            <w:tcW w:w="2806" w:type="dxa"/>
          </w:tcPr>
          <w:p w:rsidR="0002644F" w:rsidRPr="0002644F" w:rsidRDefault="0002644F" w:rsidP="0002644F">
            <w:pPr>
              <w:rPr>
                <w:rFonts w:eastAsia="Times New Roman"/>
                <w:szCs w:val="24"/>
              </w:rPr>
            </w:pPr>
            <w:r w:rsidRPr="0002644F">
              <w:rPr>
                <w:rFonts w:eastAsia="Times New Roman"/>
                <w:szCs w:val="24"/>
              </w:rPr>
              <w:t>Работа над ошибками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в PresentContinuous.</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7.02</w:t>
            </w:r>
          </w:p>
        </w:tc>
        <w:tc>
          <w:tcPr>
            <w:tcW w:w="2806" w:type="dxa"/>
          </w:tcPr>
          <w:p w:rsidR="0002644F" w:rsidRPr="0002644F" w:rsidRDefault="0002644F" w:rsidP="0002644F">
            <w:pPr>
              <w:rPr>
                <w:rFonts w:eastAsia="Times New Roman"/>
                <w:szCs w:val="24"/>
              </w:rPr>
            </w:pPr>
            <w:r w:rsidRPr="0002644F">
              <w:rPr>
                <w:rFonts w:eastAsia="Times New Roman"/>
                <w:szCs w:val="24"/>
              </w:rPr>
              <w:t>Год за годом. Интернет –чат о погоде.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выборочное понимание</w:t>
            </w:r>
            <w:r w:rsidRPr="0002644F">
              <w:rPr>
                <w:rFonts w:eastAsia="Times New Roman"/>
                <w:b/>
                <w:sz w:val="20"/>
                <w:szCs w:val="20"/>
                <w:u w:val="single"/>
              </w:rPr>
              <w:t xml:space="preserve"> Формирование</w:t>
            </w:r>
          </w:p>
          <w:p w:rsidR="0002644F" w:rsidRPr="0002644F" w:rsidRDefault="0002644F" w:rsidP="0002644F">
            <w:pPr>
              <w:rPr>
                <w:rFonts w:eastAsia="Times New Roman"/>
                <w:sz w:val="20"/>
                <w:szCs w:val="20"/>
              </w:rPr>
            </w:pPr>
            <w:r w:rsidRPr="0002644F">
              <w:rPr>
                <w:rFonts w:eastAsia="Times New Roman"/>
                <w:b/>
                <w:sz w:val="20"/>
                <w:szCs w:val="20"/>
                <w:u w:val="single"/>
              </w:rPr>
              <w:t>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10.02</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Одевайся правильно. Настоящее простое и настоящее длительное время.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 xml:space="preserve">Коммуникативные типы предложений в </w:t>
            </w:r>
            <w:r w:rsidRPr="0002644F">
              <w:rPr>
                <w:rFonts w:eastAsia="Times New Roman"/>
                <w:color w:val="111111"/>
                <w:sz w:val="20"/>
                <w:szCs w:val="20"/>
                <w:shd w:val="clear" w:color="auto" w:fill="FFFFFF"/>
                <w:lang w:val="en-US"/>
              </w:rPr>
              <w:t>PresentSimple</w:t>
            </w:r>
            <w:r w:rsidRPr="0002644F">
              <w:rPr>
                <w:rFonts w:eastAsia="Times New Roman"/>
                <w:color w:val="111111"/>
                <w:sz w:val="20"/>
                <w:szCs w:val="20"/>
                <w:shd w:val="clear" w:color="auto" w:fill="FFFFFF"/>
              </w:rPr>
              <w:t xml:space="preserve">; </w:t>
            </w:r>
            <w:r w:rsidRPr="0002644F">
              <w:rPr>
                <w:rFonts w:eastAsia="Times New Roman"/>
                <w:color w:val="111111"/>
                <w:sz w:val="20"/>
                <w:szCs w:val="20"/>
                <w:shd w:val="clear" w:color="auto" w:fill="FFFFFF"/>
                <w:lang w:val="en-US"/>
              </w:rPr>
              <w:t>PresentContinuous</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12.02</w:t>
            </w:r>
          </w:p>
        </w:tc>
        <w:tc>
          <w:tcPr>
            <w:tcW w:w="2806" w:type="dxa"/>
          </w:tcPr>
          <w:p w:rsidR="0002644F" w:rsidRPr="0002644F" w:rsidRDefault="0002644F" w:rsidP="0002644F">
            <w:pPr>
              <w:rPr>
                <w:rFonts w:eastAsia="Times New Roman"/>
                <w:szCs w:val="24"/>
              </w:rPr>
            </w:pPr>
            <w:r w:rsidRPr="0002644F">
              <w:rPr>
                <w:rFonts w:eastAsia="Times New Roman"/>
                <w:szCs w:val="24"/>
              </w:rPr>
              <w:t>Это здорово! Открытка с места отдыха.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написание короткого поздравления</w:t>
            </w:r>
            <w:r w:rsidRPr="0002644F">
              <w:rPr>
                <w:rFonts w:eastAsia="Times New Roman"/>
                <w:b/>
                <w:sz w:val="20"/>
                <w:szCs w:val="20"/>
                <w:u w:val="single"/>
              </w:rPr>
              <w:t xml:space="preserve"> Развитие   самоконтроля, внимания, памяти, письменной речи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14.02</w:t>
            </w:r>
          </w:p>
        </w:tc>
        <w:tc>
          <w:tcPr>
            <w:tcW w:w="2806" w:type="dxa"/>
          </w:tcPr>
          <w:p w:rsidR="0002644F" w:rsidRPr="0002644F" w:rsidRDefault="0002644F" w:rsidP="0002644F">
            <w:pPr>
              <w:rPr>
                <w:rFonts w:eastAsia="Times New Roman"/>
                <w:szCs w:val="24"/>
              </w:rPr>
            </w:pPr>
            <w:r w:rsidRPr="0002644F">
              <w:rPr>
                <w:rFonts w:eastAsia="Times New Roman"/>
                <w:szCs w:val="24"/>
              </w:rPr>
              <w:t>Культуроведение.</w:t>
            </w:r>
          </w:p>
          <w:p w:rsidR="0002644F" w:rsidRPr="0002644F" w:rsidRDefault="0002644F" w:rsidP="0002644F">
            <w:pPr>
              <w:rPr>
                <w:rFonts w:eastAsia="Times New Roman"/>
                <w:szCs w:val="24"/>
              </w:rPr>
            </w:pPr>
            <w:r w:rsidRPr="0002644F">
              <w:rPr>
                <w:rFonts w:eastAsia="Times New Roman"/>
                <w:szCs w:val="24"/>
              </w:rPr>
              <w:t>Климат Аляски.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понимание основного содержания</w:t>
            </w:r>
            <w:r w:rsidRPr="0002644F">
              <w:rPr>
                <w:rFonts w:eastAsia="Times New Roman"/>
                <w:b/>
                <w:sz w:val="20"/>
                <w:szCs w:val="20"/>
                <w:u w:val="single"/>
              </w:rPr>
              <w:t xml:space="preserve"> Формирование</w:t>
            </w:r>
          </w:p>
          <w:p w:rsidR="0002644F" w:rsidRPr="0002644F" w:rsidRDefault="0002644F" w:rsidP="0002644F">
            <w:pPr>
              <w:rPr>
                <w:rFonts w:eastAsia="Times New Roman"/>
                <w:szCs w:val="24"/>
              </w:rPr>
            </w:pPr>
            <w:r w:rsidRPr="0002644F">
              <w:rPr>
                <w:rFonts w:eastAsia="Times New Roman"/>
                <w:b/>
                <w:sz w:val="20"/>
                <w:szCs w:val="20"/>
                <w:u w:val="single"/>
              </w:rPr>
              <w:t>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17.02</w:t>
            </w:r>
          </w:p>
        </w:tc>
        <w:tc>
          <w:tcPr>
            <w:tcW w:w="2806" w:type="dxa"/>
          </w:tcPr>
          <w:p w:rsidR="0002644F" w:rsidRPr="0002644F" w:rsidRDefault="0002644F" w:rsidP="0002644F">
            <w:pPr>
              <w:rPr>
                <w:rFonts w:eastAsia="Times New Roman"/>
                <w:szCs w:val="24"/>
              </w:rPr>
            </w:pPr>
            <w:r w:rsidRPr="0002644F">
              <w:rPr>
                <w:rFonts w:eastAsia="Times New Roman"/>
                <w:szCs w:val="24"/>
              </w:rPr>
              <w:t>Времена года. Описание рисунка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sz w:val="20"/>
                <w:szCs w:val="20"/>
              </w:rPr>
              <w:t>Монологическая речь</w:t>
            </w:r>
            <w:r w:rsidRPr="0002644F">
              <w:rPr>
                <w:rFonts w:eastAsia="Times New Roman"/>
                <w:b/>
                <w:sz w:val="20"/>
                <w:szCs w:val="20"/>
                <w:u w:val="single"/>
              </w:rPr>
              <w:t xml:space="preserve"> 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r w:rsidRPr="0002644F">
              <w:rPr>
                <w:rFonts w:eastAsia="Times New Roman"/>
                <w:szCs w:val="24"/>
              </w:rPr>
              <w:t>Самостоятельная работа</w:t>
            </w: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19.02</w:t>
            </w:r>
          </w:p>
        </w:tc>
        <w:tc>
          <w:tcPr>
            <w:tcW w:w="2806" w:type="dxa"/>
          </w:tcPr>
          <w:p w:rsidR="0002644F" w:rsidRPr="0002644F" w:rsidRDefault="0002644F" w:rsidP="0002644F">
            <w:pPr>
              <w:rPr>
                <w:rFonts w:eastAsia="Times New Roman"/>
                <w:szCs w:val="24"/>
              </w:rPr>
            </w:pPr>
            <w:r w:rsidRPr="0002644F">
              <w:rPr>
                <w:rFonts w:eastAsia="Times New Roman"/>
                <w:szCs w:val="24"/>
              </w:rPr>
              <w:t>Покупка одежды. Диалоги этикетного характера.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 xml:space="preserve">диалогическая речь </w:t>
            </w:r>
            <w:r w:rsidRPr="0002644F">
              <w:rPr>
                <w:rFonts w:eastAsia="Times New Roman"/>
                <w:b/>
                <w:sz w:val="20"/>
                <w:szCs w:val="20"/>
                <w:u w:val="single"/>
              </w:rPr>
              <w:t>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6D2008" w:rsidP="0002644F">
            <w:pPr>
              <w:rPr>
                <w:rFonts w:eastAsia="Times New Roman"/>
                <w:szCs w:val="24"/>
              </w:rPr>
            </w:pPr>
            <w:r>
              <w:rPr>
                <w:rFonts w:eastAsia="Times New Roman"/>
                <w:szCs w:val="24"/>
              </w:rPr>
              <w:t>21.02</w:t>
            </w:r>
          </w:p>
        </w:tc>
        <w:tc>
          <w:tcPr>
            <w:tcW w:w="2806" w:type="dxa"/>
          </w:tcPr>
          <w:p w:rsidR="0002644F" w:rsidRPr="0002644F" w:rsidRDefault="0002644F" w:rsidP="0002644F">
            <w:pPr>
              <w:rPr>
                <w:rFonts w:eastAsia="Times New Roman"/>
                <w:szCs w:val="24"/>
              </w:rPr>
            </w:pPr>
            <w:r w:rsidRPr="0002644F">
              <w:rPr>
                <w:rFonts w:eastAsia="Times New Roman"/>
                <w:szCs w:val="24"/>
              </w:rPr>
              <w:t>Школьное расписание.</w:t>
            </w:r>
          </w:p>
          <w:p w:rsidR="0002644F" w:rsidRPr="0002644F" w:rsidRDefault="0002644F" w:rsidP="0002644F">
            <w:pPr>
              <w:rPr>
                <w:rFonts w:eastAsia="Times New Roman"/>
                <w:szCs w:val="24"/>
              </w:rPr>
            </w:pPr>
            <w:r w:rsidRPr="0002644F">
              <w:rPr>
                <w:rFonts w:eastAsia="Times New Roman"/>
                <w:szCs w:val="24"/>
              </w:rPr>
              <w:t>Литература.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sz w:val="20"/>
                <w:szCs w:val="20"/>
              </w:rPr>
              <w:t>Монологическая речь</w:t>
            </w:r>
            <w:r w:rsidRPr="0002644F">
              <w:rPr>
                <w:rFonts w:eastAsia="Times New Roman"/>
                <w:b/>
                <w:sz w:val="20"/>
                <w:szCs w:val="20"/>
                <w:u w:val="single"/>
              </w:rPr>
              <w:t xml:space="preserve"> 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2.03</w:t>
            </w:r>
          </w:p>
        </w:tc>
        <w:tc>
          <w:tcPr>
            <w:tcW w:w="2806" w:type="dxa"/>
          </w:tcPr>
          <w:p w:rsidR="0002644F" w:rsidRPr="0002644F" w:rsidRDefault="0002644F" w:rsidP="0002644F">
            <w:pPr>
              <w:rPr>
                <w:rFonts w:eastAsia="Times New Roman"/>
                <w:szCs w:val="24"/>
              </w:rPr>
            </w:pPr>
            <w:r w:rsidRPr="0002644F">
              <w:rPr>
                <w:rFonts w:eastAsia="Times New Roman"/>
                <w:szCs w:val="24"/>
              </w:rPr>
              <w:t>Самоконтроль, самокоррекция, рефлексия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 xml:space="preserve">Произношение: адекватное, без фонематических ошибок. Соблюдение правильной интонации. </w:t>
            </w:r>
            <w:r w:rsidRPr="0002644F">
              <w:rPr>
                <w:rFonts w:eastAsia="Times New Roman"/>
                <w:b/>
                <w:sz w:val="20"/>
                <w:szCs w:val="20"/>
                <w:u w:val="single"/>
              </w:rPr>
              <w:t>Формирование</w:t>
            </w:r>
          </w:p>
          <w:p w:rsidR="0002644F" w:rsidRPr="0002644F" w:rsidRDefault="0002644F" w:rsidP="0002644F">
            <w:pPr>
              <w:rPr>
                <w:rFonts w:eastAsia="Times New Roman"/>
                <w:sz w:val="20"/>
                <w:szCs w:val="20"/>
              </w:rPr>
            </w:pPr>
            <w:r w:rsidRPr="0002644F">
              <w:rPr>
                <w:rFonts w:eastAsia="Times New Roman"/>
                <w:b/>
                <w:sz w:val="20"/>
                <w:szCs w:val="20"/>
                <w:u w:val="single"/>
              </w:rPr>
              <w:t>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2.03</w:t>
            </w:r>
          </w:p>
        </w:tc>
        <w:tc>
          <w:tcPr>
            <w:tcW w:w="2806" w:type="dxa"/>
          </w:tcPr>
          <w:p w:rsidR="0002644F" w:rsidRPr="0002644F" w:rsidRDefault="0002644F" w:rsidP="0002644F">
            <w:pPr>
              <w:rPr>
                <w:rFonts w:eastAsia="Times New Roman"/>
                <w:szCs w:val="24"/>
              </w:rPr>
            </w:pPr>
            <w:r w:rsidRPr="0002644F">
              <w:rPr>
                <w:rFonts w:eastAsia="Times New Roman"/>
                <w:szCs w:val="24"/>
              </w:rPr>
              <w:t>Практика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 xml:space="preserve">Произношение: адекватное, без фонематических ошибок. Соблюдение правильной интонации. </w:t>
            </w:r>
            <w:r w:rsidRPr="0002644F">
              <w:rPr>
                <w:rFonts w:eastAsia="Times New Roman"/>
                <w:b/>
                <w:sz w:val="20"/>
                <w:szCs w:val="20"/>
                <w:u w:val="single"/>
              </w:rPr>
              <w:t>Формирование</w:t>
            </w:r>
          </w:p>
          <w:p w:rsidR="0002644F" w:rsidRPr="0002644F" w:rsidRDefault="0002644F" w:rsidP="0002644F">
            <w:pPr>
              <w:rPr>
                <w:rFonts w:eastAsia="Times New Roman"/>
                <w:sz w:val="20"/>
                <w:szCs w:val="20"/>
              </w:rPr>
            </w:pPr>
            <w:r w:rsidRPr="0002644F">
              <w:rPr>
                <w:rFonts w:eastAsia="Times New Roman"/>
                <w:b/>
                <w:sz w:val="20"/>
                <w:szCs w:val="20"/>
                <w:u w:val="single"/>
              </w:rPr>
              <w:t>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4.03</w:t>
            </w:r>
          </w:p>
        </w:tc>
        <w:tc>
          <w:tcPr>
            <w:tcW w:w="2806" w:type="dxa"/>
          </w:tcPr>
          <w:p w:rsidR="0002644F" w:rsidRPr="0002644F" w:rsidRDefault="0002644F" w:rsidP="0002644F">
            <w:pPr>
              <w:rPr>
                <w:rFonts w:eastAsia="Times New Roman"/>
                <w:szCs w:val="24"/>
              </w:rPr>
            </w:pPr>
            <w:r w:rsidRPr="0002644F">
              <w:rPr>
                <w:rFonts w:eastAsia="Times New Roman"/>
                <w:szCs w:val="24"/>
              </w:rPr>
              <w:t>Контроль техники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 xml:space="preserve">Произношение: адекватное, без фонематических ошибок. Соблюдение правильной интонации. </w:t>
            </w:r>
            <w:r w:rsidRPr="0002644F">
              <w:rPr>
                <w:rFonts w:eastAsia="Times New Roman"/>
                <w:b/>
                <w:sz w:val="20"/>
                <w:szCs w:val="20"/>
                <w:u w:val="single"/>
              </w:rPr>
              <w:t>Формирование</w:t>
            </w:r>
          </w:p>
          <w:p w:rsidR="0002644F" w:rsidRPr="0002644F" w:rsidRDefault="0002644F" w:rsidP="0002644F">
            <w:pPr>
              <w:rPr>
                <w:rFonts w:eastAsia="Times New Roman"/>
                <w:sz w:val="20"/>
                <w:szCs w:val="20"/>
              </w:rPr>
            </w:pPr>
            <w:r w:rsidRPr="0002644F">
              <w:rPr>
                <w:rFonts w:eastAsia="Times New Roman"/>
                <w:b/>
                <w:sz w:val="20"/>
                <w:szCs w:val="20"/>
                <w:u w:val="single"/>
              </w:rPr>
              <w:t>произносительных навыков и навыков чтения.</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4.03</w:t>
            </w:r>
          </w:p>
        </w:tc>
        <w:tc>
          <w:tcPr>
            <w:tcW w:w="2806" w:type="dxa"/>
          </w:tcPr>
          <w:p w:rsidR="0002644F" w:rsidRPr="0002644F" w:rsidRDefault="0002644F" w:rsidP="0002644F">
            <w:pPr>
              <w:rPr>
                <w:rFonts w:eastAsia="Times New Roman"/>
                <w:szCs w:val="24"/>
              </w:rPr>
            </w:pPr>
            <w:r w:rsidRPr="0002644F">
              <w:rPr>
                <w:rFonts w:eastAsia="Times New Roman"/>
                <w:szCs w:val="24"/>
              </w:rPr>
              <w:t>Праздники. Исчисляемые и неисчисляемые существительные.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color w:val="111111"/>
                <w:sz w:val="20"/>
                <w:szCs w:val="20"/>
                <w:shd w:val="clear" w:color="auto" w:fill="FFFFFF"/>
              </w:rPr>
              <w:t>Исчисляемые и неисчисляемые существительные</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6.03</w:t>
            </w:r>
          </w:p>
        </w:tc>
        <w:tc>
          <w:tcPr>
            <w:tcW w:w="2806" w:type="dxa"/>
          </w:tcPr>
          <w:p w:rsidR="0002644F" w:rsidRPr="0002644F" w:rsidRDefault="0002644F" w:rsidP="0002644F">
            <w:pPr>
              <w:rPr>
                <w:rFonts w:eastAsia="Times New Roman"/>
                <w:szCs w:val="24"/>
              </w:rPr>
            </w:pPr>
            <w:r w:rsidRPr="0002644F">
              <w:rPr>
                <w:rFonts w:eastAsia="Times New Roman"/>
                <w:szCs w:val="24"/>
              </w:rPr>
              <w:t>Готовим сами. Диалогическая речь.</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 xml:space="preserve">диалогическая речь </w:t>
            </w:r>
            <w:r w:rsidRPr="0002644F">
              <w:rPr>
                <w:rFonts w:eastAsia="Times New Roman"/>
                <w:b/>
                <w:sz w:val="20"/>
                <w:szCs w:val="20"/>
                <w:u w:val="single"/>
              </w:rPr>
              <w:t>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11.03</w:t>
            </w:r>
          </w:p>
        </w:tc>
        <w:tc>
          <w:tcPr>
            <w:tcW w:w="2806" w:type="dxa"/>
          </w:tcPr>
          <w:p w:rsidR="0002644F" w:rsidRPr="0002644F" w:rsidRDefault="0002644F" w:rsidP="0002644F">
            <w:pPr>
              <w:rPr>
                <w:rFonts w:eastAsia="Times New Roman"/>
                <w:szCs w:val="24"/>
              </w:rPr>
            </w:pPr>
            <w:r w:rsidRPr="0002644F">
              <w:rPr>
                <w:rFonts w:eastAsia="Times New Roman"/>
                <w:szCs w:val="24"/>
              </w:rPr>
              <w:t>У меня день рождения. Практика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понимание основного содержания понимание основного содержания</w:t>
            </w:r>
            <w:r w:rsidRPr="0002644F">
              <w:rPr>
                <w:rFonts w:eastAsia="Times New Roman"/>
                <w:color w:val="111111"/>
                <w:sz w:val="20"/>
                <w:szCs w:val="20"/>
                <w:shd w:val="clear" w:color="auto" w:fill="FFFFFF"/>
              </w:rPr>
              <w:t>.</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13.03</w:t>
            </w:r>
          </w:p>
        </w:tc>
        <w:tc>
          <w:tcPr>
            <w:tcW w:w="2806" w:type="dxa"/>
          </w:tcPr>
          <w:p w:rsidR="0002644F" w:rsidRPr="0002644F" w:rsidRDefault="0002644F" w:rsidP="0002644F">
            <w:pPr>
              <w:rPr>
                <w:rFonts w:eastAsia="Times New Roman"/>
                <w:szCs w:val="24"/>
              </w:rPr>
            </w:pPr>
            <w:r w:rsidRPr="0002644F">
              <w:rPr>
                <w:rFonts w:eastAsia="Times New Roman"/>
                <w:szCs w:val="24"/>
              </w:rPr>
              <w:t>Культуроведение. Монолог «Мой день рождения»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sz w:val="20"/>
                <w:szCs w:val="20"/>
              </w:rPr>
              <w:t>Монологическая речь</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16.03</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Праздники и гуляния. Обсуждение прочитанного.</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sz w:val="20"/>
                <w:szCs w:val="20"/>
              </w:rPr>
              <w:t>Монологическая речь</w:t>
            </w:r>
            <w:r w:rsidRPr="0002644F">
              <w:rPr>
                <w:rFonts w:eastAsia="Times New Roman"/>
                <w:b/>
                <w:sz w:val="20"/>
                <w:szCs w:val="20"/>
                <w:u w:val="single"/>
              </w:rPr>
              <w:t xml:space="preserve"> 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18.03</w:t>
            </w:r>
          </w:p>
        </w:tc>
        <w:tc>
          <w:tcPr>
            <w:tcW w:w="2806" w:type="dxa"/>
          </w:tcPr>
          <w:p w:rsidR="0002644F" w:rsidRPr="0002644F" w:rsidRDefault="0002644F" w:rsidP="0002644F">
            <w:pPr>
              <w:rPr>
                <w:rFonts w:eastAsia="Times New Roman"/>
                <w:szCs w:val="24"/>
              </w:rPr>
            </w:pPr>
            <w:r w:rsidRPr="0002644F">
              <w:rPr>
                <w:rFonts w:eastAsia="Times New Roman"/>
                <w:szCs w:val="24"/>
              </w:rPr>
              <w:t>Заказ блюд в ресторане. Диалоги этикетного характера.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 xml:space="preserve">диалогическая речь </w:t>
            </w:r>
            <w:r w:rsidRPr="0002644F">
              <w:rPr>
                <w:rFonts w:eastAsia="Times New Roman"/>
                <w:b/>
                <w:sz w:val="20"/>
                <w:szCs w:val="20"/>
                <w:u w:val="single"/>
              </w:rPr>
              <w:t>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r w:rsidRPr="0002644F">
              <w:rPr>
                <w:rFonts w:eastAsia="Times New Roman"/>
                <w:szCs w:val="24"/>
              </w:rPr>
              <w:t>Самостоятельная работа</w:t>
            </w: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20.03</w:t>
            </w:r>
          </w:p>
        </w:tc>
        <w:tc>
          <w:tcPr>
            <w:tcW w:w="2806" w:type="dxa"/>
          </w:tcPr>
          <w:p w:rsidR="0002644F" w:rsidRPr="0002644F" w:rsidRDefault="0002644F" w:rsidP="0002644F">
            <w:pPr>
              <w:rPr>
                <w:rFonts w:eastAsia="Times New Roman"/>
                <w:szCs w:val="24"/>
              </w:rPr>
            </w:pPr>
            <w:r w:rsidRPr="0002644F">
              <w:rPr>
                <w:rFonts w:eastAsia="Times New Roman"/>
                <w:szCs w:val="24"/>
              </w:rPr>
              <w:t>Школьное расписание. ОБЖ. Правила безопасности на кухне.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23.03</w:t>
            </w:r>
          </w:p>
        </w:tc>
        <w:tc>
          <w:tcPr>
            <w:tcW w:w="2806" w:type="dxa"/>
          </w:tcPr>
          <w:p w:rsidR="0002644F" w:rsidRPr="0002644F" w:rsidRDefault="0002644F" w:rsidP="0002644F">
            <w:pPr>
              <w:rPr>
                <w:rFonts w:eastAsia="Times New Roman"/>
                <w:szCs w:val="24"/>
              </w:rPr>
            </w:pPr>
            <w:r w:rsidRPr="0002644F">
              <w:rPr>
                <w:rFonts w:eastAsia="Times New Roman"/>
                <w:szCs w:val="24"/>
              </w:rPr>
              <w:t>Самоконтроль, самокоррекция, рефлексия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Устойчивые словосочетания</w:t>
            </w:r>
            <w:r w:rsidRPr="0002644F">
              <w:rPr>
                <w:rFonts w:eastAsia="Times New Roman"/>
                <w:color w:val="111111"/>
                <w:sz w:val="20"/>
                <w:szCs w:val="20"/>
                <w:shd w:val="clear" w:color="auto" w:fill="FFFFFF"/>
              </w:rPr>
              <w:t xml:space="preserve"> Исчисляемые и неисчисляемые существительные</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193"/>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25.03</w:t>
            </w:r>
          </w:p>
        </w:tc>
        <w:tc>
          <w:tcPr>
            <w:tcW w:w="2806" w:type="dxa"/>
          </w:tcPr>
          <w:p w:rsidR="0002644F" w:rsidRPr="0002644F" w:rsidRDefault="0002644F" w:rsidP="0002644F">
            <w:pPr>
              <w:rPr>
                <w:rFonts w:eastAsia="Times New Roman"/>
                <w:szCs w:val="24"/>
              </w:rPr>
            </w:pPr>
            <w:r w:rsidRPr="0002644F">
              <w:rPr>
                <w:rFonts w:eastAsia="Times New Roman"/>
                <w:szCs w:val="24"/>
              </w:rPr>
              <w:t>Мой день рождения. Актуализиация ситуативной лексики.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vAlign w:val="center"/>
          </w:tcPr>
          <w:p w:rsidR="0002644F" w:rsidRPr="0002644F" w:rsidRDefault="0002644F" w:rsidP="0002644F">
            <w:pPr>
              <w:rPr>
                <w:rFonts w:eastAsia="Times New Roman"/>
                <w:sz w:val="20"/>
                <w:szCs w:val="20"/>
              </w:rPr>
            </w:pPr>
            <w:r w:rsidRPr="0002644F">
              <w:rPr>
                <w:rFonts w:eastAsia="Times New Roman"/>
                <w:sz w:val="20"/>
                <w:szCs w:val="20"/>
              </w:rPr>
              <w:t>Ситуативная лексика.</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27.03</w:t>
            </w:r>
          </w:p>
        </w:tc>
        <w:tc>
          <w:tcPr>
            <w:tcW w:w="2806" w:type="dxa"/>
          </w:tcPr>
          <w:p w:rsidR="0002644F" w:rsidRPr="0002644F" w:rsidRDefault="0002644F" w:rsidP="0002644F">
            <w:pPr>
              <w:rPr>
                <w:rFonts w:eastAsia="Times New Roman"/>
                <w:szCs w:val="24"/>
              </w:rPr>
            </w:pPr>
            <w:r w:rsidRPr="0002644F">
              <w:rPr>
                <w:rFonts w:eastAsia="Times New Roman"/>
                <w:szCs w:val="24"/>
              </w:rPr>
              <w:t>Контроль монологической речи.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sz w:val="20"/>
                <w:szCs w:val="20"/>
              </w:rPr>
              <w:t>Монологическая речь</w:t>
            </w:r>
            <w:r w:rsidRPr="0002644F">
              <w:rPr>
                <w:rFonts w:eastAsia="Times New Roman"/>
                <w:b/>
                <w:sz w:val="20"/>
                <w:szCs w:val="20"/>
                <w:u w:val="single"/>
              </w:rPr>
              <w:t xml:space="preserve"> 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30.03</w:t>
            </w:r>
          </w:p>
        </w:tc>
        <w:tc>
          <w:tcPr>
            <w:tcW w:w="2806" w:type="dxa"/>
          </w:tcPr>
          <w:p w:rsidR="0002644F" w:rsidRPr="0002644F" w:rsidRDefault="0002644F" w:rsidP="0002644F">
            <w:pPr>
              <w:rPr>
                <w:rFonts w:eastAsia="Times New Roman"/>
                <w:szCs w:val="24"/>
              </w:rPr>
            </w:pPr>
            <w:r w:rsidRPr="0002644F">
              <w:rPr>
                <w:rFonts w:eastAsia="Times New Roman"/>
                <w:szCs w:val="24"/>
              </w:rPr>
              <w:t>За покупками. Поисковое чтение.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понимание основного содержания понимание основного содержания</w:t>
            </w:r>
            <w:r w:rsidRPr="0002644F">
              <w:rPr>
                <w:rFonts w:eastAsia="Times New Roman"/>
                <w:color w:val="111111"/>
                <w:sz w:val="20"/>
                <w:szCs w:val="20"/>
                <w:shd w:val="clear" w:color="auto" w:fill="FFFFFF"/>
              </w:rPr>
              <w:t>.</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1.04</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Было здорово! Прошедшее простое время. Утвердительные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PastSimple; порядок слов в них</w:t>
            </w:r>
            <w:r w:rsidRPr="0002644F">
              <w:rPr>
                <w:rFonts w:eastAsia="Times New Roman"/>
                <w:sz w:val="20"/>
                <w:szCs w:val="20"/>
              </w:rPr>
              <w:t>.</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3.04</w:t>
            </w:r>
          </w:p>
        </w:tc>
        <w:tc>
          <w:tcPr>
            <w:tcW w:w="2806" w:type="dxa"/>
          </w:tcPr>
          <w:p w:rsidR="0002644F" w:rsidRPr="0002644F" w:rsidRDefault="0002644F" w:rsidP="0002644F">
            <w:pPr>
              <w:rPr>
                <w:rFonts w:eastAsia="Times New Roman"/>
                <w:szCs w:val="24"/>
              </w:rPr>
            </w:pPr>
            <w:r w:rsidRPr="0002644F">
              <w:rPr>
                <w:rFonts w:eastAsia="Times New Roman"/>
                <w:szCs w:val="24"/>
              </w:rPr>
              <w:t>Не пропустите. Практика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полное и точное понимание содержания</w:t>
            </w:r>
            <w:r w:rsidRPr="0002644F">
              <w:rPr>
                <w:rFonts w:eastAsia="Times New Roman"/>
                <w:color w:val="111111"/>
                <w:sz w:val="20"/>
                <w:szCs w:val="20"/>
                <w:shd w:val="clear" w:color="auto" w:fill="FFFFFF"/>
              </w:rPr>
              <w:t>.</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6.04</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Культуроведение.</w:t>
            </w:r>
          </w:p>
          <w:p w:rsidR="0002644F" w:rsidRPr="0002644F" w:rsidRDefault="0002644F" w:rsidP="0002644F">
            <w:pPr>
              <w:rPr>
                <w:rFonts w:eastAsia="Times New Roman"/>
                <w:szCs w:val="24"/>
              </w:rPr>
            </w:pPr>
            <w:r w:rsidRPr="0002644F">
              <w:rPr>
                <w:rFonts w:eastAsia="Times New Roman"/>
                <w:szCs w:val="24"/>
              </w:rPr>
              <w:t>Оживлённые места Лондона. Изучающее чтение.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понимание основного содержания понимание основного содержания</w:t>
            </w:r>
            <w:r w:rsidRPr="0002644F">
              <w:rPr>
                <w:rFonts w:eastAsia="Times New Roman"/>
                <w:color w:val="111111"/>
                <w:sz w:val="20"/>
                <w:szCs w:val="20"/>
                <w:shd w:val="clear" w:color="auto" w:fill="FFFFFF"/>
              </w:rPr>
              <w:t>.</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8.04</w:t>
            </w:r>
          </w:p>
        </w:tc>
        <w:tc>
          <w:tcPr>
            <w:tcW w:w="2806" w:type="dxa"/>
          </w:tcPr>
          <w:p w:rsidR="0002644F" w:rsidRPr="0002644F" w:rsidRDefault="0002644F" w:rsidP="0002644F">
            <w:pPr>
              <w:rPr>
                <w:rFonts w:eastAsia="Times New Roman"/>
                <w:szCs w:val="24"/>
              </w:rPr>
            </w:pPr>
            <w:r w:rsidRPr="0002644F">
              <w:rPr>
                <w:rFonts w:eastAsia="Times New Roman"/>
                <w:szCs w:val="24"/>
              </w:rPr>
              <w:t>Прошедшее простое время. Вопросительные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Коммуникативные типы предложений: PastSimple; порядок слов в них</w:t>
            </w:r>
            <w:r w:rsidRPr="0002644F">
              <w:rPr>
                <w:rFonts w:eastAsia="Times New Roman"/>
                <w:sz w:val="20"/>
                <w:szCs w:val="20"/>
              </w:rPr>
              <w:t>.</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10.04</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Как пройти…?Диалоги этикетного характера. Прошедшее простое время. Отрицательные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 xml:space="preserve">Диалогическая речь </w:t>
            </w:r>
            <w:r w:rsidRPr="0002644F">
              <w:rPr>
                <w:rFonts w:eastAsia="Times New Roman"/>
                <w:b/>
                <w:sz w:val="20"/>
                <w:szCs w:val="20"/>
                <w:u w:val="single"/>
              </w:rPr>
              <w:t>Развитие  самоконтроля, внимания, памяти, речевых навыков</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20.04</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Школьное расписание.</w:t>
            </w:r>
          </w:p>
          <w:p w:rsidR="0002644F" w:rsidRPr="0002644F" w:rsidRDefault="0002644F" w:rsidP="0002644F">
            <w:pPr>
              <w:rPr>
                <w:rFonts w:eastAsia="Times New Roman"/>
                <w:szCs w:val="24"/>
              </w:rPr>
            </w:pPr>
            <w:r w:rsidRPr="0002644F">
              <w:rPr>
                <w:rFonts w:eastAsia="Times New Roman"/>
                <w:szCs w:val="24"/>
              </w:rPr>
              <w:t>Математика. Знакомство с британской валютой.</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Устойчивые словосочетания</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22.04</w:t>
            </w:r>
          </w:p>
        </w:tc>
        <w:tc>
          <w:tcPr>
            <w:tcW w:w="2806" w:type="dxa"/>
          </w:tcPr>
          <w:p w:rsidR="0002644F" w:rsidRPr="0002644F" w:rsidRDefault="0002644F" w:rsidP="0002644F">
            <w:pPr>
              <w:rPr>
                <w:rFonts w:eastAsia="Times New Roman"/>
                <w:szCs w:val="24"/>
              </w:rPr>
            </w:pPr>
            <w:r w:rsidRPr="0002644F">
              <w:rPr>
                <w:rFonts w:eastAsia="Times New Roman"/>
                <w:szCs w:val="24"/>
              </w:rPr>
              <w:t>Самоконтроль, самокоррекция, рефлексия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 xml:space="preserve">Ситуативная лексика </w:t>
            </w:r>
            <w:r w:rsidRPr="0002644F">
              <w:rPr>
                <w:rFonts w:eastAsia="Times New Roman"/>
                <w:color w:val="111111"/>
                <w:sz w:val="20"/>
                <w:szCs w:val="20"/>
                <w:shd w:val="clear" w:color="auto" w:fill="FFFFFF"/>
              </w:rPr>
              <w:t xml:space="preserve">Коммуникативные типы предложений: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24.04</w:t>
            </w:r>
          </w:p>
        </w:tc>
        <w:tc>
          <w:tcPr>
            <w:tcW w:w="2806" w:type="dxa"/>
          </w:tcPr>
          <w:p w:rsidR="0002644F" w:rsidRPr="0002644F" w:rsidRDefault="0002644F" w:rsidP="0002644F">
            <w:pPr>
              <w:rPr>
                <w:rFonts w:eastAsia="Times New Roman"/>
                <w:szCs w:val="24"/>
              </w:rPr>
            </w:pPr>
            <w:r w:rsidRPr="0002644F">
              <w:rPr>
                <w:rFonts w:eastAsia="Times New Roman"/>
                <w:szCs w:val="24"/>
              </w:rPr>
              <w:t>Контрольная работа.</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 xml:space="preserve">Ситуативная лексика </w:t>
            </w:r>
            <w:r w:rsidRPr="0002644F">
              <w:rPr>
                <w:rFonts w:eastAsia="Times New Roman"/>
                <w:color w:val="111111"/>
                <w:sz w:val="20"/>
                <w:szCs w:val="20"/>
                <w:shd w:val="clear" w:color="auto" w:fill="FFFFFF"/>
              </w:rPr>
              <w:t xml:space="preserve">Коммуникативные типы предложений: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r w:rsidRPr="0002644F">
              <w:rPr>
                <w:rFonts w:eastAsia="Times New Roman"/>
                <w:szCs w:val="24"/>
              </w:rPr>
              <w:t>Контрольная работа</w:t>
            </w: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27.04</w:t>
            </w:r>
          </w:p>
        </w:tc>
        <w:tc>
          <w:tcPr>
            <w:tcW w:w="2806" w:type="dxa"/>
          </w:tcPr>
          <w:p w:rsidR="0002644F" w:rsidRPr="0002644F" w:rsidRDefault="0002644F" w:rsidP="0002644F">
            <w:pPr>
              <w:rPr>
                <w:rFonts w:eastAsia="Times New Roman"/>
                <w:szCs w:val="24"/>
              </w:rPr>
            </w:pPr>
            <w:r w:rsidRPr="0002644F">
              <w:rPr>
                <w:rFonts w:eastAsia="Times New Roman"/>
                <w:szCs w:val="24"/>
              </w:rPr>
              <w:t>Работа над ошибками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sz w:val="20"/>
                <w:szCs w:val="20"/>
              </w:rPr>
              <w:t xml:space="preserve">Ситуативная лексика </w:t>
            </w:r>
            <w:r w:rsidRPr="0002644F">
              <w:rPr>
                <w:rFonts w:eastAsia="Times New Roman"/>
                <w:color w:val="111111"/>
                <w:sz w:val="20"/>
                <w:szCs w:val="20"/>
                <w:shd w:val="clear" w:color="auto" w:fill="FFFFFF"/>
              </w:rPr>
              <w:t xml:space="preserve">Коммуникативные типы предложений: </w:t>
            </w:r>
            <w:r w:rsidRPr="0002644F">
              <w:rPr>
                <w:rFonts w:eastAsia="Times New Roman"/>
                <w:b/>
                <w:sz w:val="20"/>
                <w:szCs w:val="20"/>
                <w:u w:val="single"/>
              </w:rPr>
              <w:t>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29.04</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Путешествия и отдых. Модальный глагол </w:t>
            </w:r>
            <w:r w:rsidRPr="0002644F">
              <w:rPr>
                <w:rFonts w:eastAsia="Times New Roman"/>
                <w:szCs w:val="24"/>
                <w:lang w:val="en-US"/>
              </w:rPr>
              <w:t>can</w:t>
            </w:r>
            <w:r w:rsidRPr="0002644F">
              <w:rPr>
                <w:rFonts w:eastAsia="Times New Roman"/>
                <w:szCs w:val="24"/>
              </w:rPr>
              <w:t>.</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 xml:space="preserve"> Понимание основного содержания. Выражение умения и возможности.</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6.05</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Летние удовольствия. Будущее простое время. Утвердительные </w:t>
            </w:r>
            <w:r w:rsidRPr="0002644F">
              <w:rPr>
                <w:rFonts w:eastAsia="Times New Roman"/>
                <w:szCs w:val="24"/>
              </w:rPr>
              <w:lastRenderedPageBreak/>
              <w:t>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color w:val="111111"/>
                <w:sz w:val="20"/>
                <w:szCs w:val="20"/>
                <w:shd w:val="clear" w:color="auto" w:fill="FFFFFF"/>
              </w:rPr>
              <w:t>Коммуникативные типы предложений в FutureSimple.</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8.05</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Просто записка…Будущее простое время. Вопросительные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color w:val="111111"/>
                <w:sz w:val="20"/>
                <w:szCs w:val="20"/>
                <w:shd w:val="clear" w:color="auto" w:fill="FFFFFF"/>
              </w:rPr>
              <w:t>Коммуникативные типы предложений в FutureSimple.</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13.05</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Культуроведение.</w:t>
            </w:r>
          </w:p>
          <w:p w:rsidR="0002644F" w:rsidRPr="0002644F" w:rsidRDefault="0002644F" w:rsidP="0002644F">
            <w:pPr>
              <w:jc w:val="both"/>
              <w:rPr>
                <w:rFonts w:eastAsia="Times New Roman"/>
                <w:szCs w:val="24"/>
              </w:rPr>
            </w:pPr>
            <w:r w:rsidRPr="0002644F">
              <w:rPr>
                <w:rFonts w:eastAsia="Times New Roman"/>
                <w:szCs w:val="24"/>
              </w:rPr>
              <w:t>Изучающее чтение о достопримечательностях Шотландии.</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понимание основного содержания.</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15.05</w:t>
            </w:r>
          </w:p>
        </w:tc>
        <w:tc>
          <w:tcPr>
            <w:tcW w:w="2806" w:type="dxa"/>
          </w:tcPr>
          <w:p w:rsidR="0002644F" w:rsidRPr="0002644F" w:rsidRDefault="0002644F" w:rsidP="0002644F">
            <w:pPr>
              <w:rPr>
                <w:rFonts w:eastAsia="Times New Roman"/>
                <w:szCs w:val="24"/>
              </w:rPr>
            </w:pPr>
            <w:r w:rsidRPr="0002644F">
              <w:rPr>
                <w:rFonts w:eastAsia="Times New Roman"/>
                <w:szCs w:val="24"/>
              </w:rPr>
              <w:t>Увидимся в летнем лагере. Будущее простое время. Отрицательные предложения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color w:val="111111"/>
                <w:sz w:val="20"/>
                <w:szCs w:val="20"/>
                <w:shd w:val="clear" w:color="auto" w:fill="FFFFFF"/>
              </w:rPr>
              <w:t>Коммуникативные типы предложений в FutureSimple.</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18.05</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Школьное расписание.</w:t>
            </w:r>
          </w:p>
          <w:p w:rsidR="0002644F" w:rsidRPr="0002644F" w:rsidRDefault="0002644F" w:rsidP="0002644F">
            <w:pPr>
              <w:rPr>
                <w:rFonts w:eastAsia="Times New Roman"/>
                <w:szCs w:val="24"/>
              </w:rPr>
            </w:pPr>
            <w:r w:rsidRPr="0002644F">
              <w:rPr>
                <w:rFonts w:eastAsia="Times New Roman"/>
                <w:szCs w:val="24"/>
              </w:rPr>
              <w:t>География. Практика чтения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понимание основного содержания</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20.05</w:t>
            </w:r>
          </w:p>
        </w:tc>
        <w:tc>
          <w:tcPr>
            <w:tcW w:w="2806" w:type="dxa"/>
          </w:tcPr>
          <w:p w:rsidR="0002644F" w:rsidRPr="0002644F" w:rsidRDefault="0002644F" w:rsidP="0002644F">
            <w:pPr>
              <w:jc w:val="both"/>
              <w:rPr>
                <w:rFonts w:eastAsia="Times New Roman"/>
                <w:szCs w:val="24"/>
              </w:rPr>
            </w:pPr>
            <w:r w:rsidRPr="0002644F">
              <w:rPr>
                <w:rFonts w:eastAsia="Times New Roman"/>
                <w:szCs w:val="24"/>
              </w:rPr>
              <w:t>Самоконтроль, самокоррекция, рефлексия.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Cs w:val="24"/>
              </w:rPr>
            </w:pPr>
            <w:r w:rsidRPr="0002644F">
              <w:rPr>
                <w:rFonts w:eastAsia="Times New Roman"/>
                <w:color w:val="111111"/>
                <w:sz w:val="20"/>
                <w:szCs w:val="20"/>
                <w:shd w:val="clear" w:color="auto" w:fill="FFFFFF"/>
              </w:rPr>
              <w:t>Коммуникативные типы предложений в FutureSimple</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22.05</w:t>
            </w:r>
          </w:p>
        </w:tc>
        <w:tc>
          <w:tcPr>
            <w:tcW w:w="2806" w:type="dxa"/>
          </w:tcPr>
          <w:p w:rsidR="0002644F" w:rsidRPr="0002644F" w:rsidRDefault="0002644F" w:rsidP="0002644F">
            <w:pPr>
              <w:rPr>
                <w:rFonts w:eastAsia="Times New Roman"/>
                <w:szCs w:val="24"/>
              </w:rPr>
            </w:pPr>
            <w:r w:rsidRPr="0002644F">
              <w:rPr>
                <w:rFonts w:eastAsia="Times New Roman"/>
                <w:szCs w:val="24"/>
              </w:rPr>
              <w:t xml:space="preserve">Повторение. Глагол </w:t>
            </w:r>
            <w:r w:rsidRPr="0002644F">
              <w:rPr>
                <w:rFonts w:eastAsia="Times New Roman"/>
                <w:szCs w:val="24"/>
                <w:lang w:val="en-US"/>
              </w:rPr>
              <w:t>to be</w:t>
            </w:r>
            <w:r w:rsidRPr="0002644F">
              <w:rPr>
                <w:rFonts w:eastAsia="Times New Roman"/>
                <w:szCs w:val="24"/>
              </w:rPr>
              <w:t>.</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 xml:space="preserve">Коммуникативные типы предложений: в </w:t>
            </w:r>
            <w:r w:rsidRPr="0002644F">
              <w:rPr>
                <w:rFonts w:eastAsia="Times New Roman"/>
                <w:color w:val="111111"/>
                <w:sz w:val="20"/>
                <w:szCs w:val="20"/>
                <w:shd w:val="clear" w:color="auto" w:fill="FFFFFF"/>
                <w:lang w:val="en-US"/>
              </w:rPr>
              <w:t>PresentSimple</w:t>
            </w:r>
            <w:r w:rsidRPr="0002644F">
              <w:rPr>
                <w:rFonts w:eastAsia="Times New Roman"/>
                <w:color w:val="111111"/>
                <w:sz w:val="20"/>
                <w:szCs w:val="20"/>
                <w:shd w:val="clear" w:color="auto" w:fill="FFFFFF"/>
              </w:rPr>
              <w:t xml:space="preserve">; </w:t>
            </w:r>
            <w:r w:rsidRPr="0002644F">
              <w:rPr>
                <w:rFonts w:eastAsia="Times New Roman"/>
                <w:b/>
                <w:sz w:val="20"/>
                <w:szCs w:val="20"/>
                <w:u w:val="single"/>
              </w:rPr>
              <w:t>Развитие коммуникативных способностей,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25.05</w:t>
            </w:r>
          </w:p>
        </w:tc>
        <w:tc>
          <w:tcPr>
            <w:tcW w:w="2806" w:type="dxa"/>
          </w:tcPr>
          <w:p w:rsidR="0002644F" w:rsidRPr="0002644F" w:rsidRDefault="0002644F" w:rsidP="0002644F">
            <w:pPr>
              <w:rPr>
                <w:rFonts w:eastAsia="Times New Roman"/>
                <w:szCs w:val="24"/>
              </w:rPr>
            </w:pPr>
            <w:r w:rsidRPr="0002644F">
              <w:rPr>
                <w:rFonts w:eastAsia="Times New Roman"/>
                <w:szCs w:val="24"/>
              </w:rPr>
              <w:t>Повторение Настоящее простое время.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 xml:space="preserve">Коммуникативные типы предложений: в </w:t>
            </w:r>
            <w:r w:rsidRPr="0002644F">
              <w:rPr>
                <w:rFonts w:eastAsia="Times New Roman"/>
                <w:color w:val="111111"/>
                <w:sz w:val="20"/>
                <w:szCs w:val="20"/>
                <w:shd w:val="clear" w:color="auto" w:fill="FFFFFF"/>
                <w:lang w:val="en-US"/>
              </w:rPr>
              <w:t>PresentSimple</w:t>
            </w:r>
            <w:r w:rsidRPr="0002644F">
              <w:rPr>
                <w:rFonts w:eastAsia="Times New Roman"/>
                <w:color w:val="111111"/>
                <w:sz w:val="20"/>
                <w:szCs w:val="20"/>
                <w:shd w:val="clear" w:color="auto" w:fill="FFFFFF"/>
              </w:rPr>
              <w:t>;</w:t>
            </w:r>
            <w:r w:rsidRPr="0002644F">
              <w:rPr>
                <w:rFonts w:eastAsia="Times New Roman"/>
                <w:b/>
                <w:sz w:val="20"/>
                <w:szCs w:val="20"/>
                <w:u w:val="single"/>
              </w:rPr>
              <w:t xml:space="preserve"> Развитие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27.05</w:t>
            </w:r>
          </w:p>
        </w:tc>
        <w:tc>
          <w:tcPr>
            <w:tcW w:w="2806" w:type="dxa"/>
          </w:tcPr>
          <w:p w:rsidR="0002644F" w:rsidRPr="0002644F" w:rsidRDefault="0002644F" w:rsidP="0002644F">
            <w:pPr>
              <w:jc w:val="both"/>
              <w:rPr>
                <w:rFonts w:eastAsia="Times New Roman"/>
                <w:szCs w:val="24"/>
              </w:rPr>
            </w:pPr>
            <w:r w:rsidRPr="0002644F">
              <w:rPr>
                <w:rFonts w:eastAsia="Times New Roman"/>
                <w:szCs w:val="24"/>
              </w:rPr>
              <w:t>Повторение. Настоящее продолженное время.</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sz w:val="20"/>
                <w:szCs w:val="20"/>
              </w:rPr>
            </w:pPr>
            <w:r w:rsidRPr="0002644F">
              <w:rPr>
                <w:rFonts w:eastAsia="Times New Roman"/>
                <w:color w:val="111111"/>
                <w:sz w:val="20"/>
                <w:szCs w:val="20"/>
                <w:shd w:val="clear" w:color="auto" w:fill="FFFFFF"/>
              </w:rPr>
              <w:t xml:space="preserve">Коммуникативные типы предложений: в </w:t>
            </w:r>
            <w:r w:rsidRPr="0002644F">
              <w:rPr>
                <w:rFonts w:eastAsia="Times New Roman"/>
                <w:color w:val="111111"/>
                <w:sz w:val="20"/>
                <w:szCs w:val="20"/>
                <w:shd w:val="clear" w:color="auto" w:fill="FFFFFF"/>
                <w:lang w:val="en-US"/>
              </w:rPr>
              <w:t>PresentContinuous</w:t>
            </w:r>
            <w:r w:rsidRPr="0002644F">
              <w:rPr>
                <w:rFonts w:eastAsia="Times New Roman"/>
                <w:b/>
                <w:sz w:val="20"/>
                <w:szCs w:val="20"/>
                <w:u w:val="single"/>
              </w:rPr>
              <w:t xml:space="preserve"> Развитие коммуникативных способностей, самоконтроля, внимания, памяти</w:t>
            </w:r>
          </w:p>
        </w:tc>
        <w:tc>
          <w:tcPr>
            <w:tcW w:w="3686" w:type="dxa"/>
          </w:tcPr>
          <w:p w:rsidR="0002644F" w:rsidRPr="0002644F" w:rsidRDefault="0002644F" w:rsidP="0002644F">
            <w:pPr>
              <w:rPr>
                <w:rFonts w:eastAsia="Times New Roman"/>
                <w:szCs w:val="24"/>
              </w:rPr>
            </w:pPr>
          </w:p>
        </w:tc>
      </w:tr>
      <w:tr w:rsidR="0002644F" w:rsidRPr="0002644F" w:rsidTr="0002644F">
        <w:trPr>
          <w:trHeight w:val="398"/>
        </w:trPr>
        <w:tc>
          <w:tcPr>
            <w:tcW w:w="851" w:type="dxa"/>
          </w:tcPr>
          <w:p w:rsidR="0002644F" w:rsidRPr="0002644F" w:rsidRDefault="0002644F" w:rsidP="0002644F">
            <w:pPr>
              <w:numPr>
                <w:ilvl w:val="0"/>
                <w:numId w:val="44"/>
              </w:numPr>
              <w:contextualSpacing/>
              <w:jc w:val="center"/>
              <w:rPr>
                <w:rFonts w:eastAsia="Times New Roman"/>
                <w:szCs w:val="24"/>
              </w:rPr>
            </w:pPr>
          </w:p>
        </w:tc>
        <w:tc>
          <w:tcPr>
            <w:tcW w:w="851" w:type="dxa"/>
            <w:gridSpan w:val="2"/>
          </w:tcPr>
          <w:p w:rsidR="0002644F" w:rsidRPr="0002644F" w:rsidRDefault="0007027F" w:rsidP="0002644F">
            <w:pPr>
              <w:rPr>
                <w:rFonts w:eastAsia="Times New Roman"/>
                <w:szCs w:val="24"/>
              </w:rPr>
            </w:pPr>
            <w:r>
              <w:rPr>
                <w:rFonts w:eastAsia="Times New Roman"/>
                <w:szCs w:val="24"/>
              </w:rPr>
              <w:t>29.05</w:t>
            </w:r>
          </w:p>
        </w:tc>
        <w:tc>
          <w:tcPr>
            <w:tcW w:w="2806" w:type="dxa"/>
          </w:tcPr>
          <w:p w:rsidR="0002644F" w:rsidRPr="0002644F" w:rsidRDefault="0002644F" w:rsidP="0002644F">
            <w:pPr>
              <w:rPr>
                <w:rFonts w:eastAsia="Times New Roman"/>
                <w:szCs w:val="24"/>
              </w:rPr>
            </w:pPr>
            <w:r w:rsidRPr="0002644F">
              <w:rPr>
                <w:rFonts w:eastAsia="Times New Roman"/>
                <w:szCs w:val="24"/>
              </w:rPr>
              <w:t>Обобщающее повторение</w:t>
            </w:r>
          </w:p>
        </w:tc>
        <w:tc>
          <w:tcPr>
            <w:tcW w:w="709" w:type="dxa"/>
          </w:tcPr>
          <w:p w:rsidR="0002644F" w:rsidRPr="0002644F" w:rsidRDefault="0002644F" w:rsidP="0002644F">
            <w:pPr>
              <w:jc w:val="center"/>
              <w:rPr>
                <w:rFonts w:eastAsia="Times New Roman"/>
                <w:szCs w:val="24"/>
              </w:rPr>
            </w:pPr>
          </w:p>
        </w:tc>
        <w:tc>
          <w:tcPr>
            <w:tcW w:w="454" w:type="dxa"/>
          </w:tcPr>
          <w:p w:rsidR="0002644F" w:rsidRPr="0002644F" w:rsidRDefault="0002644F" w:rsidP="0002644F">
            <w:pPr>
              <w:jc w:val="center"/>
              <w:rPr>
                <w:rFonts w:eastAsia="Times New Roman"/>
                <w:szCs w:val="24"/>
              </w:rPr>
            </w:pPr>
          </w:p>
        </w:tc>
        <w:tc>
          <w:tcPr>
            <w:tcW w:w="5244" w:type="dxa"/>
          </w:tcPr>
          <w:p w:rsidR="0002644F" w:rsidRPr="0002644F" w:rsidRDefault="0002644F" w:rsidP="0002644F">
            <w:pPr>
              <w:rPr>
                <w:rFonts w:eastAsia="Times New Roman"/>
                <w:b/>
                <w:sz w:val="20"/>
                <w:szCs w:val="20"/>
                <w:u w:val="single"/>
              </w:rPr>
            </w:pPr>
            <w:r w:rsidRPr="0002644F">
              <w:rPr>
                <w:rFonts w:eastAsia="Times New Roman"/>
                <w:sz w:val="20"/>
                <w:szCs w:val="20"/>
              </w:rPr>
              <w:t>Чтение, понимание основного содержания.</w:t>
            </w:r>
            <w:r w:rsidRPr="0002644F">
              <w:rPr>
                <w:rFonts w:eastAsia="Times New Roman"/>
                <w:b/>
                <w:sz w:val="20"/>
                <w:szCs w:val="20"/>
                <w:u w:val="single"/>
              </w:rPr>
              <w:t xml:space="preserve"> Формирование</w:t>
            </w:r>
          </w:p>
          <w:p w:rsidR="0002644F" w:rsidRPr="0002644F" w:rsidRDefault="0002644F" w:rsidP="0002644F">
            <w:pPr>
              <w:rPr>
                <w:rFonts w:eastAsia="Times New Roman"/>
                <w:b/>
                <w:sz w:val="20"/>
                <w:szCs w:val="20"/>
                <w:u w:val="single"/>
              </w:rPr>
            </w:pPr>
            <w:r w:rsidRPr="0002644F">
              <w:rPr>
                <w:rFonts w:eastAsia="Times New Roman"/>
                <w:b/>
                <w:sz w:val="20"/>
                <w:szCs w:val="20"/>
                <w:u w:val="single"/>
              </w:rPr>
              <w:t xml:space="preserve">познавательной активности, </w:t>
            </w:r>
          </w:p>
          <w:p w:rsidR="0002644F" w:rsidRPr="0002644F" w:rsidRDefault="0002644F" w:rsidP="0002644F">
            <w:pPr>
              <w:rPr>
                <w:rFonts w:eastAsia="Times New Roman"/>
                <w:szCs w:val="24"/>
              </w:rPr>
            </w:pPr>
            <w:r w:rsidRPr="0002644F">
              <w:rPr>
                <w:rFonts w:eastAsia="Times New Roman"/>
                <w:b/>
                <w:sz w:val="20"/>
                <w:szCs w:val="20"/>
                <w:u w:val="single"/>
              </w:rPr>
              <w:t>Расширение кругозора.</w:t>
            </w:r>
          </w:p>
        </w:tc>
        <w:tc>
          <w:tcPr>
            <w:tcW w:w="3686" w:type="dxa"/>
          </w:tcPr>
          <w:p w:rsidR="0002644F" w:rsidRPr="0002644F" w:rsidRDefault="0002644F" w:rsidP="0002644F">
            <w:pPr>
              <w:rPr>
                <w:rFonts w:eastAsia="Times New Roman"/>
                <w:szCs w:val="24"/>
              </w:rPr>
            </w:pPr>
          </w:p>
        </w:tc>
      </w:tr>
    </w:tbl>
    <w:p w:rsidR="0002644F" w:rsidRPr="0002644F" w:rsidRDefault="0002644F" w:rsidP="0002644F">
      <w:pPr>
        <w:rPr>
          <w:rFonts w:ascii="Times New Roman" w:hAnsi="Times New Roman" w:cs="Times New Roman"/>
          <w:b/>
          <w:sz w:val="24"/>
          <w:szCs w:val="24"/>
          <w:lang w:val="en-US"/>
        </w:rPr>
      </w:pPr>
    </w:p>
    <w:p w:rsidR="0002644F" w:rsidRPr="0002644F" w:rsidRDefault="0002644F" w:rsidP="0002644F">
      <w:pPr>
        <w:jc w:val="center"/>
        <w:rPr>
          <w:rFonts w:ascii="Times New Roman" w:hAnsi="Times New Roman" w:cs="Times New Roman"/>
          <w:b/>
          <w:sz w:val="24"/>
          <w:szCs w:val="24"/>
        </w:rPr>
      </w:pPr>
      <w:r w:rsidRPr="0002644F">
        <w:rPr>
          <w:rFonts w:ascii="Times New Roman" w:hAnsi="Times New Roman" w:cs="Times New Roman"/>
          <w:b/>
          <w:sz w:val="24"/>
          <w:szCs w:val="24"/>
        </w:rPr>
        <w:lastRenderedPageBreak/>
        <w:t>8. Учебно-методическое обеспечение</w:t>
      </w:r>
    </w:p>
    <w:p w:rsidR="0002644F" w:rsidRPr="0002644F" w:rsidRDefault="0002644F" w:rsidP="0002644F">
      <w:pPr>
        <w:spacing w:after="0"/>
        <w:rPr>
          <w:rFonts w:ascii="Times New Roman" w:hAnsi="Times New Roman" w:cs="Times New Roman"/>
          <w:sz w:val="24"/>
          <w:szCs w:val="24"/>
        </w:rPr>
      </w:pPr>
    </w:p>
    <w:p w:rsidR="0002644F" w:rsidRPr="0002644F" w:rsidRDefault="0002644F" w:rsidP="0002644F">
      <w:pPr>
        <w:spacing w:line="360" w:lineRule="auto"/>
        <w:ind w:right="540"/>
        <w:contextualSpacing/>
        <w:jc w:val="both"/>
        <w:rPr>
          <w:rFonts w:ascii="Times New Roman" w:hAnsi="Times New Roman" w:cs="Times New Roman"/>
          <w:sz w:val="24"/>
          <w:szCs w:val="24"/>
        </w:rPr>
      </w:pPr>
      <w:r w:rsidRPr="0002644F">
        <w:rPr>
          <w:rFonts w:ascii="Times New Roman" w:hAnsi="Times New Roman" w:cs="Times New Roman"/>
          <w:b/>
          <w:sz w:val="24"/>
          <w:szCs w:val="24"/>
        </w:rPr>
        <w:t xml:space="preserve">-Учебник </w:t>
      </w:r>
      <w:r w:rsidRPr="0002644F">
        <w:rPr>
          <w:rFonts w:ascii="Times New Roman" w:hAnsi="Times New Roman" w:cs="Times New Roman"/>
          <w:sz w:val="24"/>
          <w:szCs w:val="24"/>
          <w:lang w:val="en-US"/>
        </w:rPr>
        <w:t>Spotlight</w:t>
      </w:r>
      <w:r w:rsidRPr="0002644F">
        <w:rPr>
          <w:rFonts w:ascii="Times New Roman" w:hAnsi="Times New Roman" w:cs="Times New Roman"/>
          <w:sz w:val="24"/>
          <w:szCs w:val="24"/>
        </w:rPr>
        <w:t xml:space="preserve"> (Английский в фокусе): учебник для  5 класса общеобразовательных учреждений. Н. И. Быкова, Д. Дули, М.Д. Поспелова, В. Эванс. М.: ExpressPublishing: Просвещение. 2016.; </w:t>
      </w:r>
      <w:r w:rsidRPr="0002644F">
        <w:rPr>
          <w:rFonts w:ascii="Times New Roman" w:eastAsia="Times New Roman" w:hAnsi="Times New Roman" w:cs="Times New Roman"/>
          <w:sz w:val="24"/>
          <w:szCs w:val="24"/>
        </w:rPr>
        <w:t>рекомендован и допущен МОН РФ к использованию в образовательном процессе в общеобразовательных учреждениях на 2018–2019 учебный год и, содержание которого соответствует Федеральному государственному образовательному стандарту основного общего образования.</w:t>
      </w:r>
    </w:p>
    <w:p w:rsidR="0002644F" w:rsidRPr="0002644F" w:rsidRDefault="0002644F" w:rsidP="0002644F">
      <w:pPr>
        <w:spacing w:line="360" w:lineRule="auto"/>
        <w:contextualSpacing/>
        <w:jc w:val="both"/>
        <w:rPr>
          <w:rFonts w:ascii="Times New Roman" w:eastAsia="Times New Roman" w:hAnsi="Times New Roman" w:cs="Times New Roman"/>
          <w:sz w:val="24"/>
          <w:szCs w:val="24"/>
        </w:rPr>
      </w:pPr>
      <w:r w:rsidRPr="0002644F">
        <w:rPr>
          <w:rFonts w:ascii="Times New Roman" w:hAnsi="Times New Roman" w:cs="Times New Roman"/>
          <w:b/>
          <w:sz w:val="24"/>
          <w:szCs w:val="24"/>
        </w:rPr>
        <w:t xml:space="preserve">     - Рабочая тетрадь </w:t>
      </w:r>
      <w:r w:rsidRPr="0002644F">
        <w:rPr>
          <w:rFonts w:ascii="Times New Roman" w:hAnsi="Times New Roman" w:cs="Times New Roman"/>
          <w:sz w:val="24"/>
          <w:szCs w:val="24"/>
        </w:rPr>
        <w:t xml:space="preserve">для 5 класса общеобразовательных учреждений. М.: ExpressPublishing: Просвещение, 2017. </w:t>
      </w:r>
    </w:p>
    <w:p w:rsidR="0002644F" w:rsidRPr="0002644F" w:rsidRDefault="0002644F" w:rsidP="0002644F">
      <w:pPr>
        <w:tabs>
          <w:tab w:val="left" w:pos="2410"/>
        </w:tabs>
        <w:spacing w:line="360" w:lineRule="auto"/>
        <w:contextualSpacing/>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 Контрольные задания.</w:t>
      </w:r>
    </w:p>
    <w:p w:rsidR="0002644F" w:rsidRPr="0002644F" w:rsidRDefault="0002644F" w:rsidP="0002644F">
      <w:pPr>
        <w:tabs>
          <w:tab w:val="left" w:pos="2410"/>
        </w:tabs>
        <w:spacing w:after="0" w:line="360" w:lineRule="auto"/>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b/>
          <w:sz w:val="24"/>
          <w:szCs w:val="24"/>
          <w:u w:val="single"/>
        </w:rPr>
        <w:t xml:space="preserve"> Дидактический материал:</w:t>
      </w:r>
    </w:p>
    <w:p w:rsidR="0002644F" w:rsidRPr="0002644F" w:rsidRDefault="0002644F" w:rsidP="0002644F">
      <w:pPr>
        <w:tabs>
          <w:tab w:val="left" w:pos="2410"/>
        </w:tabs>
        <w:spacing w:line="360" w:lineRule="auto"/>
        <w:contextualSpacing/>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sz w:val="24"/>
          <w:szCs w:val="24"/>
        </w:rPr>
        <w:t>-Раздаточный материал</w:t>
      </w:r>
    </w:p>
    <w:p w:rsidR="0002644F" w:rsidRPr="0002644F" w:rsidRDefault="0002644F" w:rsidP="0002644F">
      <w:pPr>
        <w:tabs>
          <w:tab w:val="left" w:pos="2410"/>
        </w:tabs>
        <w:spacing w:line="360" w:lineRule="auto"/>
        <w:contextualSpacing/>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sz w:val="24"/>
          <w:szCs w:val="24"/>
        </w:rPr>
        <w:t>-Грамматические таблицы к основным разделам грамматического материала.</w:t>
      </w:r>
    </w:p>
    <w:p w:rsidR="0002644F" w:rsidRPr="0002644F" w:rsidRDefault="0002644F" w:rsidP="0002644F">
      <w:pPr>
        <w:spacing w:line="360" w:lineRule="auto"/>
        <w:contextualSpacing/>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w:t>
      </w:r>
      <w:r w:rsidRPr="0002644F">
        <w:rPr>
          <w:rFonts w:ascii="Times New Roman" w:eastAsia="Times New Roman" w:hAnsi="Times New Roman" w:cs="Times New Roman"/>
          <w:sz w:val="24"/>
          <w:szCs w:val="24"/>
          <w:lang w:val="en-US"/>
        </w:rPr>
        <w:t>CD</w:t>
      </w:r>
      <w:r w:rsidRPr="0002644F">
        <w:rPr>
          <w:rFonts w:ascii="Times New Roman" w:eastAsia="Times New Roman" w:hAnsi="Times New Roman" w:cs="Times New Roman"/>
          <w:sz w:val="24"/>
          <w:szCs w:val="24"/>
        </w:rPr>
        <w:t xml:space="preserve"> для занятий в классе.</w:t>
      </w:r>
    </w:p>
    <w:p w:rsidR="0002644F" w:rsidRPr="0002644F" w:rsidRDefault="0002644F" w:rsidP="0002644F">
      <w:pPr>
        <w:spacing w:line="360" w:lineRule="auto"/>
        <w:contextualSpacing/>
        <w:jc w:val="both"/>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w:t>
      </w:r>
      <w:r w:rsidRPr="0002644F">
        <w:rPr>
          <w:rFonts w:ascii="Times New Roman" w:eastAsia="Times New Roman" w:hAnsi="Times New Roman" w:cs="Times New Roman"/>
          <w:sz w:val="24"/>
          <w:szCs w:val="24"/>
          <w:lang w:val="en-US"/>
        </w:rPr>
        <w:t>CD</w:t>
      </w:r>
      <w:r w:rsidRPr="0002644F">
        <w:rPr>
          <w:rFonts w:ascii="Times New Roman" w:eastAsia="Times New Roman" w:hAnsi="Times New Roman" w:cs="Times New Roman"/>
          <w:sz w:val="24"/>
          <w:szCs w:val="24"/>
        </w:rPr>
        <w:t xml:space="preserve"> для самостоятельных занятий дома.</w:t>
      </w:r>
    </w:p>
    <w:p w:rsidR="0002644F" w:rsidRPr="0002644F" w:rsidRDefault="0002644F" w:rsidP="0002644F">
      <w:pPr>
        <w:spacing w:after="0" w:line="360" w:lineRule="auto"/>
        <w:jc w:val="both"/>
        <w:rPr>
          <w:rFonts w:ascii="Times New Roman" w:eastAsia="Times New Roman" w:hAnsi="Times New Roman" w:cs="Times New Roman"/>
          <w:b/>
          <w:sz w:val="24"/>
          <w:szCs w:val="24"/>
          <w:u w:val="single"/>
        </w:rPr>
      </w:pPr>
      <w:r w:rsidRPr="0002644F">
        <w:rPr>
          <w:rFonts w:ascii="Times New Roman" w:eastAsia="Times New Roman" w:hAnsi="Times New Roman" w:cs="Times New Roman"/>
          <w:b/>
          <w:sz w:val="24"/>
          <w:szCs w:val="24"/>
          <w:u w:val="single"/>
        </w:rPr>
        <w:t>Методическая литература:</w:t>
      </w:r>
    </w:p>
    <w:p w:rsidR="0002644F" w:rsidRPr="0002644F" w:rsidRDefault="0002644F" w:rsidP="0002644F">
      <w:pPr>
        <w:spacing w:after="0" w:line="360" w:lineRule="auto"/>
        <w:jc w:val="both"/>
        <w:rPr>
          <w:rFonts w:ascii="Times New Roman" w:eastAsia="@Arial Unicode MS" w:hAnsi="Times New Roman" w:cs="Times New Roman"/>
          <w:sz w:val="24"/>
          <w:szCs w:val="24"/>
        </w:rPr>
      </w:pPr>
      <w:r w:rsidRPr="0002644F">
        <w:rPr>
          <w:rFonts w:ascii="Times New Roman" w:eastAsia="Times New Roman" w:hAnsi="Times New Roman" w:cs="Times New Roman"/>
          <w:sz w:val="24"/>
          <w:szCs w:val="24"/>
        </w:rPr>
        <w:t xml:space="preserve">•   Книга для учителя  к УМК </w:t>
      </w:r>
      <w:r w:rsidRPr="0002644F">
        <w:rPr>
          <w:rFonts w:ascii="Times New Roman" w:hAnsi="Times New Roman" w:cs="Times New Roman"/>
          <w:sz w:val="24"/>
          <w:szCs w:val="24"/>
          <w:lang w:val="en-US"/>
        </w:rPr>
        <w:t>Spotlight</w:t>
      </w:r>
      <w:r w:rsidRPr="0002644F">
        <w:rPr>
          <w:rFonts w:ascii="Times New Roman" w:hAnsi="Times New Roman" w:cs="Times New Roman"/>
          <w:sz w:val="24"/>
          <w:szCs w:val="24"/>
        </w:rPr>
        <w:t xml:space="preserve"> (Английский в фокусе)  для 5 класса общеобразовательных учреждений. М.: ExpressPublishing: Просвещение. 2016</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Двуязычные словари</w:t>
      </w:r>
    </w:p>
    <w:p w:rsidR="0002644F" w:rsidRPr="0002644F" w:rsidRDefault="0002644F" w:rsidP="0002644F">
      <w:pPr>
        <w:spacing w:after="0" w:line="240" w:lineRule="auto"/>
        <w:jc w:val="center"/>
        <w:rPr>
          <w:rFonts w:ascii="Times New Roman" w:eastAsia="Times New Roman" w:hAnsi="Times New Roman" w:cs="Times New Roman"/>
          <w:b/>
          <w:bCs/>
          <w:sz w:val="24"/>
          <w:szCs w:val="24"/>
        </w:rPr>
      </w:pPr>
      <w:r w:rsidRPr="0002644F">
        <w:rPr>
          <w:rFonts w:ascii="Times New Roman" w:eastAsia="Times New Roman" w:hAnsi="Times New Roman" w:cs="Times New Roman"/>
          <w:b/>
          <w:bCs/>
          <w:sz w:val="24"/>
          <w:szCs w:val="24"/>
        </w:rPr>
        <w:t>9.Планируемые результаты изучения учебного предмета, курса</w:t>
      </w:r>
    </w:p>
    <w:p w:rsidR="0002644F" w:rsidRPr="0002644F" w:rsidRDefault="0002644F" w:rsidP="0002644F">
      <w:pPr>
        <w:spacing w:after="0" w:line="240" w:lineRule="auto"/>
        <w:jc w:val="center"/>
        <w:rPr>
          <w:rFonts w:ascii="Times New Roman" w:eastAsia="Times New Roman" w:hAnsi="Times New Roman" w:cs="Times New Roman"/>
          <w:b/>
          <w:sz w:val="24"/>
          <w:szCs w:val="24"/>
        </w:rPr>
      </w:pPr>
    </w:p>
    <w:p w:rsidR="0002644F" w:rsidRPr="0002644F" w:rsidRDefault="0002644F" w:rsidP="0002644F">
      <w:pPr>
        <w:spacing w:after="0"/>
        <w:jc w:val="center"/>
        <w:rPr>
          <w:rFonts w:ascii="Times New Roman" w:eastAsia="Calibri" w:hAnsi="Times New Roman" w:cs="Times New Roman"/>
          <w:b/>
          <w:sz w:val="24"/>
          <w:szCs w:val="24"/>
        </w:rPr>
      </w:pPr>
      <w:r w:rsidRPr="0002644F">
        <w:rPr>
          <w:rFonts w:ascii="Times New Roman" w:eastAsia="Calibri" w:hAnsi="Times New Roman" w:cs="Times New Roman"/>
          <w:b/>
          <w:sz w:val="24"/>
          <w:szCs w:val="24"/>
        </w:rPr>
        <w:t>Аудирование</w:t>
      </w:r>
    </w:p>
    <w:p w:rsidR="0002644F" w:rsidRPr="0002644F" w:rsidRDefault="0002644F" w:rsidP="0002644F">
      <w:pPr>
        <w:spacing w:after="0"/>
        <w:jc w:val="center"/>
        <w:rPr>
          <w:rFonts w:ascii="Times New Roman" w:eastAsia="Calibri" w:hAnsi="Times New Roman" w:cs="Times New Roman"/>
          <w:i/>
          <w:sz w:val="24"/>
          <w:szCs w:val="24"/>
        </w:rPr>
      </w:pP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понимать просьбы и указания учителя, сверстников, связанные с учебными и игровыми ситуациями в классе;</w:t>
      </w:r>
    </w:p>
    <w:p w:rsidR="0002644F" w:rsidRPr="005E667B"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понимать короткие сообщения, в основном монологического характера, построенные на знакомом учащимся языковом материале.</w:t>
      </w: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lastRenderedPageBreak/>
        <w:t>-   догадываться о значении некоторых слов по контексту;</w:t>
      </w: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догадываться о значении слов по словообразовательным элементам или по сходству звучания со словами родного языка;</w:t>
      </w:r>
    </w:p>
    <w:p w:rsidR="0002644F" w:rsidRPr="0002644F" w:rsidRDefault="0002644F" w:rsidP="0002644F">
      <w:pPr>
        <w:jc w:val="center"/>
        <w:rPr>
          <w:rFonts w:ascii="Times New Roman" w:hAnsi="Times New Roman" w:cs="Times New Roman"/>
          <w:b/>
          <w:sz w:val="24"/>
          <w:szCs w:val="24"/>
        </w:rPr>
      </w:pPr>
      <w:r w:rsidRPr="0002644F">
        <w:rPr>
          <w:rFonts w:ascii="Times New Roman" w:eastAsia="Calibri" w:hAnsi="Times New Roman" w:cs="Times New Roman"/>
          <w:b/>
          <w:sz w:val="24"/>
          <w:szCs w:val="24"/>
        </w:rPr>
        <w:t>Говорение </w:t>
      </w: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осуществлять диалогическое общение на элементарном уровне</w:t>
      </w:r>
    </w:p>
    <w:p w:rsidR="0002644F" w:rsidRPr="0002644F" w:rsidRDefault="0002644F" w:rsidP="0002644F">
      <w:pPr>
        <w:spacing w:after="0"/>
        <w:rPr>
          <w:rFonts w:ascii="Times New Roman" w:eastAsia="Calibri" w:hAnsi="Times New Roman" w:cs="Times New Roman"/>
          <w:sz w:val="24"/>
          <w:szCs w:val="24"/>
        </w:rPr>
      </w:pPr>
      <w:r w:rsidRPr="0002644F">
        <w:rPr>
          <w:rFonts w:ascii="Times New Roman" w:eastAsia="Calibri" w:hAnsi="Times New Roman" w:cs="Times New Roman"/>
          <w:sz w:val="24"/>
          <w:szCs w:val="24"/>
        </w:rPr>
        <w:t>-   порождать элементарные связные высказывания о себе и окружающем мире, о прочитанном, увиденном, услышанном;</w:t>
      </w: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приветствовать собеседника, используя языковые средства, адекватные возрасту собеседника и целям общения;</w:t>
      </w: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прощаться после разговора, используя при этом разные речевые клише;</w:t>
      </w:r>
    </w:p>
    <w:p w:rsidR="0002644F" w:rsidRPr="0002644F" w:rsidRDefault="0002644F" w:rsidP="0002644F">
      <w:pPr>
        <w:spacing w:after="0"/>
        <w:rPr>
          <w:rFonts w:ascii="Times New Roman" w:eastAsia="Calibri" w:hAnsi="Times New Roman" w:cs="Times New Roman"/>
          <w:sz w:val="24"/>
          <w:szCs w:val="24"/>
        </w:rPr>
      </w:pPr>
      <w:r w:rsidRPr="0002644F">
        <w:rPr>
          <w:rFonts w:ascii="Times New Roman" w:eastAsia="Calibri" w:hAnsi="Times New Roman" w:cs="Times New Roman"/>
          <w:sz w:val="24"/>
          <w:szCs w:val="24"/>
        </w:rPr>
        <w:t>-   представляться самому, назвав имя, возраст, место и дату рождения, основное занятие;</w:t>
      </w: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просить о помощи или предложить свою помощь, пользуясь речевыми опорами;</w:t>
      </w:r>
    </w:p>
    <w:p w:rsidR="0002644F" w:rsidRPr="0002644F" w:rsidRDefault="0002644F" w:rsidP="0002644F">
      <w:pPr>
        <w:spacing w:after="0"/>
        <w:jc w:val="both"/>
        <w:rPr>
          <w:rFonts w:ascii="Times New Roman" w:eastAsia="Calibri" w:hAnsi="Times New Roman" w:cs="Times New Roman"/>
          <w:sz w:val="24"/>
          <w:szCs w:val="24"/>
        </w:rPr>
      </w:pPr>
      <w:r w:rsidRPr="0002644F">
        <w:rPr>
          <w:rFonts w:ascii="Times New Roman" w:eastAsia="Calibri" w:hAnsi="Times New Roman" w:cs="Times New Roman"/>
          <w:sz w:val="24"/>
          <w:szCs w:val="24"/>
        </w:rPr>
        <w:t>-   приглашать к совместной деятельности (например, к игре), используя знакомые фразы</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u w:val="single"/>
        </w:rPr>
        <w:t>Монологическое высказывание</w:t>
      </w:r>
      <w:r w:rsidRPr="0002644F">
        <w:rPr>
          <w:rFonts w:ascii="Times New Roman" w:eastAsia="Times New Roman" w:hAnsi="Times New Roman" w:cs="Times New Roman"/>
          <w:sz w:val="24"/>
          <w:szCs w:val="24"/>
        </w:rPr>
        <w:t>.</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Умение высказаться по теме в пределах 3-4 фраз с подготовкой. </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u w:val="single"/>
        </w:rPr>
        <w:t>Диалогическое высказывание</w:t>
      </w:r>
      <w:r w:rsidRPr="0002644F">
        <w:rPr>
          <w:rFonts w:ascii="Times New Roman" w:eastAsia="Times New Roman" w:hAnsi="Times New Roman" w:cs="Times New Roman"/>
          <w:sz w:val="24"/>
          <w:szCs w:val="24"/>
        </w:rPr>
        <w:t xml:space="preserve"> каждого говорящего в рамках предложенной ситуации по изученной теме в объеме 5 реплик</w:t>
      </w:r>
    </w:p>
    <w:p w:rsidR="0002644F" w:rsidRPr="0002644F" w:rsidRDefault="0002644F" w:rsidP="0002644F">
      <w:pPr>
        <w:spacing w:after="0" w:line="360" w:lineRule="auto"/>
        <w:jc w:val="center"/>
        <w:rPr>
          <w:rFonts w:ascii="Times New Roman" w:eastAsia="Times New Roman" w:hAnsi="Times New Roman" w:cs="Times New Roman"/>
          <w:b/>
          <w:sz w:val="24"/>
          <w:szCs w:val="24"/>
        </w:rPr>
      </w:pPr>
      <w:r w:rsidRPr="0002644F">
        <w:rPr>
          <w:rFonts w:ascii="Times New Roman" w:eastAsia="Times New Roman" w:hAnsi="Times New Roman" w:cs="Times New Roman"/>
          <w:b/>
          <w:sz w:val="24"/>
          <w:szCs w:val="24"/>
        </w:rPr>
        <w:t>Чтение</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  Просмотровое чтение. Умение просмотреть несложный текст и понять его основное содержание. </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 -  Поисковое чтение.  Поиск необходимой (интересующей) информации. </w:t>
      </w:r>
    </w:p>
    <w:p w:rsidR="0002644F" w:rsidRPr="0002644F" w:rsidRDefault="0002644F" w:rsidP="0002644F">
      <w:pPr>
        <w:spacing w:after="0" w:line="360" w:lineRule="auto"/>
        <w:jc w:val="center"/>
        <w:rPr>
          <w:rFonts w:ascii="Times New Roman" w:eastAsia="Times New Roman" w:hAnsi="Times New Roman" w:cs="Times New Roman"/>
          <w:b/>
          <w:sz w:val="24"/>
          <w:szCs w:val="24"/>
        </w:rPr>
      </w:pPr>
      <w:r w:rsidRPr="0002644F">
        <w:rPr>
          <w:rFonts w:ascii="Times New Roman" w:eastAsia="Times New Roman" w:hAnsi="Times New Roman" w:cs="Times New Roman"/>
          <w:b/>
          <w:sz w:val="24"/>
          <w:szCs w:val="24"/>
        </w:rPr>
        <w:t>Письмо</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писать короткое поздравление (с днем рождения, Новым годом, Рождеством) с опорой на образец, выражать пожелание;</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составлять и записывать план прочитанного;</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списывать текст, вставляя в него пропущенные слова в соответствии с контекстом;</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самостоятельно и графически правильно выполнять письменные лексические и грамматические упражнения, используя словарь;</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составлять подписи к картинкам.</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письменно отвечать на вопросы по прочитанному тексту (с опорой на текст);</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lastRenderedPageBreak/>
        <w:t>-   делать выписки их текста;</w:t>
      </w:r>
    </w:p>
    <w:p w:rsidR="0002644F" w:rsidRPr="0002644F" w:rsidRDefault="0002644F" w:rsidP="0002644F">
      <w:pPr>
        <w:spacing w:after="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писать краткое письмо или поздравление зарубежному сверстнику по образцу на доступном уровне и в пределах изученной тематики, используя словарь</w:t>
      </w:r>
    </w:p>
    <w:p w:rsidR="0002644F" w:rsidRPr="005E667B" w:rsidRDefault="0002644F" w:rsidP="0002644F">
      <w:pPr>
        <w:shd w:val="clear" w:color="auto" w:fill="FFFFFF"/>
        <w:spacing w:after="150" w:line="240" w:lineRule="auto"/>
        <w:rPr>
          <w:rFonts w:ascii="Times New Roman" w:eastAsia="Times New Roman" w:hAnsi="Times New Roman" w:cs="Times New Roman"/>
          <w:b/>
          <w:bCs/>
          <w:sz w:val="24"/>
          <w:szCs w:val="24"/>
        </w:rPr>
      </w:pPr>
    </w:p>
    <w:p w:rsidR="0002644F" w:rsidRPr="0002644F"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5E667B" w:rsidRDefault="0002644F" w:rsidP="0002644F">
      <w:pPr>
        <w:shd w:val="clear" w:color="auto" w:fill="FFFFFF"/>
        <w:spacing w:after="150" w:line="240" w:lineRule="auto"/>
        <w:jc w:val="right"/>
        <w:rPr>
          <w:rFonts w:ascii="Times New Roman" w:eastAsia="Times New Roman" w:hAnsi="Times New Roman" w:cs="Times New Roman"/>
          <w:b/>
          <w:bCs/>
          <w:sz w:val="24"/>
          <w:szCs w:val="24"/>
        </w:rPr>
      </w:pPr>
    </w:p>
    <w:p w:rsidR="0002644F" w:rsidRPr="0002644F" w:rsidRDefault="0002644F" w:rsidP="0002644F">
      <w:pPr>
        <w:shd w:val="clear" w:color="auto" w:fill="FFFFFF"/>
        <w:spacing w:after="150" w:line="240" w:lineRule="auto"/>
        <w:jc w:val="right"/>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lastRenderedPageBreak/>
        <w:t>Приложения</w:t>
      </w:r>
    </w:p>
    <w:p w:rsidR="0002644F" w:rsidRPr="0002644F" w:rsidRDefault="0002644F" w:rsidP="0002644F">
      <w:pPr>
        <w:shd w:val="clear" w:color="auto" w:fill="FFFFFF"/>
        <w:spacing w:after="150" w:line="240" w:lineRule="auto"/>
        <w:jc w:val="center"/>
        <w:rPr>
          <w:rFonts w:ascii="Times New Roman" w:eastAsia="Times New Roman" w:hAnsi="Times New Roman" w:cs="Times New Roman"/>
          <w:sz w:val="24"/>
          <w:szCs w:val="24"/>
        </w:rPr>
      </w:pPr>
    </w:p>
    <w:p w:rsidR="0002644F" w:rsidRPr="0002644F" w:rsidRDefault="0002644F" w:rsidP="0002644F">
      <w:pPr>
        <w:shd w:val="clear" w:color="auto" w:fill="FFFFFF"/>
        <w:spacing w:after="150" w:line="240" w:lineRule="auto"/>
        <w:jc w:val="center"/>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10. Формы промежуточной и итоговой аттеста</w:t>
      </w:r>
      <w:r w:rsidR="004158AF">
        <w:rPr>
          <w:rFonts w:ascii="Times New Roman" w:eastAsia="Times New Roman" w:hAnsi="Times New Roman" w:cs="Times New Roman"/>
          <w:b/>
          <w:bCs/>
          <w:sz w:val="24"/>
          <w:szCs w:val="24"/>
        </w:rPr>
        <w:t>ции в 5 классах (для детей с ТНР</w:t>
      </w:r>
      <w:r w:rsidRPr="0002644F">
        <w:rPr>
          <w:rFonts w:ascii="Times New Roman" w:eastAsia="Times New Roman" w:hAnsi="Times New Roman" w:cs="Times New Roman"/>
          <w:b/>
          <w:bCs/>
          <w:sz w:val="24"/>
          <w:szCs w:val="24"/>
        </w:rPr>
        <w:t>) следующие:</w:t>
      </w:r>
    </w:p>
    <w:p w:rsidR="0002644F" w:rsidRPr="0002644F" w:rsidRDefault="0002644F" w:rsidP="0002644F">
      <w:pPr>
        <w:numPr>
          <w:ilvl w:val="0"/>
          <w:numId w:val="20"/>
        </w:num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тест (с грамматическим заданием, с лексическим заданием);</w:t>
      </w:r>
    </w:p>
    <w:p w:rsidR="0002644F" w:rsidRPr="0002644F" w:rsidRDefault="0002644F" w:rsidP="0002644F">
      <w:pPr>
        <w:numPr>
          <w:ilvl w:val="0"/>
          <w:numId w:val="20"/>
        </w:num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написание открытки</w:t>
      </w:r>
    </w:p>
    <w:p w:rsidR="0002644F" w:rsidRPr="0002644F" w:rsidRDefault="0002644F" w:rsidP="0002644F">
      <w:pPr>
        <w:numPr>
          <w:ilvl w:val="0"/>
          <w:numId w:val="20"/>
        </w:num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диктант (словарный)</w:t>
      </w:r>
    </w:p>
    <w:p w:rsidR="0002644F" w:rsidRPr="0002644F" w:rsidRDefault="0002644F" w:rsidP="0002644F">
      <w:pPr>
        <w:shd w:val="clear" w:color="auto" w:fill="FFFFFF"/>
        <w:spacing w:after="150"/>
        <w:rPr>
          <w:rFonts w:ascii="Times New Roman" w:eastAsia="Times New Roman" w:hAnsi="Times New Roman" w:cs="Times New Roman"/>
          <w:sz w:val="24"/>
          <w:szCs w:val="24"/>
        </w:rPr>
      </w:pP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Нормы оценки знаний, умений и навыков учащихся по английскому языку для учащихся с ЗПР</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«Нормы оценки…» призваны обеспечить одинаковые требования к знаниям, умениям и навыкам учащихся с ЗПР по английскому языку. В них устанавливаются:</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 xml:space="preserve">1) единые критерии оценки различных сторон владения устной и письменной речью </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2) единые нормативы оценки знаний, умений и навыков;</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3) объем различных видов контрольных работ;</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4) количество отметок за различные виды контрольных работ.</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t>Ученикам с ЗПР предъявляются требования только к таким умениям и навыкам, над которыми они работали или работают к моменту проверки.</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Критерии оценивания различных видов работ по иностранному языку (английский)</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Чтение</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«5» - </w:t>
      </w:r>
      <w:r w:rsidRPr="0002644F">
        <w:rPr>
          <w:rFonts w:ascii="Times New Roman" w:eastAsia="Times New Roman" w:hAnsi="Times New Roman" w:cs="Times New Roman"/>
          <w:sz w:val="24"/>
          <w:szCs w:val="24"/>
        </w:rPr>
        <w:t>Учащийся понял содержание читаемого текста правильно на 90-100%;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w:t>
      </w:r>
      <w:r w:rsidRPr="0002644F">
        <w:rPr>
          <w:rFonts w:ascii="Times New Roman" w:eastAsia="Times New Roman" w:hAnsi="Times New Roman" w:cs="Times New Roman"/>
          <w:sz w:val="24"/>
          <w:szCs w:val="24"/>
        </w:rPr>
        <w:t> - Учащийся понял большую часть; 70-90%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w:t>
      </w:r>
      <w:r w:rsidRPr="0002644F">
        <w:rPr>
          <w:rFonts w:ascii="Times New Roman" w:eastAsia="Times New Roman" w:hAnsi="Times New Roman" w:cs="Times New Roman"/>
          <w:sz w:val="24"/>
          <w:szCs w:val="24"/>
        </w:rPr>
        <w:t> - Учащийся понял половину текста.50-60%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sz w:val="24"/>
          <w:szCs w:val="24"/>
        </w:rPr>
        <w:lastRenderedPageBreak/>
        <w:t>«</w:t>
      </w:r>
      <w:r w:rsidRPr="0002644F">
        <w:rPr>
          <w:rFonts w:ascii="Times New Roman" w:eastAsia="Times New Roman" w:hAnsi="Times New Roman" w:cs="Times New Roman"/>
          <w:b/>
          <w:sz w:val="24"/>
          <w:szCs w:val="24"/>
        </w:rPr>
        <w:t>2</w:t>
      </w:r>
      <w:r w:rsidRPr="0002644F">
        <w:rPr>
          <w:rFonts w:ascii="Times New Roman" w:eastAsia="Times New Roman" w:hAnsi="Times New Roman" w:cs="Times New Roman"/>
          <w:sz w:val="24"/>
          <w:szCs w:val="24"/>
        </w:rPr>
        <w:t>» - задание выполнено менее 50%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Устная речь</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«5» - </w:t>
      </w:r>
      <w:r w:rsidRPr="0002644F">
        <w:rPr>
          <w:rFonts w:ascii="Times New Roman" w:eastAsia="Times New Roman" w:hAnsi="Times New Roman" w:cs="Times New Roman"/>
          <w:sz w:val="24"/>
          <w:szCs w:val="24"/>
        </w:rPr>
        <w:t>Используемые лексические и грамматические структуры соответствуют поставленной коммуникативной задаче. Речь учащегося понятна. 3-4 фразы;</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 - </w:t>
      </w:r>
      <w:r w:rsidRPr="0002644F">
        <w:rPr>
          <w:rFonts w:ascii="Times New Roman" w:eastAsia="Times New Roman" w:hAnsi="Times New Roman" w:cs="Times New Roman"/>
          <w:sz w:val="24"/>
          <w:szCs w:val="24"/>
        </w:rPr>
        <w:t>Используемые лексические и грамматические структуры соответствуют поставленной коммуникативной задаче, но учащийся допускает ошибки в употреблении слов, есть грамматические ошибки, не затрудняющие понимание речи учащегося. 2-3 фразы. </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 - </w:t>
      </w:r>
      <w:r w:rsidRPr="0002644F">
        <w:rPr>
          <w:rFonts w:ascii="Times New Roman" w:eastAsia="Times New Roman" w:hAnsi="Times New Roman" w:cs="Times New Roman"/>
          <w:sz w:val="24"/>
          <w:szCs w:val="24"/>
        </w:rPr>
        <w:t>Речь отвечающего в основном понятна. Допускаются лексические и грамматические ошибки, которые затрудняют понимание речи обучающегося. 1-2 фразы.</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Письменная речь</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«5» - </w:t>
      </w:r>
      <w:r w:rsidRPr="0002644F">
        <w:rPr>
          <w:rFonts w:ascii="Times New Roman" w:eastAsia="Times New Roman" w:hAnsi="Times New Roman" w:cs="Times New Roman"/>
          <w:sz w:val="24"/>
          <w:szCs w:val="24"/>
        </w:rPr>
        <w:t>Задание выполнено в целом правильно. 1-2 орфографических и грамматических ошибки. </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w:t>
      </w:r>
      <w:r w:rsidRPr="0002644F">
        <w:rPr>
          <w:rFonts w:ascii="Times New Roman" w:eastAsia="Times New Roman" w:hAnsi="Times New Roman" w:cs="Times New Roman"/>
          <w:sz w:val="24"/>
          <w:szCs w:val="24"/>
        </w:rPr>
        <w:t> - Задание выполнено в основном правильно, но имеются 3-5 орфографических и грамматических ошибки.</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 - </w:t>
      </w:r>
      <w:r w:rsidRPr="0002644F">
        <w:rPr>
          <w:rFonts w:ascii="Times New Roman" w:eastAsia="Times New Roman" w:hAnsi="Times New Roman" w:cs="Times New Roman"/>
          <w:sz w:val="24"/>
          <w:szCs w:val="24"/>
        </w:rPr>
        <w:t>Задание выполнено, но допущено 6-8 орфографических и грамматических ошибок.</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Грамматика</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«5» - </w:t>
      </w:r>
      <w:r w:rsidRPr="0002644F">
        <w:rPr>
          <w:rFonts w:ascii="Times New Roman" w:eastAsia="Times New Roman" w:hAnsi="Times New Roman" w:cs="Times New Roman"/>
          <w:sz w:val="24"/>
          <w:szCs w:val="24"/>
        </w:rPr>
        <w:t>задание выполнено на 90 – 100%;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«4» - </w:t>
      </w:r>
      <w:r w:rsidRPr="0002644F">
        <w:rPr>
          <w:rFonts w:ascii="Times New Roman" w:eastAsia="Times New Roman" w:hAnsi="Times New Roman" w:cs="Times New Roman"/>
          <w:sz w:val="24"/>
          <w:szCs w:val="24"/>
        </w:rPr>
        <w:t>задание выполнено на 70-90%;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«3» - </w:t>
      </w:r>
      <w:r w:rsidRPr="0002644F">
        <w:rPr>
          <w:rFonts w:ascii="Times New Roman" w:eastAsia="Times New Roman" w:hAnsi="Times New Roman" w:cs="Times New Roman"/>
          <w:sz w:val="24"/>
          <w:szCs w:val="24"/>
        </w:rPr>
        <w:t>задание выполнено на 50 – 70%;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«2» - </w:t>
      </w:r>
      <w:r w:rsidRPr="0002644F">
        <w:rPr>
          <w:rFonts w:ascii="Times New Roman" w:eastAsia="Times New Roman" w:hAnsi="Times New Roman" w:cs="Times New Roman"/>
          <w:sz w:val="24"/>
          <w:szCs w:val="24"/>
        </w:rPr>
        <w:t>задание выполнено менее 50%</w:t>
      </w: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p>
    <w:p w:rsidR="0002644F" w:rsidRPr="0002644F" w:rsidRDefault="0002644F" w:rsidP="0002644F">
      <w:pPr>
        <w:shd w:val="clear" w:color="auto" w:fill="FFFFFF"/>
        <w:spacing w:after="150" w:line="24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Организация учебного процесса:</w:t>
      </w:r>
      <w:r w:rsidRPr="0002644F">
        <w:rPr>
          <w:rFonts w:ascii="Times New Roman" w:eastAsia="Times New Roman" w:hAnsi="Times New Roman" w:cs="Times New Roman"/>
          <w:sz w:val="24"/>
          <w:szCs w:val="24"/>
        </w:rPr>
        <w:t> </w:t>
      </w:r>
    </w:p>
    <w:p w:rsidR="0002644F" w:rsidRPr="0002644F" w:rsidRDefault="0002644F" w:rsidP="0002644F">
      <w:pPr>
        <w:shd w:val="clear" w:color="auto" w:fill="FFFFFF"/>
        <w:spacing w:after="150" w:line="360" w:lineRule="auto"/>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t>Организация текущего и промежуточного контроля знаний</w:t>
      </w:r>
      <w:r w:rsidRPr="0002644F">
        <w:rPr>
          <w:rFonts w:ascii="Times New Roman" w:eastAsia="Times New Roman" w:hAnsi="Times New Roman" w:cs="Times New Roman"/>
          <w:sz w:val="24"/>
          <w:szCs w:val="24"/>
        </w:rPr>
        <w:t>. Организация текущего и промежуточного контроля знаний проводится в каждом триместре (указано в тематическом планировании)</w:t>
      </w:r>
    </w:p>
    <w:p w:rsidR="0002644F" w:rsidRPr="0002644F" w:rsidRDefault="0002644F" w:rsidP="0002644F">
      <w:pPr>
        <w:spacing w:after="0" w:line="240" w:lineRule="auto"/>
        <w:rPr>
          <w:rFonts w:ascii="Times New Roman" w:eastAsia="Times New Roman" w:hAnsi="Times New Roman" w:cs="Times New Roman"/>
          <w:b/>
          <w:sz w:val="20"/>
          <w:szCs w:val="20"/>
        </w:rPr>
      </w:pPr>
    </w:p>
    <w:p w:rsidR="0002644F" w:rsidRPr="0002644F" w:rsidRDefault="0002644F" w:rsidP="0002644F">
      <w:pPr>
        <w:shd w:val="clear" w:color="auto" w:fill="FFFFFF"/>
        <w:spacing w:after="150" w:line="240" w:lineRule="auto"/>
        <w:jc w:val="right"/>
        <w:rPr>
          <w:rFonts w:ascii="Times New Roman" w:eastAsia="Times New Roman" w:hAnsi="Times New Roman" w:cs="Times New Roman"/>
          <w:sz w:val="24"/>
          <w:szCs w:val="24"/>
        </w:rPr>
      </w:pPr>
      <w:r w:rsidRPr="0002644F">
        <w:rPr>
          <w:rFonts w:ascii="Times New Roman" w:eastAsia="Times New Roman" w:hAnsi="Times New Roman" w:cs="Times New Roman"/>
          <w:b/>
          <w:bCs/>
          <w:sz w:val="24"/>
          <w:szCs w:val="24"/>
        </w:rPr>
        <w:lastRenderedPageBreak/>
        <w:t>Приложения(КИМы)</w:t>
      </w:r>
    </w:p>
    <w:p w:rsidR="0002644F" w:rsidRPr="0002644F" w:rsidRDefault="0002644F" w:rsidP="0002644F">
      <w:pPr>
        <w:shd w:val="clear" w:color="auto" w:fill="FFFFFF"/>
        <w:spacing w:after="150" w:line="240" w:lineRule="auto"/>
        <w:jc w:val="center"/>
        <w:rPr>
          <w:rFonts w:ascii="Times New Roman" w:eastAsia="Times New Roman" w:hAnsi="Times New Roman" w:cs="Times New Roman"/>
          <w:sz w:val="24"/>
          <w:szCs w:val="24"/>
        </w:rPr>
      </w:pPr>
      <w:r w:rsidRPr="0002644F">
        <w:rPr>
          <w:rFonts w:ascii="Times New Roman" w:eastAsia="Times New Roman" w:hAnsi="Times New Roman" w:cs="Times New Roman"/>
          <w:b/>
          <w:sz w:val="28"/>
          <w:szCs w:val="28"/>
        </w:rPr>
        <w:t>Контрольная работа  № 1</w:t>
      </w:r>
    </w:p>
    <w:p w:rsidR="0002644F" w:rsidRPr="0002644F" w:rsidRDefault="0002644F" w:rsidP="0002644F">
      <w:pPr>
        <w:spacing w:after="0" w:line="240" w:lineRule="auto"/>
        <w:rPr>
          <w:rFonts w:ascii="Times New Roman" w:eastAsia="Times New Roman" w:hAnsi="Times New Roman" w:cs="Times New Roman"/>
          <w:b/>
          <w:sz w:val="20"/>
          <w:szCs w:val="20"/>
        </w:rPr>
      </w:pPr>
    </w:p>
    <w:p w:rsidR="0002644F" w:rsidRPr="0002644F" w:rsidRDefault="0002644F" w:rsidP="0002644F">
      <w:pPr>
        <w:spacing w:after="0" w:line="240" w:lineRule="auto"/>
        <w:rPr>
          <w:rFonts w:ascii="Times New Roman" w:eastAsia="Times New Roman" w:hAnsi="Times New Roman" w:cs="Times New Roman"/>
          <w:b/>
          <w:sz w:val="20"/>
          <w:szCs w:val="20"/>
        </w:rPr>
      </w:pPr>
      <w:r w:rsidRPr="0002644F">
        <w:rPr>
          <w:rFonts w:ascii="Times New Roman" w:eastAsia="Times New Roman" w:hAnsi="Times New Roman" w:cs="Times New Roman"/>
          <w:b/>
          <w:sz w:val="20"/>
          <w:szCs w:val="20"/>
          <w:lang w:val="en-US"/>
        </w:rPr>
        <w:t>I</w:t>
      </w:r>
      <w:r w:rsidRPr="0002644F">
        <w:rPr>
          <w:rFonts w:ascii="Times New Roman" w:eastAsia="Times New Roman" w:hAnsi="Times New Roman" w:cs="Times New Roman"/>
          <w:b/>
          <w:sz w:val="20"/>
          <w:szCs w:val="20"/>
        </w:rPr>
        <w:t>.</w:t>
      </w:r>
      <w:r w:rsidRPr="0002644F">
        <w:rPr>
          <w:rFonts w:ascii="Times New Roman" w:eastAsia="Times New Roman" w:hAnsi="Times New Roman" w:cs="Times New Roman"/>
          <w:b/>
          <w:sz w:val="20"/>
          <w:szCs w:val="20"/>
          <w:lang w:val="en-US"/>
        </w:rPr>
        <w:t>Vocabulary</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Complete the sentences with the correct word.</w:t>
      </w:r>
    </w:p>
    <w:p w:rsidR="0002644F" w:rsidRPr="0002644F" w:rsidRDefault="0002644F" w:rsidP="0002644F">
      <w:pPr>
        <w:spacing w:after="0" w:line="240" w:lineRule="auto"/>
        <w:rPr>
          <w:rFonts w:ascii="Times New Roman" w:eastAsia="Times New Roman" w:hAnsi="Times New Roman" w:cs="Times New Roman"/>
          <w:i/>
          <w:sz w:val="20"/>
          <w:szCs w:val="20"/>
          <w:lang w:val="en-US"/>
        </w:rPr>
      </w:pP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Room</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years</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 desk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 name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 Japanese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 class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 pencil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 subject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 England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book </w:t>
      </w:r>
      <w:r w:rsidRPr="0002644F">
        <w:rPr>
          <w:rFonts w:ascii="Times New Roman" w:eastAsia="Times New Roman" w:hAnsi="Times New Roman" w:cstheme="minorHAnsi"/>
          <w:i/>
          <w:sz w:val="20"/>
          <w:szCs w:val="20"/>
          <w:lang w:val="en-US"/>
        </w:rPr>
        <w:t>●</w:t>
      </w:r>
      <w:r w:rsidRPr="0002644F">
        <w:rPr>
          <w:rFonts w:ascii="Times New Roman" w:eastAsia="Times New Roman" w:hAnsi="Times New Roman" w:cs="Times New Roman"/>
          <w:i/>
          <w:sz w:val="20"/>
          <w:szCs w:val="20"/>
          <w:lang w:val="en-US"/>
        </w:rPr>
        <w:t xml:space="preserve">bedroom     </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 xml:space="preserve">e.g. The English class is in </w:t>
      </w:r>
      <w:r w:rsidRPr="0002644F">
        <w:rPr>
          <w:rFonts w:ascii="Times New Roman" w:eastAsia="Times New Roman" w:hAnsi="Times New Roman" w:cs="Times New Roman"/>
          <w:i/>
          <w:sz w:val="20"/>
          <w:szCs w:val="20"/>
          <w:lang w:val="en-US"/>
        </w:rPr>
        <w:t>Room</w:t>
      </w:r>
      <w:r w:rsidRPr="0002644F">
        <w:rPr>
          <w:rFonts w:ascii="Times New Roman" w:eastAsia="Times New Roman" w:hAnsi="Times New Roman" w:cs="Times New Roman"/>
          <w:sz w:val="20"/>
          <w:szCs w:val="20"/>
          <w:lang w:val="en-US"/>
        </w:rPr>
        <w:t xml:space="preserve"> C.</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1. My ………………….is Sue.                                             6. She is from………………………………</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2. My favourite  ……. ……………is Maths.                       7. There is a wardrobe in the ……………….</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3. The ….. ……………case is blue.                                     8. I’ve got a computer on my ……………….</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4. I’m 11 ……. ……………old.                                            9.He’s got a …… ………..in his school bag.</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 xml:space="preserve">5. I’m in   ……  ……………5B                                            10.  She can speak …... …………………….                                             </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II. Grammar</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Fill in: am, is, are.                                                                   Fill in: has, have, haven’t, hasn’t</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1. Betty………………14 years old.                                  6. Jane …………….got a ruler in her school bag.</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2. Ann and Mike ……………. at school.                          7.  I…………got a pencil case.</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3. He ……………my best friend.                                      8. …..she got a computer?</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4. I …. …………..a pupil.9. …..you got an atlas in your school bag?</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5………………you  11years old?                                     10.Has  he got a book in his school bag? No, he …….</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III.Reading</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Read the text and mark the sentences T (true) or F (false).</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Hi Mark!</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How are you? I’m fine. I’ve got a great cap collection. I have got twelve caps. They are from the UK, the USA, Australia, France, Japan and Canada. My Australian cap is from my friend Steve. I’m proud of my collection. Cap collecting is fun and easy. It makes me happy.</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 xml:space="preserve">Bye for now, </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Sam</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1. The email is from Mark.--------------------------------</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2. Sam likes his cap collection.----------------------------</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3. He has got 13 caps  in his collection.------------------</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4. Sam is proud of his collection.-------------------------</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5. Cap collecting isn’t easy.--------------------------------.</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p>
    <w:p w:rsidR="0002644F" w:rsidRPr="0002644F" w:rsidRDefault="0002644F" w:rsidP="0002644F">
      <w:pPr>
        <w:spacing w:after="0" w:line="240" w:lineRule="auto"/>
        <w:rPr>
          <w:rFonts w:ascii="Times New Roman" w:eastAsia="Times New Roman" w:hAnsi="Times New Roman" w:cs="Times New Roman"/>
          <w:b/>
          <w:sz w:val="20"/>
          <w:szCs w:val="20"/>
          <w:lang w:val="en-US"/>
        </w:rPr>
      </w:pPr>
    </w:p>
    <w:p w:rsidR="0002644F" w:rsidRPr="0002644F" w:rsidRDefault="0002644F" w:rsidP="0002644F">
      <w:pPr>
        <w:spacing w:after="0" w:line="240" w:lineRule="auto"/>
        <w:rPr>
          <w:rFonts w:ascii="Times New Roman" w:eastAsia="Times New Roman" w:hAnsi="Times New Roman" w:cs="Times New Roman"/>
          <w:sz w:val="24"/>
          <w:szCs w:val="24"/>
          <w:lang w:val="en-US"/>
        </w:rPr>
      </w:pPr>
    </w:p>
    <w:p w:rsidR="0002644F" w:rsidRPr="0002644F" w:rsidRDefault="0002644F" w:rsidP="0002644F">
      <w:pPr>
        <w:spacing w:after="0" w:line="240" w:lineRule="auto"/>
        <w:jc w:val="center"/>
        <w:rPr>
          <w:rFonts w:ascii="Times New Roman" w:eastAsia="Times New Roman" w:hAnsi="Times New Roman" w:cs="Times New Roman"/>
          <w:b/>
          <w:sz w:val="28"/>
          <w:szCs w:val="28"/>
          <w:lang w:val="en-US"/>
        </w:rPr>
      </w:pPr>
    </w:p>
    <w:p w:rsidR="0002644F" w:rsidRPr="0002644F" w:rsidRDefault="0002644F" w:rsidP="0002644F">
      <w:pPr>
        <w:spacing w:after="0" w:line="240" w:lineRule="auto"/>
        <w:jc w:val="center"/>
        <w:rPr>
          <w:rFonts w:ascii="Times New Roman" w:eastAsia="Times New Roman" w:hAnsi="Times New Roman" w:cs="Times New Roman"/>
          <w:b/>
          <w:sz w:val="28"/>
          <w:szCs w:val="28"/>
          <w:lang w:val="en-US"/>
        </w:rPr>
      </w:pPr>
      <w:r w:rsidRPr="0002644F">
        <w:rPr>
          <w:rFonts w:ascii="Times New Roman" w:eastAsia="Times New Roman" w:hAnsi="Times New Roman" w:cs="Times New Roman"/>
          <w:b/>
          <w:sz w:val="28"/>
          <w:szCs w:val="28"/>
        </w:rPr>
        <w:lastRenderedPageBreak/>
        <w:t>Контрольнаяработа</w:t>
      </w:r>
      <w:r w:rsidRPr="0002644F">
        <w:rPr>
          <w:rFonts w:ascii="Times New Roman" w:eastAsia="Times New Roman" w:hAnsi="Times New Roman" w:cs="Times New Roman"/>
          <w:b/>
          <w:sz w:val="28"/>
          <w:szCs w:val="28"/>
          <w:lang w:val="en-US"/>
        </w:rPr>
        <w:t xml:space="preserve">  №2</w:t>
      </w:r>
    </w:p>
    <w:p w:rsidR="0002644F" w:rsidRPr="0002644F" w:rsidRDefault="0002644F" w:rsidP="0002644F">
      <w:pPr>
        <w:spacing w:after="0" w:line="240" w:lineRule="auto"/>
        <w:rPr>
          <w:rFonts w:ascii="Times New Roman" w:eastAsia="Times New Roman" w:hAnsi="Times New Roman" w:cs="Times New Roman"/>
          <w:b/>
          <w:sz w:val="24"/>
          <w:szCs w:val="24"/>
          <w:lang w:val="en-US"/>
        </w:rPr>
      </w:pPr>
      <w:r w:rsidRPr="0002644F">
        <w:rPr>
          <w:rFonts w:ascii="Times New Roman" w:eastAsia="Times New Roman" w:hAnsi="Times New Roman" w:cs="Times New Roman"/>
          <w:b/>
          <w:sz w:val="32"/>
          <w:szCs w:val="32"/>
          <w:lang w:val="en-US"/>
        </w:rPr>
        <w:t>I</w:t>
      </w:r>
      <w:r w:rsidRPr="0002644F">
        <w:rPr>
          <w:rFonts w:ascii="Times New Roman" w:eastAsia="Times New Roman" w:hAnsi="Times New Roman" w:cs="Times New Roman"/>
          <w:b/>
          <w:sz w:val="24"/>
          <w:szCs w:val="24"/>
          <w:lang w:val="en-US"/>
        </w:rPr>
        <w:t>.Vocabulary</w:t>
      </w:r>
    </w:p>
    <w:p w:rsidR="0002644F" w:rsidRPr="0002644F" w:rsidRDefault="0002644F" w:rsidP="0002644F">
      <w:pPr>
        <w:spacing w:after="0" w:line="240" w:lineRule="auto"/>
        <w:rPr>
          <w:rFonts w:ascii="Times New Roman" w:eastAsia="Times New Roman" w:hAnsi="Times New Roman" w:cs="Times New Roman"/>
          <w:b/>
          <w:sz w:val="24"/>
          <w:szCs w:val="24"/>
          <w:lang w:val="en-US"/>
        </w:rPr>
      </w:pPr>
      <w:r w:rsidRPr="0002644F">
        <w:rPr>
          <w:rFonts w:ascii="Times New Roman" w:eastAsia="Times New Roman" w:hAnsi="Times New Roman" w:cs="Times New Roman"/>
          <w:b/>
          <w:sz w:val="24"/>
          <w:szCs w:val="24"/>
          <w:lang w:val="en-US"/>
        </w:rPr>
        <w:t>Complete the sentences with the correct word.</w:t>
      </w:r>
    </w:p>
    <w:p w:rsidR="0002644F" w:rsidRPr="0002644F" w:rsidRDefault="0002644F" w:rsidP="0002644F">
      <w:pPr>
        <w:spacing w:after="0" w:line="240" w:lineRule="auto"/>
        <w:rPr>
          <w:rFonts w:ascii="Times New Roman" w:eastAsia="Times New Roman" w:hAnsi="Times New Roman" w:cs="Times New Roman"/>
          <w:i/>
          <w:sz w:val="24"/>
          <w:szCs w:val="24"/>
          <w:lang w:val="en-US"/>
        </w:rPr>
      </w:pP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clever</w:t>
      </w:r>
      <w:r w:rsidRPr="0002644F">
        <w:rPr>
          <w:rFonts w:ascii="Times New Roman" w:eastAsia="Times New Roman" w:hAnsi="Times New Roman" w:cstheme="minorHAnsi"/>
          <w:i/>
          <w:sz w:val="24"/>
          <w:szCs w:val="24"/>
          <w:lang w:val="en-US"/>
        </w:rPr>
        <w:t xml:space="preserve">● </w:t>
      </w:r>
      <w:r w:rsidRPr="0002644F">
        <w:rPr>
          <w:rFonts w:ascii="Times New Roman" w:eastAsia="Times New Roman" w:hAnsi="Times New Roman" w:cs="Times New Roman"/>
          <w:i/>
          <w:sz w:val="24"/>
          <w:szCs w:val="24"/>
          <w:lang w:val="en-US"/>
        </w:rPr>
        <w:t xml:space="preserve">noisy </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 bear </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 dinner </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 coffee </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lion </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 breakfast</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 funny</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 lunch </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kind </w:t>
      </w:r>
      <w:r w:rsidRPr="0002644F">
        <w:rPr>
          <w:rFonts w:ascii="Times New Roman" w:eastAsia="Times New Roman" w:hAnsi="Times New Roman" w:cstheme="minorHAnsi"/>
          <w:i/>
          <w:sz w:val="24"/>
          <w:szCs w:val="24"/>
          <w:lang w:val="en-US"/>
        </w:rPr>
        <w:t>●</w:t>
      </w:r>
      <w:r w:rsidRPr="0002644F">
        <w:rPr>
          <w:rFonts w:ascii="Times New Roman" w:eastAsia="Times New Roman" w:hAnsi="Times New Roman" w:cs="Times New Roman"/>
          <w:i/>
          <w:sz w:val="24"/>
          <w:szCs w:val="24"/>
          <w:lang w:val="en-US"/>
        </w:rPr>
        <w:t xml:space="preserve">legs    </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 xml:space="preserve">e.g. My mum never eats </w:t>
      </w:r>
      <w:r w:rsidRPr="0002644F">
        <w:rPr>
          <w:rFonts w:ascii="Times New Roman" w:eastAsia="Times New Roman" w:hAnsi="Times New Roman" w:cs="Times New Roman"/>
          <w:i/>
          <w:sz w:val="24"/>
          <w:szCs w:val="24"/>
          <w:lang w:val="en-US"/>
        </w:rPr>
        <w:t>dinner</w:t>
      </w:r>
      <w:r w:rsidRPr="0002644F">
        <w:rPr>
          <w:rFonts w:ascii="Times New Roman" w:eastAsia="Times New Roman" w:hAnsi="Times New Roman" w:cs="Times New Roman"/>
          <w:sz w:val="24"/>
          <w:szCs w:val="24"/>
          <w:lang w:val="en-US"/>
        </w:rPr>
        <w:t xml:space="preserve"> after 7 o’clock in the evening.</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 xml:space="preserve">1. I want to have a cup of……. …                          6. My teacher   is ……….and caring.                                           </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2 The ….....…………is a wild animal                     7. The  ……. ……is the king of jungle.</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3. My little brother is …...........                                8. On Sundays I have……………….at 10 o’clock in the morning</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4. I want to have my……………at 12 o’clock.        9. He likes to read…………………stories.</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 xml:space="preserve">5. Giraffes are tall with long, thin…......                    10.Dave speaks 5 languages. He is very…………                                                                                 </w:t>
      </w:r>
    </w:p>
    <w:p w:rsidR="0002644F" w:rsidRPr="0002644F" w:rsidRDefault="0002644F" w:rsidP="0002644F">
      <w:pPr>
        <w:spacing w:after="0" w:line="240" w:lineRule="auto"/>
        <w:rPr>
          <w:rFonts w:ascii="Times New Roman" w:eastAsia="Times New Roman" w:hAnsi="Times New Roman" w:cs="Times New Roman"/>
          <w:b/>
          <w:sz w:val="24"/>
          <w:szCs w:val="24"/>
          <w:lang w:val="en-US"/>
        </w:rPr>
      </w:pPr>
      <w:r w:rsidRPr="0002644F">
        <w:rPr>
          <w:rFonts w:ascii="Times New Roman" w:eastAsia="Times New Roman" w:hAnsi="Times New Roman" w:cs="Times New Roman"/>
          <w:b/>
          <w:sz w:val="24"/>
          <w:szCs w:val="24"/>
          <w:lang w:val="en-US"/>
        </w:rPr>
        <w:t>II. Grammar</w:t>
      </w:r>
    </w:p>
    <w:p w:rsidR="0002644F" w:rsidRPr="0002644F" w:rsidRDefault="0002644F" w:rsidP="0002644F">
      <w:pPr>
        <w:spacing w:after="0" w:line="240" w:lineRule="auto"/>
        <w:rPr>
          <w:rFonts w:ascii="Times New Roman" w:eastAsia="Times New Roman" w:hAnsi="Times New Roman" w:cs="Times New Roman"/>
          <w:b/>
          <w:sz w:val="24"/>
          <w:szCs w:val="24"/>
          <w:lang w:val="en-US"/>
        </w:rPr>
      </w:pPr>
      <w:r w:rsidRPr="0002644F">
        <w:rPr>
          <w:rFonts w:ascii="Times New Roman" w:eastAsia="Times New Roman" w:hAnsi="Times New Roman" w:cs="Times New Roman"/>
          <w:b/>
          <w:sz w:val="24"/>
          <w:szCs w:val="24"/>
          <w:lang w:val="en-US"/>
        </w:rPr>
        <w:t xml:space="preserve">Fill in: do, does, don’t, doesn’t.                                                         </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1. Koalas…………..drink water.                                          6. ……….you go to the zoo every Sunday?</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2. ………lions sleep during the day?                                   7. The elephant  …………eat meat.</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3. ……….the leopard run very fast?                                    8. Penguins …………..swim in the river.</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4. Ann …………….go to school.                                        9.  …………you like snakes?</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5 Where  ……….you live?                                                  10. …………she go shopping with her mum?</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III.Reading</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Read the text and mark the sentences T(true) or F(false) or DS(doesn’t say</w:t>
      </w:r>
    </w:p>
    <w:p w:rsidR="0002644F" w:rsidRPr="0002644F" w:rsidRDefault="0002644F" w:rsidP="0002644F">
      <w:pPr>
        <w:spacing w:after="0" w:line="240" w:lineRule="auto"/>
        <w:rPr>
          <w:rFonts w:ascii="Times New Roman" w:eastAsia="Times New Roman" w:hAnsi="Times New Roman" w:cs="Times New Roman"/>
          <w:b/>
          <w:sz w:val="24"/>
          <w:szCs w:val="24"/>
          <w:lang w:val="en-US"/>
        </w:rPr>
      </w:pPr>
      <w:r w:rsidRPr="0002644F">
        <w:rPr>
          <w:rFonts w:ascii="Times New Roman" w:eastAsia="Times New Roman" w:hAnsi="Times New Roman" w:cs="Times New Roman"/>
          <w:sz w:val="24"/>
          <w:szCs w:val="24"/>
          <w:lang w:val="en-US"/>
        </w:rPr>
        <w:t>Hi Ann!</w:t>
      </w:r>
    </w:p>
    <w:p w:rsidR="0002644F" w:rsidRPr="0002644F" w:rsidRDefault="0002644F" w:rsidP="0002644F">
      <w:pPr>
        <w:spacing w:after="0" w:line="240" w:lineRule="auto"/>
        <w:rPr>
          <w:rFonts w:ascii="Times New Roman" w:eastAsia="Times New Roman" w:hAnsi="Times New Roman" w:cs="Times New Roman"/>
          <w:b/>
          <w:sz w:val="24"/>
          <w:szCs w:val="24"/>
          <w:lang w:val="en-US"/>
        </w:rPr>
      </w:pPr>
      <w:r w:rsidRPr="0002644F">
        <w:rPr>
          <w:rFonts w:ascii="Times New Roman" w:eastAsia="Times New Roman" w:hAnsi="Times New Roman" w:cs="Times New Roman"/>
          <w:sz w:val="24"/>
          <w:szCs w:val="24"/>
          <w:lang w:val="en-US"/>
        </w:rPr>
        <w:t>I want to tell you all about myself .My name is Sally, I’m 11 years old and I’m English. I’m at secondary school and my favourite subject is Maths. We live in a flat on the fourth floor. My dad is a pilot and he can speak French. He is very clever! Our flat isn’t very bid, but my bedroom is fantastic. I’ve got a great hat collection with hats from different countries. I’m very proud of it.</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 xml:space="preserve">Love, </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Sally</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1. Sally is from Japan.--------------------------</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2. Sally doesn’t like PE-------------------</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3. She has got 19 hats  in her collection.-----------</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4. Sally is proud of her hat collection.-------------------</w:t>
      </w:r>
    </w:p>
    <w:p w:rsidR="0002644F" w:rsidRPr="0002644F" w:rsidRDefault="0002644F" w:rsidP="0002644F">
      <w:pPr>
        <w:spacing w:after="0" w:line="240" w:lineRule="auto"/>
        <w:rPr>
          <w:rFonts w:ascii="Times New Roman" w:eastAsia="Times New Roman" w:hAnsi="Times New Roman" w:cs="Times New Roman"/>
          <w:sz w:val="24"/>
          <w:szCs w:val="24"/>
          <w:lang w:val="en-US"/>
        </w:rPr>
      </w:pPr>
      <w:r w:rsidRPr="0002644F">
        <w:rPr>
          <w:rFonts w:ascii="Times New Roman" w:eastAsia="Times New Roman" w:hAnsi="Times New Roman" w:cs="Times New Roman"/>
          <w:sz w:val="24"/>
          <w:szCs w:val="24"/>
          <w:lang w:val="en-US"/>
        </w:rPr>
        <w:t>5. Sally’s dad can speak French -------------</w:t>
      </w:r>
    </w:p>
    <w:p w:rsidR="0002644F" w:rsidRPr="0002644F" w:rsidRDefault="0002644F" w:rsidP="0002644F">
      <w:pPr>
        <w:spacing w:after="0" w:line="240" w:lineRule="auto"/>
        <w:rPr>
          <w:rFonts w:ascii="Times New Roman" w:eastAsia="Times New Roman" w:hAnsi="Times New Roman" w:cs="Times New Roman"/>
          <w:sz w:val="24"/>
          <w:szCs w:val="24"/>
          <w:lang w:val="en-US"/>
        </w:rPr>
      </w:pPr>
    </w:p>
    <w:p w:rsidR="0002644F" w:rsidRPr="0002644F" w:rsidRDefault="0002644F" w:rsidP="0002644F">
      <w:pPr>
        <w:spacing w:after="0" w:line="240" w:lineRule="auto"/>
        <w:rPr>
          <w:rFonts w:ascii="Times New Roman" w:eastAsia="Times New Roman" w:hAnsi="Times New Roman" w:cs="Times New Roman"/>
          <w:sz w:val="24"/>
          <w:szCs w:val="24"/>
          <w:lang w:val="en-US"/>
        </w:rPr>
      </w:pPr>
    </w:p>
    <w:p w:rsidR="0002644F" w:rsidRPr="0002644F" w:rsidRDefault="0002644F" w:rsidP="0002644F">
      <w:pPr>
        <w:spacing w:after="0" w:line="240" w:lineRule="auto"/>
        <w:jc w:val="center"/>
        <w:rPr>
          <w:rFonts w:ascii="Times New Roman" w:eastAsia="Times New Roman" w:hAnsi="Times New Roman" w:cs="Times New Roman"/>
          <w:b/>
          <w:sz w:val="28"/>
          <w:szCs w:val="28"/>
          <w:lang w:val="en-US"/>
        </w:rPr>
      </w:pPr>
      <w:r w:rsidRPr="0002644F">
        <w:rPr>
          <w:rFonts w:ascii="Times New Roman" w:eastAsia="Times New Roman" w:hAnsi="Times New Roman" w:cs="Times New Roman"/>
          <w:b/>
          <w:sz w:val="28"/>
          <w:szCs w:val="28"/>
        </w:rPr>
        <w:lastRenderedPageBreak/>
        <w:t>Контрольнаяработа</w:t>
      </w:r>
      <w:r w:rsidRPr="0002644F">
        <w:rPr>
          <w:rFonts w:ascii="Times New Roman" w:eastAsia="Times New Roman" w:hAnsi="Times New Roman" w:cs="Times New Roman"/>
          <w:b/>
          <w:sz w:val="28"/>
          <w:szCs w:val="28"/>
          <w:lang w:val="en-US"/>
        </w:rPr>
        <w:t xml:space="preserve">   № 3</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I.Vocabulary</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Complete the sentences with the correct word.</w:t>
      </w:r>
    </w:p>
    <w:p w:rsidR="0002644F" w:rsidRPr="0002644F" w:rsidRDefault="0002644F" w:rsidP="0002644F">
      <w:pPr>
        <w:spacing w:after="0" w:line="240" w:lineRule="auto"/>
        <w:rPr>
          <w:rFonts w:ascii="Times New Roman" w:eastAsia="Times New Roman" w:hAnsi="Times New Roman" w:cs="Times New Roman"/>
          <w:i/>
          <w:sz w:val="20"/>
          <w:szCs w:val="20"/>
          <w:lang w:val="en-US"/>
        </w:rPr>
      </w:pPr>
      <w:r w:rsidRPr="0002644F">
        <w:rPr>
          <w:rFonts w:ascii="Times New Roman" w:eastAsia="Times New Roman" w:hAnsi="Times New Roman" w:cs="Times New Roman"/>
          <w:i/>
          <w:sz w:val="20"/>
          <w:szCs w:val="20"/>
          <w:lang w:val="en-US"/>
        </w:rPr>
        <w:t xml:space="preserve">●cereal● chicken ●butter ● milk ● jam ●bottle ● grapes● eggs● rice ●bread ●meat    </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 xml:space="preserve">e.g. My sister never eats </w:t>
      </w:r>
      <w:r w:rsidRPr="0002644F">
        <w:rPr>
          <w:rFonts w:ascii="Times New Roman" w:eastAsia="Times New Roman" w:hAnsi="Times New Roman" w:cs="Times New Roman"/>
          <w:i/>
          <w:sz w:val="20"/>
          <w:szCs w:val="20"/>
          <w:lang w:val="en-US"/>
        </w:rPr>
        <w:t>meat</w:t>
      </w:r>
      <w:r w:rsidRPr="0002644F">
        <w:rPr>
          <w:rFonts w:ascii="Times New Roman" w:eastAsia="Times New Roman" w:hAnsi="Times New Roman" w:cs="Times New Roman"/>
          <w:sz w:val="20"/>
          <w:szCs w:val="20"/>
          <w:lang w:val="en-US"/>
        </w:rPr>
        <w:t>.</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sectPr w:rsidR="0002644F" w:rsidRPr="0002644F" w:rsidSect="006D2008">
          <w:footerReference w:type="default" r:id="rId10"/>
          <w:pgSz w:w="16838" w:h="11906" w:orient="landscape"/>
          <w:pgMar w:top="1701" w:right="1134" w:bottom="850" w:left="1134" w:header="708" w:footer="708" w:gutter="0"/>
          <w:cols w:space="708"/>
          <w:docGrid w:linePitch="360"/>
        </w:sectPr>
      </w:pP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lastRenderedPageBreak/>
        <w:t>There is a bowl of ………… on the table.</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Give me a box of ……………., please.</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I like cherries, but I don’t like………….</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How about pasta with ……………in tomato sauce?</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How  much ……………is there in the glass?</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lastRenderedPageBreak/>
        <w:t>I  eat  bread  and …………  for breakfast.</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How  many ………..do we need to make a cake?</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I would like a ………………. of  lemonade</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Buy a loaf of……………..,please</w:t>
      </w:r>
    </w:p>
    <w:p w:rsidR="0002644F" w:rsidRPr="0002644F" w:rsidRDefault="0002644F" w:rsidP="0002644F">
      <w:pPr>
        <w:numPr>
          <w:ilvl w:val="0"/>
          <w:numId w:val="48"/>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 xml:space="preserve">My granny brings a jar of………… </w:t>
      </w:r>
    </w:p>
    <w:p w:rsidR="0002644F" w:rsidRPr="0002644F" w:rsidRDefault="0002644F" w:rsidP="0002644F">
      <w:pPr>
        <w:spacing w:after="0" w:line="240" w:lineRule="auto"/>
        <w:rPr>
          <w:rFonts w:ascii="Times New Roman" w:eastAsia="Times New Roman" w:hAnsi="Times New Roman" w:cs="Times New Roman"/>
          <w:sz w:val="20"/>
          <w:szCs w:val="20"/>
          <w:lang w:val="en-US"/>
        </w:rPr>
        <w:sectPr w:rsidR="0002644F" w:rsidRPr="0002644F" w:rsidSect="006D2008">
          <w:type w:val="continuous"/>
          <w:pgSz w:w="16838" w:h="11906" w:orient="landscape"/>
          <w:pgMar w:top="1701" w:right="1134" w:bottom="850" w:left="1134" w:header="708" w:footer="708" w:gutter="0"/>
          <w:cols w:num="2" w:space="708"/>
          <w:docGrid w:linePitch="360"/>
        </w:sectPr>
      </w:pPr>
    </w:p>
    <w:p w:rsidR="0002644F" w:rsidRPr="0002644F" w:rsidRDefault="0002644F" w:rsidP="0002644F">
      <w:pPr>
        <w:spacing w:after="0" w:line="240" w:lineRule="auto"/>
        <w:rPr>
          <w:rFonts w:ascii="Times New Roman" w:eastAsia="Times New Roman" w:hAnsi="Times New Roman" w:cs="Times New Roman"/>
          <w:sz w:val="20"/>
          <w:szCs w:val="20"/>
          <w:lang w:val="en-US"/>
        </w:rPr>
      </w:pP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II. Grammar</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 xml:space="preserve">Fill in: did, didn’t </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sectPr w:rsidR="0002644F" w:rsidRPr="0002644F" w:rsidSect="006D2008">
          <w:type w:val="continuous"/>
          <w:pgSz w:w="16838" w:h="11906" w:orient="landscape"/>
          <w:pgMar w:top="1701" w:right="1134" w:bottom="850" w:left="1134" w:header="708" w:footer="708" w:gutter="0"/>
          <w:cols w:space="708"/>
          <w:docGrid w:linePitch="360"/>
        </w:sectPr>
      </w:pP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lastRenderedPageBreak/>
        <w:t>They……….visit the bakery yesterday.</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…………you watch TV yesterday?</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I…………..visit my granny last summer.</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Where………….he play football yesterday?</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She ………….walk to school in the evening.</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He ………….cook dinner yesterday.</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…………..you go to the cinema yesterday?</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Tony………..surf yesterday afternoon.</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 xml:space="preserve">When ………you .listen.to the music? </w:t>
      </w:r>
    </w:p>
    <w:p w:rsidR="0002644F" w:rsidRPr="0002644F" w:rsidRDefault="0002644F" w:rsidP="0002644F">
      <w:pPr>
        <w:numPr>
          <w:ilvl w:val="0"/>
          <w:numId w:val="49"/>
        </w:numPr>
        <w:spacing w:after="0" w:line="240" w:lineRule="auto"/>
        <w:contextualSpacing/>
        <w:rPr>
          <w:rFonts w:ascii="Times New Roman" w:hAnsi="Times New Roman" w:cs="Times New Roman"/>
          <w:sz w:val="20"/>
          <w:szCs w:val="20"/>
          <w:lang w:val="en-US"/>
        </w:rPr>
      </w:pPr>
      <w:r w:rsidRPr="0002644F">
        <w:rPr>
          <w:sz w:val="20"/>
          <w:szCs w:val="20"/>
          <w:lang w:val="en-US"/>
        </w:rPr>
        <w:t>…………you like to play tennis?</w:t>
      </w:r>
    </w:p>
    <w:p w:rsidR="0002644F" w:rsidRPr="0002644F" w:rsidRDefault="0002644F" w:rsidP="0002644F">
      <w:pPr>
        <w:contextualSpacing/>
        <w:rPr>
          <w:b/>
          <w:sz w:val="20"/>
          <w:szCs w:val="20"/>
          <w:lang w:val="en-US"/>
        </w:rPr>
      </w:pPr>
    </w:p>
    <w:p w:rsidR="0002644F" w:rsidRPr="0002644F" w:rsidRDefault="0002644F" w:rsidP="0002644F">
      <w:pPr>
        <w:contextualSpacing/>
        <w:rPr>
          <w:sz w:val="20"/>
          <w:szCs w:val="20"/>
          <w:lang w:val="en-US"/>
        </w:rPr>
      </w:pPr>
      <w:r w:rsidRPr="0002644F">
        <w:rPr>
          <w:b/>
          <w:sz w:val="20"/>
          <w:szCs w:val="20"/>
          <w:lang w:val="en-US"/>
        </w:rPr>
        <w:t>III.Reading</w:t>
      </w:r>
    </w:p>
    <w:p w:rsidR="0002644F" w:rsidRPr="0002644F" w:rsidRDefault="0002644F" w:rsidP="0002644F">
      <w:pPr>
        <w:spacing w:after="0" w:line="240" w:lineRule="auto"/>
        <w:rPr>
          <w:rFonts w:ascii="Times New Roman" w:eastAsia="Times New Roman" w:hAnsi="Times New Roman" w:cs="Times New Roman"/>
          <w:b/>
          <w:sz w:val="20"/>
          <w:szCs w:val="20"/>
          <w:lang w:val="en-US"/>
        </w:rPr>
      </w:pPr>
      <w:r w:rsidRPr="0002644F">
        <w:rPr>
          <w:rFonts w:ascii="Times New Roman" w:eastAsia="Times New Roman" w:hAnsi="Times New Roman" w:cs="Times New Roman"/>
          <w:b/>
          <w:sz w:val="20"/>
          <w:szCs w:val="20"/>
          <w:lang w:val="en-US"/>
        </w:rPr>
        <w:t xml:space="preserve">Read the text and mark the sentences T(true) or F(false) </w:t>
      </w:r>
    </w:p>
    <w:p w:rsidR="0002644F" w:rsidRPr="0002644F" w:rsidRDefault="0002644F" w:rsidP="0002644F">
      <w:pPr>
        <w:spacing w:after="0" w:line="240" w:lineRule="auto"/>
        <w:contextualSpacing/>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Dear Joy,</w:t>
      </w:r>
    </w:p>
    <w:p w:rsidR="0002644F" w:rsidRPr="0002644F" w:rsidRDefault="0002644F" w:rsidP="0002644F">
      <w:pPr>
        <w:spacing w:after="0" w:line="240" w:lineRule="auto"/>
        <w:contextualSpacing/>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How are you? It’s my birthday  next Saturday and I’m having a party at my house. Why don’t you come ? We always have a great time!</w:t>
      </w:r>
    </w:p>
    <w:p w:rsidR="0002644F" w:rsidRPr="0002644F" w:rsidRDefault="0002644F" w:rsidP="0002644F">
      <w:pPr>
        <w:spacing w:after="0" w:line="240" w:lineRule="auto"/>
        <w:contextualSpacing/>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I usually decorate my house with a lot of colorful balloons and we all play some great games.</w:t>
      </w:r>
    </w:p>
    <w:p w:rsidR="0002644F" w:rsidRPr="0002644F" w:rsidRDefault="0002644F" w:rsidP="0002644F">
      <w:pPr>
        <w:spacing w:after="0" w:line="240" w:lineRule="auto"/>
        <w:contextualSpacing/>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Then, there’s the food. My mother is a great cook and she makes a lot of delicious food! We usually have pizza with ham, bacon, mushrooms and peppers, ham and cheese or tuna sandwiches and different kinds of salads. There is always a lot of coke, orange and apple juice to drink, and my birthday cake of course. I love chocolate so it’s always a chocolate cake.</w:t>
      </w:r>
    </w:p>
    <w:p w:rsidR="0002644F" w:rsidRPr="0002644F" w:rsidRDefault="0002644F" w:rsidP="0002644F">
      <w:pPr>
        <w:spacing w:after="0" w:line="240" w:lineRule="auto"/>
        <w:contextualSpacing/>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lastRenderedPageBreak/>
        <w:t>So, I really hope you can make it! The party starts at six. Don’t be late!</w:t>
      </w:r>
    </w:p>
    <w:p w:rsidR="0002644F" w:rsidRPr="0002644F" w:rsidRDefault="0002644F" w:rsidP="0002644F">
      <w:pPr>
        <w:spacing w:after="0" w:line="240" w:lineRule="auto"/>
        <w:contextualSpacing/>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Love,</w:t>
      </w:r>
    </w:p>
    <w:p w:rsidR="0002644F" w:rsidRPr="0002644F" w:rsidRDefault="0002644F" w:rsidP="0002644F">
      <w:pPr>
        <w:spacing w:after="0" w:line="240" w:lineRule="auto"/>
        <w:rPr>
          <w:rFonts w:ascii="Times New Roman" w:eastAsia="Times New Roman" w:hAnsi="Times New Roman" w:cs="Times New Roman"/>
          <w:sz w:val="20"/>
          <w:szCs w:val="20"/>
          <w:lang w:val="en-US"/>
        </w:rPr>
      </w:pPr>
      <w:r w:rsidRPr="0002644F">
        <w:rPr>
          <w:rFonts w:ascii="Times New Roman" w:eastAsia="Times New Roman" w:hAnsi="Times New Roman" w:cs="Times New Roman"/>
          <w:sz w:val="20"/>
          <w:szCs w:val="20"/>
          <w:lang w:val="en-US"/>
        </w:rPr>
        <w:t>Helen</w:t>
      </w:r>
    </w:p>
    <w:p w:rsidR="0002644F" w:rsidRPr="0002644F" w:rsidRDefault="0002644F" w:rsidP="0002644F">
      <w:pPr>
        <w:numPr>
          <w:ilvl w:val="0"/>
          <w:numId w:val="47"/>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Joy’s birthday is next Saturday                …..</w:t>
      </w:r>
    </w:p>
    <w:p w:rsidR="0002644F" w:rsidRPr="0002644F" w:rsidRDefault="0002644F" w:rsidP="0002644F">
      <w:pPr>
        <w:numPr>
          <w:ilvl w:val="0"/>
          <w:numId w:val="47"/>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Helen decorates the house with balloons …..</w:t>
      </w:r>
    </w:p>
    <w:p w:rsidR="0002644F" w:rsidRPr="0002644F" w:rsidRDefault="0002644F" w:rsidP="0002644F">
      <w:pPr>
        <w:numPr>
          <w:ilvl w:val="0"/>
          <w:numId w:val="47"/>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Helen cooks the food.                               …..</w:t>
      </w:r>
    </w:p>
    <w:p w:rsidR="0002644F" w:rsidRPr="0002644F" w:rsidRDefault="0002644F" w:rsidP="0002644F">
      <w:pPr>
        <w:numPr>
          <w:ilvl w:val="0"/>
          <w:numId w:val="47"/>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There is only one salad.                            …..</w:t>
      </w:r>
    </w:p>
    <w:p w:rsidR="0002644F" w:rsidRPr="0002644F" w:rsidRDefault="0002644F" w:rsidP="0002644F">
      <w:pPr>
        <w:numPr>
          <w:ilvl w:val="0"/>
          <w:numId w:val="47"/>
        </w:numPr>
        <w:spacing w:after="0" w:line="240" w:lineRule="auto"/>
        <w:contextualSpacing/>
        <w:rPr>
          <w:rFonts w:ascii="Times New Roman" w:hAnsi="Times New Roman" w:cs="Times New Roman"/>
          <w:sz w:val="20"/>
          <w:szCs w:val="20"/>
          <w:lang w:val="en-US"/>
        </w:rPr>
      </w:pPr>
      <w:r w:rsidRPr="0002644F">
        <w:rPr>
          <w:rFonts w:ascii="Times New Roman" w:hAnsi="Times New Roman" w:cs="Times New Roman"/>
          <w:sz w:val="20"/>
          <w:szCs w:val="20"/>
          <w:lang w:val="en-US"/>
        </w:rPr>
        <w:t>Helen doesn’t like chocolate.                   …..</w:t>
      </w:r>
    </w:p>
    <w:p w:rsidR="0002644F" w:rsidRPr="0002644F" w:rsidRDefault="0002644F" w:rsidP="0002644F">
      <w:pPr>
        <w:spacing w:line="240" w:lineRule="auto"/>
        <w:contextualSpacing/>
        <w:rPr>
          <w:sz w:val="20"/>
          <w:szCs w:val="20"/>
          <w:lang w:val="en-US"/>
        </w:rPr>
      </w:pPr>
    </w:p>
    <w:p w:rsidR="0002644F" w:rsidRPr="0002644F" w:rsidRDefault="0002644F" w:rsidP="0002644F">
      <w:pPr>
        <w:spacing w:after="0" w:line="240" w:lineRule="auto"/>
        <w:rPr>
          <w:rFonts w:ascii="Times New Roman" w:eastAsia="Times New Roman" w:hAnsi="Times New Roman" w:cs="Times New Roman"/>
          <w:sz w:val="20"/>
          <w:szCs w:val="20"/>
          <w:lang w:val="en-US"/>
        </w:rPr>
      </w:pPr>
    </w:p>
    <w:p w:rsidR="0002644F" w:rsidRPr="0002644F" w:rsidRDefault="0002644F" w:rsidP="0002644F">
      <w:pPr>
        <w:spacing w:after="0" w:line="240" w:lineRule="auto"/>
        <w:rPr>
          <w:rFonts w:ascii="Times New Roman" w:eastAsia="Times New Roman" w:hAnsi="Times New Roman" w:cs="Times New Roman"/>
          <w:sz w:val="24"/>
          <w:szCs w:val="24"/>
          <w:lang w:val="en-US"/>
        </w:rPr>
      </w:pPr>
    </w:p>
    <w:p w:rsidR="0002644F" w:rsidRPr="0002644F" w:rsidRDefault="0002644F" w:rsidP="0002644F">
      <w:pPr>
        <w:spacing w:after="0" w:line="240" w:lineRule="auto"/>
        <w:rPr>
          <w:rFonts w:ascii="Times New Roman" w:eastAsia="Times New Roman" w:hAnsi="Times New Roman" w:cs="Times New Roman"/>
          <w:sz w:val="24"/>
          <w:szCs w:val="24"/>
          <w:lang w:val="en-US"/>
        </w:rPr>
      </w:pPr>
    </w:p>
    <w:p w:rsidR="0002644F" w:rsidRPr="0002644F" w:rsidRDefault="0002644F" w:rsidP="0002644F">
      <w:pPr>
        <w:spacing w:after="0" w:line="240" w:lineRule="auto"/>
        <w:rPr>
          <w:rFonts w:ascii="Times New Roman" w:eastAsia="Times New Roman" w:hAnsi="Times New Roman" w:cs="Times New Roman"/>
          <w:sz w:val="20"/>
          <w:szCs w:val="20"/>
          <w:lang w:val="en-US"/>
        </w:rPr>
        <w:sectPr w:rsidR="0002644F" w:rsidRPr="0002644F" w:rsidSect="006D2008">
          <w:type w:val="continuous"/>
          <w:pgSz w:w="16838" w:h="11906" w:orient="landscape"/>
          <w:pgMar w:top="1701" w:right="1134" w:bottom="850" w:left="1134" w:header="708" w:footer="708" w:gutter="0"/>
          <w:cols w:num="2" w:space="708"/>
          <w:docGrid w:linePitch="360"/>
        </w:sectPr>
      </w:pPr>
    </w:p>
    <w:p w:rsidR="0002644F" w:rsidRPr="0002644F" w:rsidRDefault="0002644F" w:rsidP="0002644F">
      <w:pPr>
        <w:shd w:val="clear" w:color="auto" w:fill="FFFFFF"/>
        <w:spacing w:after="150" w:line="240" w:lineRule="auto"/>
        <w:rPr>
          <w:rFonts w:ascii="Times New Roman" w:eastAsia="Times New Roman" w:hAnsi="Times New Roman" w:cs="Times New Roman"/>
          <w:b/>
          <w:bCs/>
          <w:sz w:val="28"/>
          <w:szCs w:val="28"/>
        </w:rPr>
      </w:pPr>
    </w:p>
    <w:p w:rsidR="0002644F" w:rsidRPr="0002644F" w:rsidRDefault="0002644F" w:rsidP="0002644F">
      <w:pPr>
        <w:shd w:val="clear" w:color="auto" w:fill="FFFFFF"/>
        <w:spacing w:after="150" w:line="240" w:lineRule="auto"/>
        <w:rPr>
          <w:rFonts w:ascii="Times New Roman" w:eastAsia="Times New Roman" w:hAnsi="Times New Roman" w:cs="Times New Roman"/>
          <w:b/>
          <w:bCs/>
          <w:sz w:val="28"/>
          <w:szCs w:val="28"/>
        </w:rPr>
      </w:pPr>
    </w:p>
    <w:p w:rsidR="0002644F" w:rsidRPr="0002644F" w:rsidRDefault="0002644F" w:rsidP="0002644F">
      <w:pPr>
        <w:shd w:val="clear" w:color="auto" w:fill="FFFFFF"/>
        <w:spacing w:after="150" w:line="240" w:lineRule="auto"/>
        <w:rPr>
          <w:rFonts w:ascii="Times New Roman" w:eastAsia="Times New Roman" w:hAnsi="Times New Roman" w:cs="Times New Roman"/>
          <w:b/>
          <w:bCs/>
          <w:sz w:val="28"/>
          <w:szCs w:val="28"/>
        </w:rPr>
      </w:pPr>
    </w:p>
    <w:p w:rsidR="0002644F" w:rsidRPr="0002644F" w:rsidRDefault="0002644F" w:rsidP="0002644F">
      <w:pPr>
        <w:shd w:val="clear" w:color="auto" w:fill="FFFFFF"/>
        <w:spacing w:after="150" w:line="240" w:lineRule="auto"/>
        <w:rPr>
          <w:rFonts w:ascii="Times New Roman" w:eastAsia="Times New Roman" w:hAnsi="Times New Roman" w:cs="Times New Roman"/>
          <w:b/>
          <w:bCs/>
          <w:sz w:val="28"/>
          <w:szCs w:val="28"/>
        </w:rPr>
      </w:pPr>
    </w:p>
    <w:p w:rsidR="0002644F" w:rsidRPr="0002644F" w:rsidRDefault="0002644F" w:rsidP="0002644F">
      <w:pPr>
        <w:shd w:val="clear" w:color="auto" w:fill="FFFFFF"/>
        <w:spacing w:after="150" w:line="240" w:lineRule="auto"/>
        <w:rPr>
          <w:rFonts w:ascii="Times New Roman" w:eastAsia="Times New Roman" w:hAnsi="Times New Roman" w:cs="Times New Roman"/>
          <w:b/>
          <w:bCs/>
          <w:sz w:val="28"/>
          <w:szCs w:val="28"/>
        </w:rPr>
      </w:pPr>
    </w:p>
    <w:p w:rsidR="0002644F" w:rsidRPr="0002644F" w:rsidRDefault="0002644F" w:rsidP="0002644F">
      <w:pPr>
        <w:shd w:val="clear" w:color="auto" w:fill="FFFFFF"/>
        <w:spacing w:after="150" w:line="240" w:lineRule="auto"/>
        <w:jc w:val="right"/>
        <w:rPr>
          <w:rFonts w:ascii="Times New Roman" w:eastAsia="Times New Roman" w:hAnsi="Times New Roman" w:cs="Times New Roman"/>
          <w:b/>
          <w:bCs/>
          <w:sz w:val="28"/>
          <w:szCs w:val="28"/>
        </w:rPr>
      </w:pPr>
    </w:p>
    <w:p w:rsidR="0002644F" w:rsidRPr="0002644F" w:rsidRDefault="0002644F" w:rsidP="0002644F">
      <w:pPr>
        <w:shd w:val="clear" w:color="auto" w:fill="FFFFFF"/>
        <w:spacing w:after="150" w:line="240" w:lineRule="auto"/>
        <w:rPr>
          <w:rFonts w:ascii="Times New Roman" w:eastAsia="Times New Roman" w:hAnsi="Times New Roman" w:cs="Times New Roman"/>
          <w:b/>
          <w:bCs/>
          <w:sz w:val="28"/>
          <w:szCs w:val="28"/>
        </w:rPr>
      </w:pPr>
    </w:p>
    <w:p w:rsidR="0002644F" w:rsidRPr="0002644F" w:rsidRDefault="0002644F" w:rsidP="0002644F">
      <w:pPr>
        <w:spacing w:after="0" w:line="240" w:lineRule="auto"/>
        <w:jc w:val="center"/>
        <w:rPr>
          <w:rFonts w:ascii="Times New Roman" w:eastAsia="Times New Roman" w:hAnsi="Times New Roman" w:cs="Times New Roman"/>
          <w:b/>
          <w:sz w:val="28"/>
          <w:szCs w:val="28"/>
        </w:rPr>
      </w:pPr>
    </w:p>
    <w:p w:rsidR="0002644F" w:rsidRPr="0002644F" w:rsidRDefault="0002644F" w:rsidP="0002644F">
      <w:pPr>
        <w:spacing w:after="0" w:line="240" w:lineRule="auto"/>
        <w:jc w:val="center"/>
        <w:rPr>
          <w:rFonts w:ascii="Times New Roman" w:eastAsia="Times New Roman" w:hAnsi="Times New Roman" w:cs="Times New Roman"/>
          <w:b/>
          <w:sz w:val="28"/>
          <w:szCs w:val="28"/>
        </w:rPr>
      </w:pPr>
    </w:p>
    <w:p w:rsidR="0002644F" w:rsidRPr="0002644F" w:rsidRDefault="0002644F" w:rsidP="0002644F">
      <w:pPr>
        <w:spacing w:after="0" w:line="240" w:lineRule="auto"/>
        <w:jc w:val="center"/>
        <w:rPr>
          <w:rFonts w:ascii="Times New Roman" w:eastAsia="Times New Roman" w:hAnsi="Times New Roman" w:cs="Times New Roman"/>
          <w:b/>
          <w:sz w:val="28"/>
          <w:szCs w:val="28"/>
        </w:rPr>
      </w:pPr>
    </w:p>
    <w:p w:rsidR="0002644F" w:rsidRPr="0002644F" w:rsidRDefault="0002644F" w:rsidP="0002644F">
      <w:pPr>
        <w:spacing w:after="0" w:line="240" w:lineRule="auto"/>
        <w:jc w:val="center"/>
        <w:rPr>
          <w:rFonts w:ascii="Times New Roman" w:eastAsia="Times New Roman" w:hAnsi="Times New Roman" w:cs="Times New Roman"/>
          <w:b/>
          <w:sz w:val="28"/>
          <w:szCs w:val="28"/>
        </w:rPr>
      </w:pPr>
    </w:p>
    <w:p w:rsidR="0002644F" w:rsidRPr="0002644F" w:rsidRDefault="0002644F" w:rsidP="0002644F">
      <w:pPr>
        <w:spacing w:after="0" w:line="240" w:lineRule="auto"/>
        <w:jc w:val="center"/>
        <w:rPr>
          <w:rFonts w:ascii="Times New Roman" w:eastAsia="Times New Roman" w:hAnsi="Times New Roman" w:cs="Times New Roman"/>
          <w:b/>
          <w:sz w:val="28"/>
          <w:szCs w:val="28"/>
        </w:rPr>
      </w:pPr>
    </w:p>
    <w:p w:rsidR="0002644F" w:rsidRPr="0002644F" w:rsidRDefault="0002644F" w:rsidP="0002644F">
      <w:pPr>
        <w:spacing w:after="0" w:line="240" w:lineRule="auto"/>
        <w:jc w:val="center"/>
        <w:rPr>
          <w:rFonts w:ascii="Times New Roman" w:eastAsia="Times New Roman" w:hAnsi="Times New Roman" w:cs="Times New Roman"/>
          <w:b/>
          <w:sz w:val="28"/>
          <w:szCs w:val="28"/>
        </w:rPr>
      </w:pPr>
    </w:p>
    <w:p w:rsidR="0002644F" w:rsidRPr="0002644F" w:rsidRDefault="0002644F" w:rsidP="0002644F">
      <w:pPr>
        <w:spacing w:after="0" w:line="240" w:lineRule="auto"/>
        <w:jc w:val="center"/>
        <w:rPr>
          <w:rFonts w:ascii="Times New Roman" w:eastAsia="Times New Roman" w:hAnsi="Times New Roman" w:cs="Times New Roman"/>
          <w:sz w:val="24"/>
          <w:szCs w:val="24"/>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p w:rsidR="0002644F" w:rsidRDefault="0002644F" w:rsidP="0072239C">
      <w:pPr>
        <w:spacing w:after="0" w:line="240" w:lineRule="auto"/>
        <w:ind w:firstLine="709"/>
        <w:jc w:val="center"/>
        <w:rPr>
          <w:rFonts w:ascii="Times New Roman" w:hAnsi="Times New Roman" w:cs="Times New Roman"/>
          <w:b/>
          <w:sz w:val="28"/>
          <w:szCs w:val="28"/>
          <w:lang w:val="en-US"/>
        </w:rPr>
      </w:pPr>
    </w:p>
    <w:sectPr w:rsidR="0002644F" w:rsidSect="0072239C">
      <w:pgSz w:w="16838" w:h="11906" w:orient="landscape"/>
      <w:pgMar w:top="850" w:right="1134" w:bottom="1701" w:left="1134"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2CF" w:rsidRDefault="00C662CF">
      <w:pPr>
        <w:spacing w:after="0" w:line="240" w:lineRule="auto"/>
      </w:pPr>
      <w:r>
        <w:separator/>
      </w:r>
    </w:p>
  </w:endnote>
  <w:endnote w:type="continuationSeparator" w:id="1">
    <w:p w:rsidR="00C662CF" w:rsidRDefault="00C66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353585"/>
    </w:sdtPr>
    <w:sdtContent>
      <w:p w:rsidR="006D2008" w:rsidRDefault="00892233">
        <w:pPr>
          <w:pStyle w:val="ae"/>
          <w:jc w:val="center"/>
        </w:pPr>
        <w:r>
          <w:fldChar w:fldCharType="begin"/>
        </w:r>
        <w:r w:rsidR="006D2008">
          <w:instrText>PAGE   \* MERGEFORMAT</w:instrText>
        </w:r>
        <w:r>
          <w:fldChar w:fldCharType="separate"/>
        </w:r>
        <w:r w:rsidR="00646A51">
          <w:rPr>
            <w:noProof/>
          </w:rPr>
          <w:t>5</w:t>
        </w:r>
        <w:r>
          <w:fldChar w:fldCharType="end"/>
        </w:r>
      </w:p>
    </w:sdtContent>
  </w:sdt>
  <w:p w:rsidR="006D2008" w:rsidRDefault="006D2008">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1809285"/>
      <w:docPartObj>
        <w:docPartGallery w:val="Page Numbers (Bottom of Page)"/>
        <w:docPartUnique/>
      </w:docPartObj>
    </w:sdtPr>
    <w:sdtContent>
      <w:p w:rsidR="006D2008" w:rsidRDefault="00892233">
        <w:pPr>
          <w:pStyle w:val="ae"/>
          <w:jc w:val="center"/>
        </w:pPr>
        <w:r>
          <w:fldChar w:fldCharType="begin"/>
        </w:r>
        <w:r w:rsidR="006D2008">
          <w:instrText>PAGE   \* MERGEFORMAT</w:instrText>
        </w:r>
        <w:r>
          <w:fldChar w:fldCharType="separate"/>
        </w:r>
        <w:r w:rsidR="00646A51">
          <w:rPr>
            <w:noProof/>
          </w:rPr>
          <w:t>36</w:t>
        </w:r>
        <w:r>
          <w:fldChar w:fldCharType="end"/>
        </w:r>
      </w:p>
    </w:sdtContent>
  </w:sdt>
  <w:p w:rsidR="006D2008" w:rsidRDefault="006D200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2CF" w:rsidRDefault="00C662CF">
      <w:pPr>
        <w:spacing w:after="0" w:line="240" w:lineRule="auto"/>
      </w:pPr>
      <w:r>
        <w:separator/>
      </w:r>
    </w:p>
  </w:footnote>
  <w:footnote w:type="continuationSeparator" w:id="1">
    <w:p w:rsidR="00C662CF" w:rsidRDefault="00C662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62A"/>
    <w:multiLevelType w:val="hybridMultilevel"/>
    <w:tmpl w:val="1D269B00"/>
    <w:lvl w:ilvl="0" w:tplc="22F8D10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A7AEA"/>
    <w:multiLevelType w:val="hybridMultilevel"/>
    <w:tmpl w:val="2ED8A4FE"/>
    <w:lvl w:ilvl="0" w:tplc="A170E7D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FC70AA"/>
    <w:multiLevelType w:val="hybridMultilevel"/>
    <w:tmpl w:val="080AD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C59BD"/>
    <w:multiLevelType w:val="multilevel"/>
    <w:tmpl w:val="BF3A8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94D7E5D"/>
    <w:multiLevelType w:val="hybridMultilevel"/>
    <w:tmpl w:val="C69E1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16406"/>
    <w:multiLevelType w:val="hybridMultilevel"/>
    <w:tmpl w:val="1A127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D45732"/>
    <w:multiLevelType w:val="hybridMultilevel"/>
    <w:tmpl w:val="06601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42C76"/>
    <w:multiLevelType w:val="hybridMultilevel"/>
    <w:tmpl w:val="F49A4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CA06F3"/>
    <w:multiLevelType w:val="multilevel"/>
    <w:tmpl w:val="70DAE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D517CB"/>
    <w:multiLevelType w:val="multilevel"/>
    <w:tmpl w:val="13F27F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0250317"/>
    <w:multiLevelType w:val="multilevel"/>
    <w:tmpl w:val="9248446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2B018E"/>
    <w:multiLevelType w:val="hybridMultilevel"/>
    <w:tmpl w:val="67D27F68"/>
    <w:lvl w:ilvl="0" w:tplc="E90C1E28">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24B6834"/>
    <w:multiLevelType w:val="multilevel"/>
    <w:tmpl w:val="BA42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F568D8"/>
    <w:multiLevelType w:val="multilevel"/>
    <w:tmpl w:val="FA66CE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E6C5A91"/>
    <w:multiLevelType w:val="hybridMultilevel"/>
    <w:tmpl w:val="FA983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7E34CB"/>
    <w:multiLevelType w:val="hybridMultilevel"/>
    <w:tmpl w:val="FA844F10"/>
    <w:lvl w:ilvl="0" w:tplc="36444582">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B2147C7"/>
    <w:multiLevelType w:val="multilevel"/>
    <w:tmpl w:val="D61433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D332DD8"/>
    <w:multiLevelType w:val="hybridMultilevel"/>
    <w:tmpl w:val="080AD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7803CC"/>
    <w:multiLevelType w:val="hybridMultilevel"/>
    <w:tmpl w:val="8D045CBC"/>
    <w:lvl w:ilvl="0" w:tplc="870AFD00">
      <w:start w:val="1"/>
      <w:numFmt w:val="bullet"/>
      <w:lvlText w:val=""/>
      <w:lvlJc w:val="left"/>
      <w:pPr>
        <w:ind w:left="787"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A8669E"/>
    <w:multiLevelType w:val="hybridMultilevel"/>
    <w:tmpl w:val="FD08B40C"/>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20">
    <w:nsid w:val="38C804BC"/>
    <w:multiLevelType w:val="hybridMultilevel"/>
    <w:tmpl w:val="B9A0D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D460CB"/>
    <w:multiLevelType w:val="hybridMultilevel"/>
    <w:tmpl w:val="5FA6C1B0"/>
    <w:lvl w:ilvl="0" w:tplc="291465F2">
      <w:start w:val="5"/>
      <w:numFmt w:val="decimal"/>
      <w:lvlText w:val="%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B8947E4"/>
    <w:multiLevelType w:val="hybridMultilevel"/>
    <w:tmpl w:val="6EB46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774F80"/>
    <w:multiLevelType w:val="hybridMultilevel"/>
    <w:tmpl w:val="DE40F9CE"/>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3E395C77"/>
    <w:multiLevelType w:val="hybridMultilevel"/>
    <w:tmpl w:val="21726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DA664A"/>
    <w:multiLevelType w:val="multilevel"/>
    <w:tmpl w:val="F6EE8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3914F35"/>
    <w:multiLevelType w:val="hybridMultilevel"/>
    <w:tmpl w:val="CED8EC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1043AA"/>
    <w:multiLevelType w:val="multilevel"/>
    <w:tmpl w:val="3F6E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783F5A"/>
    <w:multiLevelType w:val="hybridMultilevel"/>
    <w:tmpl w:val="0082CB9A"/>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47CF053E"/>
    <w:multiLevelType w:val="hybridMultilevel"/>
    <w:tmpl w:val="8EEA3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D913E1"/>
    <w:multiLevelType w:val="hybridMultilevel"/>
    <w:tmpl w:val="9FCE2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22240D"/>
    <w:multiLevelType w:val="multilevel"/>
    <w:tmpl w:val="7452D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31F23F6"/>
    <w:multiLevelType w:val="hybridMultilevel"/>
    <w:tmpl w:val="EAA43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0C0F8D"/>
    <w:multiLevelType w:val="hybridMultilevel"/>
    <w:tmpl w:val="59C2F0B4"/>
    <w:lvl w:ilvl="0" w:tplc="CAF0F74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9530D0"/>
    <w:multiLevelType w:val="hybridMultilevel"/>
    <w:tmpl w:val="AA8EA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7B0D19"/>
    <w:multiLevelType w:val="hybridMultilevel"/>
    <w:tmpl w:val="70866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DA5C0C"/>
    <w:multiLevelType w:val="multilevel"/>
    <w:tmpl w:val="280CA1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5A721945"/>
    <w:multiLevelType w:val="multilevel"/>
    <w:tmpl w:val="4A9CB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B812A6F"/>
    <w:multiLevelType w:val="hybridMultilevel"/>
    <w:tmpl w:val="758CD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1376E6"/>
    <w:multiLevelType w:val="multilevel"/>
    <w:tmpl w:val="50FE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6C017E6"/>
    <w:multiLevelType w:val="hybridMultilevel"/>
    <w:tmpl w:val="70866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8C3237"/>
    <w:multiLevelType w:val="hybridMultilevel"/>
    <w:tmpl w:val="4B56A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903BE8"/>
    <w:multiLevelType w:val="hybridMultilevel"/>
    <w:tmpl w:val="C69E1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C020F3"/>
    <w:multiLevelType w:val="multilevel"/>
    <w:tmpl w:val="90DA8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C2217B0"/>
    <w:multiLevelType w:val="multilevel"/>
    <w:tmpl w:val="E7B4A86A"/>
    <w:lvl w:ilvl="0">
      <w:start w:val="1"/>
      <w:numFmt w:val="decimal"/>
      <w:lvlText w:val="%1."/>
      <w:lvlJc w:val="left"/>
      <w:pPr>
        <w:ind w:left="786" w:hanging="360"/>
      </w:pPr>
    </w:lvl>
    <w:lvl w:ilvl="1">
      <w:start w:val="2"/>
      <w:numFmt w:val="decimal"/>
      <w:isLgl/>
      <w:lvlText w:val="%1.%2."/>
      <w:lvlJc w:val="left"/>
      <w:pPr>
        <w:ind w:left="1146" w:hanging="720"/>
      </w:pPr>
      <w:rPr>
        <w:b/>
      </w:rPr>
    </w:lvl>
    <w:lvl w:ilvl="2">
      <w:start w:val="1"/>
      <w:numFmt w:val="decimal"/>
      <w:isLgl/>
      <w:lvlText w:val="%1.%2.%3."/>
      <w:lvlJc w:val="left"/>
      <w:pPr>
        <w:ind w:left="1146" w:hanging="720"/>
      </w:pPr>
      <w:rPr>
        <w:b/>
      </w:rPr>
    </w:lvl>
    <w:lvl w:ilvl="3">
      <w:start w:val="1"/>
      <w:numFmt w:val="decimal"/>
      <w:isLgl/>
      <w:lvlText w:val="%1.%2.%3.%4."/>
      <w:lvlJc w:val="left"/>
      <w:pPr>
        <w:ind w:left="1506" w:hanging="1080"/>
      </w:pPr>
      <w:rPr>
        <w:b/>
      </w:rPr>
    </w:lvl>
    <w:lvl w:ilvl="4">
      <w:start w:val="1"/>
      <w:numFmt w:val="decimal"/>
      <w:isLgl/>
      <w:lvlText w:val="%1.%2.%3.%4.%5."/>
      <w:lvlJc w:val="left"/>
      <w:pPr>
        <w:ind w:left="1506" w:hanging="1080"/>
      </w:pPr>
      <w:rPr>
        <w:b/>
      </w:rPr>
    </w:lvl>
    <w:lvl w:ilvl="5">
      <w:start w:val="1"/>
      <w:numFmt w:val="decimal"/>
      <w:isLgl/>
      <w:lvlText w:val="%1.%2.%3.%4.%5.%6."/>
      <w:lvlJc w:val="left"/>
      <w:pPr>
        <w:ind w:left="1866" w:hanging="1440"/>
      </w:pPr>
      <w:rPr>
        <w:b/>
      </w:rPr>
    </w:lvl>
    <w:lvl w:ilvl="6">
      <w:start w:val="1"/>
      <w:numFmt w:val="decimal"/>
      <w:isLgl/>
      <w:lvlText w:val="%1.%2.%3.%4.%5.%6.%7."/>
      <w:lvlJc w:val="left"/>
      <w:pPr>
        <w:ind w:left="2226" w:hanging="1800"/>
      </w:pPr>
      <w:rPr>
        <w:b/>
      </w:rPr>
    </w:lvl>
    <w:lvl w:ilvl="7">
      <w:start w:val="1"/>
      <w:numFmt w:val="decimal"/>
      <w:isLgl/>
      <w:lvlText w:val="%1.%2.%3.%4.%5.%6.%7.%8."/>
      <w:lvlJc w:val="left"/>
      <w:pPr>
        <w:ind w:left="2226" w:hanging="1800"/>
      </w:pPr>
      <w:rPr>
        <w:b/>
      </w:rPr>
    </w:lvl>
    <w:lvl w:ilvl="8">
      <w:start w:val="1"/>
      <w:numFmt w:val="decimal"/>
      <w:isLgl/>
      <w:lvlText w:val="%1.%2.%3.%4.%5.%6.%7.%8.%9."/>
      <w:lvlJc w:val="left"/>
      <w:pPr>
        <w:ind w:left="2586" w:hanging="2160"/>
      </w:pPr>
      <w:rPr>
        <w:b/>
      </w:rPr>
    </w:lvl>
  </w:abstractNum>
  <w:abstractNum w:abstractNumId="45">
    <w:nsid w:val="6CFE18ED"/>
    <w:multiLevelType w:val="hybridMultilevel"/>
    <w:tmpl w:val="393E6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EF57A36"/>
    <w:multiLevelType w:val="hybridMultilevel"/>
    <w:tmpl w:val="81EEE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FD931F5"/>
    <w:multiLevelType w:val="multilevel"/>
    <w:tmpl w:val="954C1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90806A8"/>
    <w:multiLevelType w:val="multilevel"/>
    <w:tmpl w:val="31701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B3617C4"/>
    <w:multiLevelType w:val="hybridMultilevel"/>
    <w:tmpl w:val="C1429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0"/>
  </w:num>
  <w:num w:numId="3">
    <w:abstractNumId w:val="41"/>
  </w:num>
  <w:num w:numId="4">
    <w:abstractNumId w:val="46"/>
  </w:num>
  <w:num w:numId="5">
    <w:abstractNumId w:val="33"/>
  </w:num>
  <w:num w:numId="6">
    <w:abstractNumId w:val="26"/>
  </w:num>
  <w:num w:numId="7">
    <w:abstractNumId w:val="27"/>
  </w:num>
  <w:num w:numId="8">
    <w:abstractNumId w:val="39"/>
  </w:num>
  <w:num w:numId="9">
    <w:abstractNumId w:val="8"/>
  </w:num>
  <w:num w:numId="10">
    <w:abstractNumId w:val="12"/>
  </w:num>
  <w:num w:numId="11">
    <w:abstractNumId w:val="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8"/>
  </w:num>
  <w:num w:numId="14">
    <w:abstractNumId w:val="36"/>
  </w:num>
  <w:num w:numId="15">
    <w:abstractNumId w:val="10"/>
  </w:num>
  <w:num w:numId="16">
    <w:abstractNumId w:val="32"/>
  </w:num>
  <w:num w:numId="17">
    <w:abstractNumId w:val="18"/>
  </w:num>
  <w:num w:numId="18">
    <w:abstractNumId w:val="0"/>
  </w:num>
  <w:num w:numId="19">
    <w:abstractNumId w:val="38"/>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1"/>
  </w:num>
  <w:num w:numId="31">
    <w:abstractNumId w:val="15"/>
  </w:num>
  <w:num w:numId="32">
    <w:abstractNumId w:val="19"/>
  </w:num>
  <w:num w:numId="33">
    <w:abstractNumId w:val="7"/>
  </w:num>
  <w:num w:numId="34">
    <w:abstractNumId w:val="14"/>
  </w:num>
  <w:num w:numId="35">
    <w:abstractNumId w:val="49"/>
  </w:num>
  <w:num w:numId="36">
    <w:abstractNumId w:val="22"/>
  </w:num>
  <w:num w:numId="37">
    <w:abstractNumId w:val="5"/>
  </w:num>
  <w:num w:numId="38">
    <w:abstractNumId w:val="35"/>
  </w:num>
  <w:num w:numId="39">
    <w:abstractNumId w:val="40"/>
  </w:num>
  <w:num w:numId="40">
    <w:abstractNumId w:val="45"/>
  </w:num>
  <w:num w:numId="41">
    <w:abstractNumId w:val="2"/>
  </w:num>
  <w:num w:numId="42">
    <w:abstractNumId w:val="17"/>
  </w:num>
  <w:num w:numId="43">
    <w:abstractNumId w:val="34"/>
  </w:num>
  <w:num w:numId="44">
    <w:abstractNumId w:val="6"/>
  </w:num>
  <w:num w:numId="45">
    <w:abstractNumId w:val="16"/>
  </w:num>
  <w:num w:numId="46">
    <w:abstractNumId w:val="11"/>
  </w:num>
  <w:num w:numId="47">
    <w:abstractNumId w:val="24"/>
  </w:num>
  <w:num w:numId="48">
    <w:abstractNumId w:val="42"/>
  </w:num>
  <w:num w:numId="49">
    <w:abstractNumId w:val="29"/>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37DAB"/>
    <w:rsid w:val="0002644F"/>
    <w:rsid w:val="00030AFB"/>
    <w:rsid w:val="0007027F"/>
    <w:rsid w:val="000C5A2B"/>
    <w:rsid w:val="000E0138"/>
    <w:rsid w:val="000E7DC2"/>
    <w:rsid w:val="00141B51"/>
    <w:rsid w:val="00194CEF"/>
    <w:rsid w:val="00230C32"/>
    <w:rsid w:val="002E4773"/>
    <w:rsid w:val="00357C2F"/>
    <w:rsid w:val="00412492"/>
    <w:rsid w:val="004158AF"/>
    <w:rsid w:val="00456A1B"/>
    <w:rsid w:val="004C4813"/>
    <w:rsid w:val="004D1398"/>
    <w:rsid w:val="005261CE"/>
    <w:rsid w:val="00575521"/>
    <w:rsid w:val="00595D73"/>
    <w:rsid w:val="005E667B"/>
    <w:rsid w:val="00611CEC"/>
    <w:rsid w:val="00646A51"/>
    <w:rsid w:val="00680D95"/>
    <w:rsid w:val="006D2008"/>
    <w:rsid w:val="0072239C"/>
    <w:rsid w:val="00760BFA"/>
    <w:rsid w:val="00892233"/>
    <w:rsid w:val="008A43B5"/>
    <w:rsid w:val="00923B97"/>
    <w:rsid w:val="00924122"/>
    <w:rsid w:val="00981F47"/>
    <w:rsid w:val="009E3F5D"/>
    <w:rsid w:val="009F304F"/>
    <w:rsid w:val="00A37DAB"/>
    <w:rsid w:val="00A81B4E"/>
    <w:rsid w:val="00AD06E5"/>
    <w:rsid w:val="00B6697B"/>
    <w:rsid w:val="00C52FED"/>
    <w:rsid w:val="00C662CF"/>
    <w:rsid w:val="00CA48C3"/>
    <w:rsid w:val="00D40C60"/>
    <w:rsid w:val="00D67A43"/>
    <w:rsid w:val="00DB75A4"/>
    <w:rsid w:val="00DE5152"/>
    <w:rsid w:val="00E4123F"/>
    <w:rsid w:val="00E478D3"/>
    <w:rsid w:val="00ED3F30"/>
    <w:rsid w:val="00FB0218"/>
    <w:rsid w:val="00FB22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B97"/>
  </w:style>
  <w:style w:type="paragraph" w:styleId="2">
    <w:name w:val="heading 2"/>
    <w:basedOn w:val="a"/>
    <w:link w:val="20"/>
    <w:qFormat/>
    <w:rsid w:val="00B669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7D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A37DAB"/>
    <w:rPr>
      <w:b/>
      <w:bCs/>
    </w:rPr>
  </w:style>
  <w:style w:type="table" w:styleId="a5">
    <w:name w:val="Table Grid"/>
    <w:basedOn w:val="a1"/>
    <w:uiPriority w:val="59"/>
    <w:rsid w:val="00A37DAB"/>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A37DAB"/>
    <w:rPr>
      <w:color w:val="0000FF" w:themeColor="hyperlink"/>
      <w:u w:val="single"/>
    </w:rPr>
  </w:style>
  <w:style w:type="paragraph" w:customStyle="1" w:styleId="a7">
    <w:name w:val="МОН основной"/>
    <w:basedOn w:val="a"/>
    <w:rsid w:val="0072239C"/>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character" w:customStyle="1" w:styleId="20">
    <w:name w:val="Заголовок 2 Знак"/>
    <w:basedOn w:val="a0"/>
    <w:link w:val="2"/>
    <w:rsid w:val="00B6697B"/>
    <w:rPr>
      <w:rFonts w:ascii="Times New Roman" w:eastAsia="Times New Roman" w:hAnsi="Times New Roman" w:cs="Times New Roman"/>
      <w:b/>
      <w:bCs/>
      <w:sz w:val="36"/>
      <w:szCs w:val="36"/>
    </w:rPr>
  </w:style>
  <w:style w:type="paragraph" w:styleId="a8">
    <w:name w:val="No Spacing"/>
    <w:aliases w:val="основа"/>
    <w:link w:val="a9"/>
    <w:uiPriority w:val="99"/>
    <w:qFormat/>
    <w:rsid w:val="00B6697B"/>
    <w:pPr>
      <w:spacing w:after="0" w:line="240" w:lineRule="auto"/>
    </w:pPr>
  </w:style>
  <w:style w:type="character" w:customStyle="1" w:styleId="a9">
    <w:name w:val="Без интервала Знак"/>
    <w:aliases w:val="основа Знак"/>
    <w:basedOn w:val="a0"/>
    <w:link w:val="a8"/>
    <w:uiPriority w:val="99"/>
    <w:rsid w:val="00B6697B"/>
  </w:style>
  <w:style w:type="paragraph" w:styleId="aa">
    <w:name w:val="List Paragraph"/>
    <w:basedOn w:val="a"/>
    <w:link w:val="ab"/>
    <w:uiPriority w:val="34"/>
    <w:qFormat/>
    <w:rsid w:val="00B6697B"/>
    <w:pPr>
      <w:ind w:left="720"/>
      <w:contextualSpacing/>
    </w:pPr>
    <w:rPr>
      <w:rFonts w:ascii="Calibri" w:eastAsia="Calibri" w:hAnsi="Calibri" w:cs="Times New Roman"/>
      <w:lang w:eastAsia="en-US"/>
    </w:rPr>
  </w:style>
  <w:style w:type="character" w:customStyle="1" w:styleId="ab">
    <w:name w:val="Абзац списка Знак"/>
    <w:link w:val="aa"/>
    <w:uiPriority w:val="34"/>
    <w:locked/>
    <w:rsid w:val="00575521"/>
    <w:rPr>
      <w:rFonts w:ascii="Calibri" w:eastAsia="Calibri" w:hAnsi="Calibri" w:cs="Times New Roman"/>
      <w:lang w:eastAsia="en-US"/>
    </w:rPr>
  </w:style>
  <w:style w:type="paragraph" w:customStyle="1" w:styleId="1">
    <w:name w:val="Без интервала1"/>
    <w:rsid w:val="00141B51"/>
    <w:pPr>
      <w:spacing w:after="0" w:line="240" w:lineRule="auto"/>
    </w:pPr>
    <w:rPr>
      <w:rFonts w:ascii="Calibri" w:eastAsia="Times New Roman" w:hAnsi="Calibri" w:cs="Times New Roman"/>
    </w:rPr>
  </w:style>
  <w:style w:type="paragraph" w:customStyle="1" w:styleId="Default">
    <w:name w:val="Default"/>
    <w:rsid w:val="00141B51"/>
    <w:pPr>
      <w:autoSpaceDE w:val="0"/>
      <w:autoSpaceDN w:val="0"/>
      <w:adjustRightInd w:val="0"/>
      <w:spacing w:after="0" w:line="240" w:lineRule="auto"/>
    </w:pPr>
    <w:rPr>
      <w:rFonts w:ascii="Symbol" w:eastAsiaTheme="minorHAnsi" w:hAnsi="Symbol" w:cs="Symbol"/>
      <w:color w:val="000000"/>
      <w:sz w:val="24"/>
      <w:szCs w:val="24"/>
      <w:lang w:eastAsia="en-US"/>
    </w:rPr>
  </w:style>
  <w:style w:type="numbering" w:customStyle="1" w:styleId="10">
    <w:name w:val="Нет списка1"/>
    <w:next w:val="a2"/>
    <w:uiPriority w:val="99"/>
    <w:semiHidden/>
    <w:unhideWhenUsed/>
    <w:rsid w:val="0002644F"/>
  </w:style>
  <w:style w:type="table" w:customStyle="1" w:styleId="11">
    <w:name w:val="Сетка таблицы1"/>
    <w:basedOn w:val="a1"/>
    <w:next w:val="a5"/>
    <w:uiPriority w:val="59"/>
    <w:rsid w:val="0002644F"/>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02644F"/>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0">
    <w:name w:val="c0"/>
    <w:basedOn w:val="a"/>
    <w:rsid w:val="000264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02644F"/>
  </w:style>
  <w:style w:type="numbering" w:customStyle="1" w:styleId="111">
    <w:name w:val="Нет списка11"/>
    <w:next w:val="a2"/>
    <w:uiPriority w:val="99"/>
    <w:semiHidden/>
    <w:unhideWhenUsed/>
    <w:rsid w:val="0002644F"/>
  </w:style>
  <w:style w:type="table" w:customStyle="1" w:styleId="21">
    <w:name w:val="Сетка таблицы2"/>
    <w:basedOn w:val="a1"/>
    <w:next w:val="a5"/>
    <w:uiPriority w:val="59"/>
    <w:rsid w:val="0002644F"/>
    <w:pPr>
      <w:spacing w:after="0" w:line="240" w:lineRule="auto"/>
    </w:pPr>
    <w:rPr>
      <w:rFonts w:ascii="Times New Roman" w:eastAsiaTheme="minorHAns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0264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02644F"/>
    <w:rPr>
      <w:rFonts w:ascii="Times New Roman" w:eastAsia="Times New Roman" w:hAnsi="Times New Roman" w:cs="Times New Roman"/>
      <w:sz w:val="24"/>
      <w:szCs w:val="24"/>
    </w:rPr>
  </w:style>
  <w:style w:type="paragraph" w:styleId="ae">
    <w:name w:val="footer"/>
    <w:basedOn w:val="a"/>
    <w:link w:val="af"/>
    <w:uiPriority w:val="99"/>
    <w:unhideWhenUsed/>
    <w:rsid w:val="000264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02644F"/>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5E667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E6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919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275F6-10D3-447F-880B-14479360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36</Pages>
  <Words>10092</Words>
  <Characters>57528</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Бирюкова И А</dc:creator>
  <cp:keywords/>
  <dc:description/>
  <cp:lastModifiedBy>Бирюкова И А</cp:lastModifiedBy>
  <cp:revision>29</cp:revision>
  <cp:lastPrinted>2019-10-09T18:36:00Z</cp:lastPrinted>
  <dcterms:created xsi:type="dcterms:W3CDTF">2019-08-30T10:24:00Z</dcterms:created>
  <dcterms:modified xsi:type="dcterms:W3CDTF">2020-02-10T09:11:00Z</dcterms:modified>
</cp:coreProperties>
</file>