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86" w:rsidRPr="00D30C86" w:rsidRDefault="00B77751" w:rsidP="00D91301">
      <w:pPr>
        <w:rPr>
          <w:rFonts w:ascii="Times New Roman" w:hAnsi="Times New Roman" w:cs="Times New Roman"/>
          <w:i/>
        </w:rPr>
      </w:pPr>
      <w:r>
        <w:rPr>
          <w:rFonts w:ascii="Times New Roman" w:hAnsi="Times New Roman" w:cs="Times New Roman"/>
          <w:i/>
          <w:noProof/>
        </w:rPr>
        <w:drawing>
          <wp:inline distT="0" distB="0" distL="0" distR="0">
            <wp:extent cx="9811385" cy="6933223"/>
            <wp:effectExtent l="19050" t="0" r="0" b="0"/>
            <wp:docPr id="1" name="Рисунок 1" descr="\\Mou-fsvr\обменник\3. 2020 - 2021 учебный год\БИРЮКОВА И.А\Работа с детьми ОВЗ (инклюзия, на дома)\ПРОГРАММЫ НА САЙТ\1 Б ТНР\на сайт\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fsvr\обменник\3. 2020 - 2021 учебный год\БИРЮКОВА И.А\Работа с детьми ОВЗ (инклюзия, на дома)\ПРОГРАММЫ НА САЙТ\1 Б ТНР\на сайт\Scan0001.jpg"/>
                    <pic:cNvPicPr>
                      <a:picLocks noChangeAspect="1" noChangeArrowheads="1"/>
                    </pic:cNvPicPr>
                  </pic:nvPicPr>
                  <pic:blipFill>
                    <a:blip r:embed="rId5"/>
                    <a:srcRect/>
                    <a:stretch>
                      <a:fillRect/>
                    </a:stretch>
                  </pic:blipFill>
                  <pic:spPr bwMode="auto">
                    <a:xfrm>
                      <a:off x="0" y="0"/>
                      <a:ext cx="9811385" cy="6933223"/>
                    </a:xfrm>
                    <a:prstGeom prst="rect">
                      <a:avLst/>
                    </a:prstGeom>
                    <a:noFill/>
                    <a:ln w="9525">
                      <a:noFill/>
                      <a:miter lim="800000"/>
                      <a:headEnd/>
                      <a:tailEnd/>
                    </a:ln>
                  </pic:spPr>
                </pic:pic>
              </a:graphicData>
            </a:graphic>
          </wp:inline>
        </w:drawing>
      </w:r>
    </w:p>
    <w:p w:rsidR="00AE56AD" w:rsidRDefault="00AE56AD" w:rsidP="00AE56AD">
      <w:pPr>
        <w:pStyle w:val="a4"/>
        <w:rPr>
          <w:rFonts w:ascii="Times New Roman" w:hAnsi="Times New Roman" w:cs="Times New Roman"/>
          <w:b/>
          <w:sz w:val="28"/>
          <w:szCs w:val="28"/>
        </w:rPr>
      </w:pPr>
    </w:p>
    <w:p w:rsidR="00DD20D9" w:rsidRPr="00DD20D9" w:rsidRDefault="00DD20D9" w:rsidP="001E6C64">
      <w:pPr>
        <w:pStyle w:val="a4"/>
        <w:numPr>
          <w:ilvl w:val="0"/>
          <w:numId w:val="2"/>
        </w:numPr>
        <w:jc w:val="center"/>
        <w:rPr>
          <w:rFonts w:ascii="Times New Roman" w:hAnsi="Times New Roman" w:cs="Times New Roman"/>
          <w:b/>
          <w:bCs/>
          <w:sz w:val="24"/>
          <w:szCs w:val="24"/>
        </w:rPr>
      </w:pPr>
      <w:r w:rsidRPr="00DD20D9">
        <w:rPr>
          <w:rFonts w:ascii="Times New Roman" w:hAnsi="Times New Roman" w:cs="Times New Roman"/>
          <w:b/>
          <w:bCs/>
          <w:sz w:val="24"/>
          <w:szCs w:val="24"/>
        </w:rPr>
        <w:t>Пояснительная записка.</w:t>
      </w:r>
    </w:p>
    <w:p w:rsidR="005F6BB5" w:rsidRDefault="001D19D4" w:rsidP="005F49D0">
      <w:pPr>
        <w:spacing w:after="0"/>
        <w:ind w:firstLine="284"/>
        <w:jc w:val="both"/>
        <w:rPr>
          <w:lang w:eastAsia="en-US"/>
        </w:rPr>
      </w:pPr>
      <w:r w:rsidRPr="00CE4D98">
        <w:rPr>
          <w:rFonts w:ascii="Times New Roman" w:eastAsia="Times New Roman" w:hAnsi="Times New Roman"/>
          <w:sz w:val="24"/>
          <w:szCs w:val="24"/>
        </w:rPr>
        <w:t>Рабочая программа разработана на основе Федерального государственного образовательного стандарта начального общего образования обучающихся с ОВЗ, АООП НОО обучающихся с ТНР</w:t>
      </w:r>
      <w:r w:rsidR="00B927A3">
        <w:rPr>
          <w:rFonts w:ascii="Times New Roman" w:eastAsia="Times New Roman" w:hAnsi="Times New Roman"/>
          <w:sz w:val="24"/>
          <w:szCs w:val="24"/>
        </w:rPr>
        <w:t xml:space="preserve"> (вариант 5.2)</w:t>
      </w:r>
      <w:r w:rsidRPr="00CE4D98">
        <w:rPr>
          <w:rFonts w:ascii="Times New Roman" w:eastAsia="Times New Roman" w:hAnsi="Times New Roman"/>
          <w:sz w:val="24"/>
          <w:szCs w:val="24"/>
        </w:rPr>
        <w:t>, Федерального государственного образовательного стандарта начального общего образования, планируемых результатов начального общего образования.</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«Литературное чтение» является базовым гуманитарным предметом в начальной школе, с помощью которого можно решать не только узкопредметные задачи, но и общие для всех предметов задачи гуманитарного развития младшего школьника. Это, прежде всего воспитание сознания, чутко и интеллигентно воспринимающего мир (не только произведения литературы и художественной культуры, но и весь окружающий мир — мир людей и природы).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Основная литературоведческая цель курса «Литературное чтение» в начальной школе — сформировать инструментарий, необходимый и достаточный для того, чтобы в основной школе уметь полноценно читать и воспринимать во взаимосвязи произведения фольклора и авторской литературы; а также получать эстетическое удовольствие от текстов, представляющих разные типы повествования: прозу, поэзию, драму (мы не вводим деления литературы на разные роды — эпос, лирику и драму, но вводим деление на разные типы повествования).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Овладение учебным предметом «Литературное чтение» представляет сложность для учащихся с (ТНР). Это связано с недостатками фонематического восприятия, непониманием содержания звучащей речи, бедностью словаря, трудностями порождения связного высказывания, несовершенством навыков чтения, несформированностью основных мыслительных операций.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В соответствии перечисленными трудностями и обозначенными во ФГОС НОО обучающихся с ОВЗ особыми образовательными потребностями определяются общие задачи учебного предмета: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-формировать фонематическое восприятие, звуковой анализ и синтез; развитие устной и письменной коммуникации, способности к осмысленному чтению и письму;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-развитие способности пользоваться устной и письменной речью для решения соответствующих возрасту бытовых задач;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-развитие способности к словесному самовыражению на уровне, соответствующем возрасту и развитию обучающегося;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-обучение правилам коммуникации и умениям использовать их в актуальных для обучающихся бытовых ситуаций;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-расширение и обогащение опыта коммуникации обучающегося в ближнем и дальнем окружении;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-развитие потребности и умений активно использовать речевые средства для решения коммуникативных и познавательных задач;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-коррекция нарушений психического и речевого развития обучающихся;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-формирование "чувства" языка, умения отличать правильные языковые формы от неправильных;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-формирование языковых обобщений (фонематических, морфологических, синтаксических);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-развитие навыков семантического программирования и языкового оформления как предложений, так и текста;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-формирование умений понимать содержание художественного произведения, работать с текстом (умение выделять части текста, составлять план текста и т.д.);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-формирование умения выражать свои мысли. </w:t>
      </w:r>
    </w:p>
    <w:p w:rsidR="00B927A3" w:rsidRDefault="00B927A3" w:rsidP="00723430">
      <w:pPr>
        <w:spacing w:after="0"/>
        <w:ind w:firstLine="284"/>
        <w:jc w:val="both"/>
        <w:rPr>
          <w:rFonts w:ascii="Times New Roman" w:eastAsia="Times New Roman" w:hAnsi="Times New Roman"/>
          <w:sz w:val="24"/>
          <w:szCs w:val="24"/>
        </w:rPr>
      </w:pPr>
    </w:p>
    <w:p w:rsidR="00723430" w:rsidRDefault="00723430" w:rsidP="00723430">
      <w:pPr>
        <w:spacing w:after="0"/>
        <w:ind w:firstLine="284"/>
        <w:jc w:val="both"/>
        <w:rPr>
          <w:rFonts w:ascii="Times New Roman" w:eastAsia="Times New Roman" w:hAnsi="Times New Roman"/>
          <w:sz w:val="24"/>
          <w:szCs w:val="24"/>
        </w:rPr>
      </w:pPr>
      <w:r>
        <w:rPr>
          <w:rFonts w:ascii="Times New Roman" w:eastAsia="Times New Roman" w:hAnsi="Times New Roman"/>
          <w:sz w:val="24"/>
          <w:szCs w:val="24"/>
        </w:rPr>
        <w:lastRenderedPageBreak/>
        <w:t>Коррекционные задачи:</w:t>
      </w:r>
    </w:p>
    <w:p w:rsidR="00723430" w:rsidRPr="00723430" w:rsidRDefault="00723430" w:rsidP="00723430">
      <w:pPr>
        <w:pStyle w:val="a4"/>
        <w:numPr>
          <w:ilvl w:val="0"/>
          <w:numId w:val="41"/>
        </w:numPr>
        <w:spacing w:after="0" w:line="240" w:lineRule="auto"/>
        <w:jc w:val="both"/>
        <w:rPr>
          <w:rFonts w:ascii="Times New Roman" w:eastAsia="Times New Roman" w:hAnsi="Times New Roman"/>
          <w:sz w:val="24"/>
          <w:szCs w:val="24"/>
        </w:rPr>
      </w:pPr>
      <w:r w:rsidRPr="00723430">
        <w:rPr>
          <w:rFonts w:ascii="Times New Roman" w:eastAsia="Times New Roman" w:hAnsi="Times New Roman"/>
          <w:sz w:val="24"/>
          <w:szCs w:val="24"/>
        </w:rPr>
        <w:t xml:space="preserve">Развитие способности к словесному самовыражению. </w:t>
      </w:r>
    </w:p>
    <w:p w:rsidR="00723430" w:rsidRPr="00723430" w:rsidRDefault="00723430" w:rsidP="00723430">
      <w:pPr>
        <w:pStyle w:val="a4"/>
        <w:numPr>
          <w:ilvl w:val="0"/>
          <w:numId w:val="41"/>
        </w:numPr>
        <w:spacing w:after="0" w:line="240" w:lineRule="auto"/>
        <w:jc w:val="both"/>
        <w:rPr>
          <w:rFonts w:ascii="Times New Roman" w:eastAsia="Times New Roman" w:hAnsi="Times New Roman"/>
          <w:sz w:val="24"/>
          <w:szCs w:val="24"/>
        </w:rPr>
      </w:pPr>
      <w:r w:rsidRPr="00723430">
        <w:rPr>
          <w:rFonts w:ascii="Times New Roman" w:eastAsia="Times New Roman" w:hAnsi="Times New Roman"/>
          <w:sz w:val="24"/>
          <w:szCs w:val="24"/>
        </w:rPr>
        <w:t xml:space="preserve">Обучение правилам коммуникации и умениям использовать их в актуальных для обучающихся бытовых ситуациях. </w:t>
      </w:r>
    </w:p>
    <w:p w:rsidR="00723430" w:rsidRPr="00723430" w:rsidRDefault="00723430" w:rsidP="00723430">
      <w:pPr>
        <w:pStyle w:val="a4"/>
        <w:numPr>
          <w:ilvl w:val="0"/>
          <w:numId w:val="41"/>
        </w:numPr>
        <w:spacing w:after="0" w:line="240" w:lineRule="auto"/>
        <w:jc w:val="both"/>
        <w:rPr>
          <w:rFonts w:ascii="Times New Roman" w:eastAsia="Times New Roman" w:hAnsi="Times New Roman"/>
          <w:sz w:val="24"/>
          <w:szCs w:val="24"/>
        </w:rPr>
      </w:pPr>
      <w:r w:rsidRPr="00723430">
        <w:rPr>
          <w:rFonts w:ascii="Times New Roman" w:eastAsia="Times New Roman" w:hAnsi="Times New Roman"/>
          <w:sz w:val="24"/>
          <w:szCs w:val="24"/>
        </w:rPr>
        <w:t xml:space="preserve">Расширение и обогащение опыта коммуникации обучающегося в ближнем и дальнем окружении. </w:t>
      </w:r>
    </w:p>
    <w:p w:rsidR="00723430" w:rsidRPr="00723430" w:rsidRDefault="00723430" w:rsidP="00723430">
      <w:pPr>
        <w:pStyle w:val="a4"/>
        <w:numPr>
          <w:ilvl w:val="0"/>
          <w:numId w:val="41"/>
        </w:numPr>
        <w:spacing w:after="0" w:line="240" w:lineRule="auto"/>
        <w:jc w:val="both"/>
        <w:rPr>
          <w:rFonts w:ascii="Times New Roman" w:eastAsia="Times New Roman" w:hAnsi="Times New Roman"/>
          <w:sz w:val="24"/>
          <w:szCs w:val="24"/>
        </w:rPr>
      </w:pPr>
      <w:r w:rsidRPr="00723430">
        <w:rPr>
          <w:rFonts w:ascii="Times New Roman" w:eastAsia="Times New Roman" w:hAnsi="Times New Roman"/>
          <w:sz w:val="24"/>
          <w:szCs w:val="24"/>
        </w:rPr>
        <w:t xml:space="preserve">Развитие потребности и умений активно использовать речевые средства для решения коммуникативных и познавательных задач. </w:t>
      </w:r>
    </w:p>
    <w:p w:rsidR="00723430" w:rsidRPr="00723430" w:rsidRDefault="00723430" w:rsidP="00723430">
      <w:pPr>
        <w:pStyle w:val="a4"/>
        <w:numPr>
          <w:ilvl w:val="0"/>
          <w:numId w:val="41"/>
        </w:numPr>
        <w:spacing w:after="0" w:line="240" w:lineRule="auto"/>
        <w:jc w:val="both"/>
        <w:rPr>
          <w:rFonts w:ascii="Times New Roman" w:eastAsia="Times New Roman" w:hAnsi="Times New Roman"/>
          <w:sz w:val="24"/>
          <w:szCs w:val="24"/>
        </w:rPr>
      </w:pPr>
      <w:r w:rsidRPr="00723430">
        <w:rPr>
          <w:rFonts w:ascii="Times New Roman" w:eastAsia="Times New Roman" w:hAnsi="Times New Roman"/>
          <w:sz w:val="24"/>
          <w:szCs w:val="24"/>
        </w:rPr>
        <w:t xml:space="preserve">Формирование «чувства» языка, умения отличать правильные языковые формы от неправильных. </w:t>
      </w:r>
    </w:p>
    <w:p w:rsidR="00723430" w:rsidRPr="00723430" w:rsidRDefault="00723430" w:rsidP="00723430">
      <w:pPr>
        <w:pStyle w:val="a4"/>
        <w:numPr>
          <w:ilvl w:val="0"/>
          <w:numId w:val="41"/>
        </w:numPr>
        <w:spacing w:after="0" w:line="240" w:lineRule="auto"/>
        <w:jc w:val="both"/>
        <w:rPr>
          <w:rFonts w:ascii="Times New Roman" w:eastAsia="Times New Roman" w:hAnsi="Times New Roman"/>
          <w:sz w:val="24"/>
          <w:szCs w:val="24"/>
        </w:rPr>
      </w:pPr>
      <w:r w:rsidRPr="00723430">
        <w:rPr>
          <w:rFonts w:ascii="Times New Roman" w:eastAsia="Times New Roman" w:hAnsi="Times New Roman"/>
          <w:sz w:val="24"/>
          <w:szCs w:val="24"/>
        </w:rPr>
        <w:t xml:space="preserve">Формирование языковых обобщений. </w:t>
      </w:r>
    </w:p>
    <w:p w:rsidR="00723430" w:rsidRPr="00723430" w:rsidRDefault="00723430" w:rsidP="00723430">
      <w:pPr>
        <w:pStyle w:val="a4"/>
        <w:numPr>
          <w:ilvl w:val="0"/>
          <w:numId w:val="41"/>
        </w:numPr>
        <w:spacing w:after="0" w:line="240" w:lineRule="auto"/>
        <w:jc w:val="both"/>
        <w:rPr>
          <w:rFonts w:ascii="Times New Roman" w:eastAsia="Times New Roman" w:hAnsi="Times New Roman"/>
          <w:sz w:val="24"/>
          <w:szCs w:val="24"/>
        </w:rPr>
      </w:pPr>
      <w:r w:rsidRPr="00723430">
        <w:rPr>
          <w:rFonts w:ascii="Times New Roman" w:eastAsia="Times New Roman" w:hAnsi="Times New Roman"/>
          <w:sz w:val="24"/>
          <w:szCs w:val="24"/>
        </w:rPr>
        <w:t xml:space="preserve">Развитие навыков семантического программирования и языкового оформления как предложений, так и текста. </w:t>
      </w:r>
    </w:p>
    <w:p w:rsidR="00723430" w:rsidRPr="00723430" w:rsidRDefault="00723430" w:rsidP="00723430">
      <w:pPr>
        <w:pStyle w:val="a4"/>
        <w:numPr>
          <w:ilvl w:val="0"/>
          <w:numId w:val="41"/>
        </w:numPr>
        <w:spacing w:after="0" w:line="240" w:lineRule="auto"/>
        <w:jc w:val="both"/>
        <w:rPr>
          <w:rFonts w:ascii="Times New Roman" w:eastAsia="Times New Roman" w:hAnsi="Times New Roman"/>
          <w:sz w:val="24"/>
          <w:szCs w:val="24"/>
        </w:rPr>
      </w:pPr>
      <w:r w:rsidRPr="00723430">
        <w:rPr>
          <w:rFonts w:ascii="Times New Roman" w:eastAsia="Times New Roman" w:hAnsi="Times New Roman"/>
          <w:sz w:val="24"/>
          <w:szCs w:val="24"/>
        </w:rPr>
        <w:t xml:space="preserve">Формирование умений понимать содержание художественного произведения. </w:t>
      </w:r>
    </w:p>
    <w:p w:rsidR="00723430" w:rsidRPr="00723430" w:rsidRDefault="00723430" w:rsidP="00723430">
      <w:pPr>
        <w:pStyle w:val="a4"/>
        <w:numPr>
          <w:ilvl w:val="0"/>
          <w:numId w:val="41"/>
        </w:numPr>
        <w:spacing w:after="0" w:line="240" w:lineRule="auto"/>
        <w:jc w:val="both"/>
        <w:rPr>
          <w:rFonts w:ascii="Times New Roman" w:eastAsia="Times New Roman" w:hAnsi="Times New Roman"/>
          <w:sz w:val="24"/>
          <w:szCs w:val="24"/>
        </w:rPr>
      </w:pPr>
      <w:r w:rsidRPr="00723430">
        <w:rPr>
          <w:rFonts w:ascii="Times New Roman" w:eastAsia="Times New Roman" w:hAnsi="Times New Roman"/>
          <w:sz w:val="24"/>
          <w:szCs w:val="24"/>
        </w:rPr>
        <w:t xml:space="preserve">Формирование умения выражать свои мысли.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Данная программа предполагает дифференцированную помощь для обучающихся с тяжелыми нарушениями речи (ТНР):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 инструкция учителя для освоения технологии работы;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 переконструирование содержания учебного материала с ориентацией на зону ближайшего развития ученика;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 опора на жизненный опыт ребёнка;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 использование наглядных, дидактических материалов;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 итог выступления учащихся обсуждают по алгоритму-сличения, сильный ученик самостоятельно отвечает на итоговые вопросы, слабым даётся опорная схема-алгоритм,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 реконструкция урока с ориентиром на включение разнообразных индивидуальных форм преподнесения заданий;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 использование при преобразовании извлеченной информации из учебника и дополнительных источников знаний опорной карты - сличения, опорной схемы алгоритма;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 увеличение времени на выполнение заданий;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 организации короткого перерыва (10-15 мин) при нарастании в поведении ребенка проявлений утомления, истощения. </w:t>
      </w:r>
    </w:p>
    <w:p w:rsidR="005F6BB5" w:rsidRDefault="005F6BB5" w:rsidP="005F6BB5">
      <w:pPr>
        <w:spacing w:after="0"/>
        <w:ind w:firstLine="284"/>
        <w:jc w:val="center"/>
        <w:rPr>
          <w:rFonts w:ascii="Times New Roman" w:eastAsia="Times New Roman" w:hAnsi="Times New Roman"/>
          <w:b/>
          <w:sz w:val="24"/>
          <w:szCs w:val="24"/>
        </w:rPr>
      </w:pPr>
    </w:p>
    <w:p w:rsidR="005F6BB5" w:rsidRPr="005F6BB5" w:rsidRDefault="005F6BB5" w:rsidP="005F6BB5">
      <w:pPr>
        <w:spacing w:after="0"/>
        <w:ind w:firstLine="284"/>
        <w:jc w:val="center"/>
        <w:rPr>
          <w:rFonts w:ascii="Times New Roman" w:eastAsia="Times New Roman" w:hAnsi="Times New Roman"/>
          <w:b/>
          <w:sz w:val="24"/>
          <w:szCs w:val="24"/>
        </w:rPr>
      </w:pPr>
      <w:r w:rsidRPr="005F6BB5">
        <w:rPr>
          <w:rFonts w:ascii="Times New Roman" w:eastAsia="Times New Roman" w:hAnsi="Times New Roman"/>
          <w:b/>
          <w:sz w:val="24"/>
          <w:szCs w:val="24"/>
        </w:rPr>
        <w:t>Общая характеристика учебного предмета</w:t>
      </w:r>
    </w:p>
    <w:p w:rsidR="005F6BB5" w:rsidRP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Программа нацелена на достижение предметных и метапредметных результатов ФГОС НОО обучающихся с тяжелыми нарушениями речи (ТНР). Изучение литературного чтения в начальной школе представляет собой первоначальный этап системы речевого развития и лингвистического образования учащихся. Специфика начального курса литературного чтения заключается в его тесной взаимосвязи со всеми учебными предметами, особенно с русским языком. Эти два предмета представляют собой единую образовательную область, в которой первоначальное литературное образование сочетается с обучением русскому языку. 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 Таким образом, курс имеет познавательно-коммуникативную направленность, при этом значение и функции предмета «Литературное чтение» носят универсальный, обобщающий характер, поскольку успехи в изучении литературного чтения во многом определяют качество подготовки ребенка по другим школьным предметам.</w:t>
      </w:r>
    </w:p>
    <w:p w:rsidR="005F6BB5" w:rsidRDefault="005F6BB5" w:rsidP="005F6BB5">
      <w:pPr>
        <w:spacing w:after="0"/>
        <w:ind w:firstLine="284"/>
        <w:jc w:val="center"/>
        <w:rPr>
          <w:rFonts w:ascii="Times New Roman" w:eastAsia="Times New Roman" w:hAnsi="Times New Roman"/>
          <w:b/>
          <w:sz w:val="24"/>
          <w:szCs w:val="24"/>
        </w:rPr>
      </w:pPr>
    </w:p>
    <w:p w:rsidR="00723430" w:rsidRDefault="00723430" w:rsidP="005F6BB5">
      <w:pPr>
        <w:spacing w:after="0"/>
        <w:ind w:firstLine="284"/>
        <w:jc w:val="center"/>
        <w:rPr>
          <w:rFonts w:ascii="Times New Roman" w:eastAsia="Times New Roman" w:hAnsi="Times New Roman"/>
          <w:b/>
          <w:sz w:val="24"/>
          <w:szCs w:val="24"/>
        </w:rPr>
      </w:pPr>
    </w:p>
    <w:p w:rsidR="00723430" w:rsidRDefault="00723430" w:rsidP="005F6BB5">
      <w:pPr>
        <w:spacing w:after="0"/>
        <w:ind w:firstLine="284"/>
        <w:jc w:val="center"/>
        <w:rPr>
          <w:rFonts w:ascii="Times New Roman" w:eastAsia="Times New Roman" w:hAnsi="Times New Roman"/>
          <w:b/>
          <w:sz w:val="24"/>
          <w:szCs w:val="24"/>
        </w:rPr>
      </w:pPr>
    </w:p>
    <w:p w:rsidR="005F6BB5" w:rsidRPr="005F6BB5" w:rsidRDefault="005F6BB5" w:rsidP="005F6BB5">
      <w:pPr>
        <w:spacing w:after="0"/>
        <w:ind w:firstLine="284"/>
        <w:jc w:val="center"/>
        <w:rPr>
          <w:rFonts w:ascii="Times New Roman" w:eastAsia="Times New Roman" w:hAnsi="Times New Roman"/>
          <w:b/>
          <w:sz w:val="24"/>
          <w:szCs w:val="24"/>
        </w:rPr>
      </w:pPr>
      <w:r w:rsidRPr="005F6BB5">
        <w:rPr>
          <w:rFonts w:ascii="Times New Roman" w:eastAsia="Times New Roman" w:hAnsi="Times New Roman"/>
          <w:b/>
          <w:sz w:val="24"/>
          <w:szCs w:val="24"/>
        </w:rPr>
        <w:t>Ценностные ориентиры</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Литературное чтение</w:t>
      </w:r>
      <w:r>
        <w:rPr>
          <w:rFonts w:ascii="Times New Roman" w:eastAsia="Times New Roman" w:hAnsi="Times New Roman"/>
          <w:sz w:val="24"/>
          <w:szCs w:val="24"/>
        </w:rPr>
        <w:t>,</w:t>
      </w:r>
      <w:r w:rsidRPr="005F6BB5">
        <w:rPr>
          <w:rFonts w:ascii="Times New Roman" w:eastAsia="Times New Roman" w:hAnsi="Times New Roman"/>
          <w:sz w:val="24"/>
          <w:szCs w:val="24"/>
        </w:rPr>
        <w:t xml:space="preserve">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Литературное чтение</w:t>
      </w:r>
      <w:r>
        <w:rPr>
          <w:rFonts w:ascii="Times New Roman" w:eastAsia="Times New Roman" w:hAnsi="Times New Roman"/>
          <w:sz w:val="24"/>
          <w:szCs w:val="24"/>
        </w:rPr>
        <w:t>,</w:t>
      </w:r>
      <w:r w:rsidRPr="005F6BB5">
        <w:rPr>
          <w:rFonts w:ascii="Times New Roman" w:eastAsia="Times New Roman" w:hAnsi="Times New Roman"/>
          <w:sz w:val="24"/>
          <w:szCs w:val="24"/>
        </w:rPr>
        <w:t xml:space="preserve">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отношения к другим людям, к Родине.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Ценность жизни - признание человеческой жизни величайшей ценностью, что реализуется в отношении к другим людям и к природе.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Ценность добра - направленность на развитие и сохранение жизни через сострадание и милосердие как проявление любви. Ценность свободы, чести и достоинства как основа современных принципов и правил межличностных отношений.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 </w:t>
      </w:r>
    </w:p>
    <w:p w:rsid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t xml:space="preserve">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 </w:t>
      </w:r>
    </w:p>
    <w:p w:rsidR="005F6BB5" w:rsidRPr="005F6BB5" w:rsidRDefault="005F6BB5" w:rsidP="005F6BB5">
      <w:pPr>
        <w:spacing w:after="0"/>
        <w:ind w:firstLine="284"/>
        <w:jc w:val="both"/>
        <w:rPr>
          <w:rFonts w:ascii="Times New Roman" w:eastAsia="Times New Roman" w:hAnsi="Times New Roman"/>
          <w:sz w:val="24"/>
          <w:szCs w:val="24"/>
        </w:rPr>
      </w:pPr>
      <w:r w:rsidRPr="005F6BB5">
        <w:rPr>
          <w:rFonts w:ascii="Times New Roman" w:eastAsia="Times New Roman" w:hAnsi="Times New Roman"/>
          <w:sz w:val="24"/>
          <w:szCs w:val="24"/>
        </w:rPr>
        <w:lastRenderedPageBreak/>
        <w:t>Ценность патриотизма. Любовь к России, активный интерес к её прошлому и настоящему, готовность служить ей. 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5F6BB5" w:rsidRDefault="005F6BB5" w:rsidP="00E3774F">
      <w:pPr>
        <w:spacing w:after="0" w:line="360" w:lineRule="auto"/>
        <w:ind w:firstLine="284"/>
        <w:jc w:val="center"/>
        <w:rPr>
          <w:rFonts w:ascii="Times New Roman" w:hAnsi="Times New Roman" w:cs="Times New Roman"/>
          <w:b/>
          <w:bCs/>
          <w:sz w:val="24"/>
          <w:szCs w:val="24"/>
        </w:rPr>
      </w:pPr>
    </w:p>
    <w:p w:rsidR="00E3774F" w:rsidRDefault="00E3774F" w:rsidP="00E3774F">
      <w:pPr>
        <w:spacing w:after="0" w:line="360" w:lineRule="auto"/>
        <w:ind w:firstLine="284"/>
        <w:jc w:val="center"/>
        <w:rPr>
          <w:rFonts w:ascii="Times New Roman" w:eastAsia="Times New Roman" w:hAnsi="Times New Roman"/>
          <w:sz w:val="24"/>
          <w:szCs w:val="24"/>
        </w:rPr>
      </w:pPr>
      <w:r w:rsidRPr="00075A68">
        <w:rPr>
          <w:rFonts w:ascii="Times New Roman" w:hAnsi="Times New Roman" w:cs="Times New Roman"/>
          <w:b/>
          <w:bCs/>
          <w:sz w:val="24"/>
          <w:szCs w:val="24"/>
        </w:rPr>
        <w:t xml:space="preserve">Психолого- педагогическая характеристика обучающихся с </w:t>
      </w:r>
      <w:r>
        <w:rPr>
          <w:rFonts w:ascii="Times New Roman" w:hAnsi="Times New Roman" w:cs="Times New Roman"/>
          <w:b/>
          <w:bCs/>
          <w:sz w:val="24"/>
          <w:szCs w:val="24"/>
        </w:rPr>
        <w:t>ТНР.</w:t>
      </w:r>
    </w:p>
    <w:p w:rsidR="001E6C64" w:rsidRPr="001E6C64" w:rsidRDefault="001E6C64" w:rsidP="001E6C64">
      <w:pPr>
        <w:spacing w:after="0"/>
        <w:ind w:firstLine="284"/>
        <w:jc w:val="both"/>
        <w:rPr>
          <w:rFonts w:ascii="Times New Roman" w:eastAsia="Times New Roman" w:hAnsi="Times New Roman"/>
          <w:sz w:val="24"/>
          <w:szCs w:val="24"/>
        </w:rPr>
      </w:pPr>
      <w:r w:rsidRPr="001E6C64">
        <w:rPr>
          <w:rFonts w:ascii="Times New Roman" w:eastAsia="Times New Roman" w:hAnsi="Times New Roman"/>
          <w:sz w:val="24"/>
          <w:szCs w:val="24"/>
        </w:rPr>
        <w:t>Дети с тяжелыми нарушениями речи — это особая категория детей с отклонениями в развитии, у которых сохранен слух, первично не нарушен интеллект, но наблюдается различной степени речевая дисфункция, влияющая на становление психики.</w:t>
      </w:r>
    </w:p>
    <w:p w:rsidR="001E6C64" w:rsidRPr="001E6C64" w:rsidRDefault="001E6C64" w:rsidP="001E6C64">
      <w:pPr>
        <w:spacing w:after="0"/>
        <w:ind w:firstLine="284"/>
        <w:jc w:val="both"/>
        <w:rPr>
          <w:rFonts w:ascii="Times New Roman" w:eastAsia="Times New Roman" w:hAnsi="Times New Roman"/>
          <w:sz w:val="24"/>
          <w:szCs w:val="24"/>
        </w:rPr>
      </w:pPr>
      <w:r w:rsidRPr="001E6C64">
        <w:rPr>
          <w:rFonts w:ascii="Times New Roman" w:eastAsia="Times New Roman" w:hAnsi="Times New Roman"/>
          <w:sz w:val="24"/>
          <w:szCs w:val="24"/>
        </w:rPr>
        <w:t>Становление речи у такого ребенка затруднено и требует большего времени для овладения родным языком: развитие фонематического слуха и формирование навыков произнесения звуков родного языка, овладение словарным запасом и правилами синтаксиса, понимание смысла произносимого.</w:t>
      </w:r>
    </w:p>
    <w:p w:rsidR="001E6C64" w:rsidRPr="001E6C64" w:rsidRDefault="001E6C64" w:rsidP="001E6C64">
      <w:pPr>
        <w:spacing w:after="0"/>
        <w:ind w:firstLine="284"/>
        <w:jc w:val="both"/>
        <w:rPr>
          <w:rFonts w:ascii="Times New Roman" w:eastAsia="Times New Roman" w:hAnsi="Times New Roman"/>
          <w:sz w:val="24"/>
          <w:szCs w:val="24"/>
        </w:rPr>
      </w:pPr>
      <w:r w:rsidRPr="001E6C64">
        <w:rPr>
          <w:rFonts w:ascii="Times New Roman" w:eastAsia="Times New Roman" w:hAnsi="Times New Roman"/>
          <w:sz w:val="24"/>
          <w:szCs w:val="24"/>
        </w:rPr>
        <w:t>Речевые нарушения могут затрагивать различные компоненты речи: звукопроизношение (снижение внятности речи, дефекты звуков), фонематический слух (недостаточное овладение звуковым составом слова), лексико-грамматический строй (бедность словарного запаса, неумение согласовывать слова в предложении).</w:t>
      </w:r>
    </w:p>
    <w:p w:rsidR="001E6C64" w:rsidRPr="001E6C64" w:rsidRDefault="001E6C64" w:rsidP="001E6C64">
      <w:pPr>
        <w:spacing w:after="0"/>
        <w:ind w:firstLine="284"/>
        <w:jc w:val="both"/>
        <w:rPr>
          <w:rFonts w:ascii="Times New Roman" w:eastAsia="Times New Roman" w:hAnsi="Times New Roman"/>
          <w:sz w:val="24"/>
          <w:szCs w:val="24"/>
        </w:rPr>
      </w:pPr>
      <w:r w:rsidRPr="001E6C64">
        <w:rPr>
          <w:rFonts w:ascii="Times New Roman" w:eastAsia="Times New Roman" w:hAnsi="Times New Roman"/>
          <w:sz w:val="24"/>
          <w:szCs w:val="24"/>
        </w:rPr>
        <w:t>У детей с тяжелой речевой патологией отмечается недоразвитие всей познавательной деятельности (восприятие, память, мышление, речь), особенно на уровне произвольности и осознанности. Интеллектуальное отставание имеет у детей вторичный характер, поскольку оно образуется вследствие недоразвития речи, всех ее компонентов.</w:t>
      </w:r>
    </w:p>
    <w:p w:rsidR="001E6C64" w:rsidRPr="001E6C64" w:rsidRDefault="001E6C64" w:rsidP="001E6C64">
      <w:pPr>
        <w:spacing w:after="0"/>
        <w:ind w:firstLine="284"/>
        <w:jc w:val="both"/>
        <w:rPr>
          <w:rFonts w:ascii="Times New Roman" w:eastAsia="Times New Roman" w:hAnsi="Times New Roman"/>
          <w:sz w:val="24"/>
          <w:szCs w:val="24"/>
        </w:rPr>
      </w:pPr>
      <w:r w:rsidRPr="001E6C64">
        <w:rPr>
          <w:rFonts w:ascii="Times New Roman" w:eastAsia="Times New Roman" w:hAnsi="Times New Roman"/>
          <w:sz w:val="24"/>
          <w:szCs w:val="24"/>
        </w:rPr>
        <w:t>Большинство детей с нарушениями речи имеют двигательные расстройства. Они моторно неловки, неуклюжи, характеризуются импульсивностью, хаотичностью движений. Дети с речевыми нарушениями быстро утомляются, имеют пониженную работоспособность. Они долго не включаются в выполнение задания.</w:t>
      </w:r>
    </w:p>
    <w:p w:rsidR="001E6C64" w:rsidRPr="001E6C64" w:rsidRDefault="001E6C64" w:rsidP="001E6C64">
      <w:pPr>
        <w:spacing w:after="0"/>
        <w:ind w:firstLine="284"/>
        <w:jc w:val="both"/>
        <w:rPr>
          <w:rFonts w:ascii="Times New Roman" w:eastAsia="Times New Roman" w:hAnsi="Times New Roman"/>
          <w:sz w:val="24"/>
          <w:szCs w:val="24"/>
        </w:rPr>
      </w:pPr>
      <w:r w:rsidRPr="001E6C64">
        <w:rPr>
          <w:rFonts w:ascii="Times New Roman" w:eastAsia="Times New Roman" w:hAnsi="Times New Roman"/>
          <w:sz w:val="24"/>
          <w:szCs w:val="24"/>
        </w:rPr>
        <w:t>Отмечаются отклонения и в эмоционально-волевой сфере. Таким детям присущи нестойкость интересов, пониженная наблюдательность, сниженная мотивация, замкнутость,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w:t>
      </w:r>
    </w:p>
    <w:p w:rsidR="0002372E" w:rsidRDefault="0002372E" w:rsidP="00E3774F">
      <w:pPr>
        <w:spacing w:after="0" w:line="360" w:lineRule="auto"/>
        <w:ind w:firstLine="284"/>
        <w:jc w:val="both"/>
        <w:rPr>
          <w:rFonts w:ascii="Times New Roman" w:eastAsia="Times New Roman" w:hAnsi="Times New Roman"/>
          <w:sz w:val="24"/>
          <w:szCs w:val="24"/>
        </w:rPr>
      </w:pPr>
    </w:p>
    <w:p w:rsidR="00D30C86" w:rsidRPr="00013236" w:rsidRDefault="00D30C86" w:rsidP="00013236">
      <w:pPr>
        <w:pStyle w:val="a4"/>
        <w:numPr>
          <w:ilvl w:val="0"/>
          <w:numId w:val="2"/>
        </w:numPr>
        <w:spacing w:line="240" w:lineRule="auto"/>
        <w:jc w:val="center"/>
        <w:rPr>
          <w:rFonts w:ascii="Times New Roman" w:hAnsi="Times New Roman" w:cs="Times New Roman"/>
          <w:b/>
          <w:bCs/>
          <w:sz w:val="24"/>
          <w:szCs w:val="24"/>
        </w:rPr>
      </w:pPr>
      <w:r w:rsidRPr="00013236">
        <w:rPr>
          <w:rFonts w:ascii="Times New Roman" w:hAnsi="Times New Roman" w:cs="Times New Roman"/>
          <w:b/>
          <w:bCs/>
          <w:sz w:val="24"/>
          <w:szCs w:val="24"/>
        </w:rPr>
        <w:t xml:space="preserve">ПЛАНИРУЕМЫЕ РЕЗУЛЬТАТЫ ОСВОЕНИЯ УЧЕБНОГО ПРЕДМЕТА: </w:t>
      </w:r>
      <w:r w:rsidR="00241541">
        <w:rPr>
          <w:rFonts w:ascii="Times New Roman" w:hAnsi="Times New Roman" w:cs="Times New Roman"/>
          <w:b/>
          <w:bCs/>
          <w:sz w:val="24"/>
          <w:szCs w:val="24"/>
        </w:rPr>
        <w:t>ЛИТЕРАТУРНОЕ ЧТЕНИЕ</w:t>
      </w:r>
    </w:p>
    <w:p w:rsidR="00D30C86" w:rsidRDefault="00C80048" w:rsidP="00013236">
      <w:pPr>
        <w:pStyle w:val="a4"/>
        <w:spacing w:line="240" w:lineRule="auto"/>
        <w:jc w:val="center"/>
        <w:rPr>
          <w:rFonts w:ascii="Times New Roman" w:hAnsi="Times New Roman" w:cs="Times New Roman"/>
          <w:b/>
          <w:bCs/>
          <w:sz w:val="24"/>
          <w:szCs w:val="24"/>
        </w:rPr>
      </w:pPr>
      <w:r w:rsidRPr="00013236">
        <w:rPr>
          <w:rFonts w:ascii="Times New Roman" w:hAnsi="Times New Roman" w:cs="Times New Roman"/>
          <w:b/>
          <w:bCs/>
          <w:sz w:val="24"/>
          <w:szCs w:val="24"/>
        </w:rPr>
        <w:t>НА УЧЕБНЫЙ ГОД</w:t>
      </w:r>
    </w:p>
    <w:tbl>
      <w:tblPr>
        <w:tblW w:w="15877"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221"/>
        <w:gridCol w:w="7656"/>
      </w:tblGrid>
      <w:tr w:rsidR="00241541" w:rsidRPr="00C3060B" w:rsidTr="001A5369">
        <w:trPr>
          <w:trHeight w:val="57"/>
        </w:trPr>
        <w:tc>
          <w:tcPr>
            <w:tcW w:w="8221" w:type="dxa"/>
            <w:vAlign w:val="center"/>
          </w:tcPr>
          <w:p w:rsidR="00241541" w:rsidRPr="00C3060B" w:rsidRDefault="00241541" w:rsidP="00B927A3">
            <w:pPr>
              <w:pStyle w:val="a9"/>
              <w:spacing w:before="120"/>
              <w:jc w:val="center"/>
              <w:rPr>
                <w:rFonts w:ascii="Times New Roman" w:hAnsi="Times New Roman"/>
                <w:sz w:val="24"/>
                <w:szCs w:val="24"/>
              </w:rPr>
            </w:pPr>
            <w:r w:rsidRPr="00C3060B">
              <w:rPr>
                <w:rFonts w:ascii="Times New Roman" w:hAnsi="Times New Roman"/>
                <w:sz w:val="24"/>
                <w:szCs w:val="24"/>
              </w:rPr>
              <w:t>ОБУЧАЮЩИЙСЯ НАУЧИТСЯ</w:t>
            </w:r>
          </w:p>
        </w:tc>
        <w:tc>
          <w:tcPr>
            <w:tcW w:w="7656" w:type="dxa"/>
            <w:vAlign w:val="center"/>
          </w:tcPr>
          <w:p w:rsidR="00241541" w:rsidRPr="00C3060B" w:rsidRDefault="00241541" w:rsidP="00B927A3">
            <w:pPr>
              <w:pStyle w:val="a9"/>
              <w:spacing w:before="120"/>
              <w:jc w:val="center"/>
              <w:rPr>
                <w:rFonts w:ascii="Times New Roman" w:hAnsi="Times New Roman"/>
                <w:sz w:val="24"/>
                <w:szCs w:val="24"/>
              </w:rPr>
            </w:pPr>
            <w:r w:rsidRPr="00C3060B">
              <w:rPr>
                <w:rFonts w:ascii="Times New Roman" w:hAnsi="Times New Roman"/>
                <w:sz w:val="24"/>
                <w:szCs w:val="24"/>
              </w:rPr>
              <w:t>ОБУЧАЮЩИЙСЯ</w:t>
            </w:r>
            <w:r w:rsidR="00B927A3">
              <w:rPr>
                <w:rFonts w:ascii="Times New Roman" w:hAnsi="Times New Roman"/>
                <w:sz w:val="24"/>
                <w:szCs w:val="24"/>
              </w:rPr>
              <w:t xml:space="preserve"> </w:t>
            </w:r>
            <w:r w:rsidRPr="00C3060B">
              <w:rPr>
                <w:rFonts w:ascii="Times New Roman" w:hAnsi="Times New Roman"/>
                <w:sz w:val="24"/>
                <w:szCs w:val="24"/>
              </w:rPr>
              <w:t xml:space="preserve"> ПОЛУЧИТ ВОЗМОЖНОСТЬ НАУЧИТЬСЯ</w:t>
            </w:r>
          </w:p>
        </w:tc>
      </w:tr>
      <w:tr w:rsidR="00241541" w:rsidRPr="00C3060B" w:rsidTr="00241541">
        <w:trPr>
          <w:trHeight w:val="57"/>
        </w:trPr>
        <w:tc>
          <w:tcPr>
            <w:tcW w:w="15877" w:type="dxa"/>
            <w:gridSpan w:val="2"/>
            <w:vAlign w:val="center"/>
          </w:tcPr>
          <w:p w:rsidR="00241541" w:rsidRPr="00C3060B" w:rsidRDefault="00241541" w:rsidP="00241541">
            <w:pPr>
              <w:pStyle w:val="a9"/>
              <w:spacing w:before="120"/>
              <w:jc w:val="center"/>
              <w:rPr>
                <w:rFonts w:ascii="Times New Roman" w:hAnsi="Times New Roman"/>
                <w:b/>
                <w:sz w:val="24"/>
                <w:szCs w:val="24"/>
              </w:rPr>
            </w:pPr>
            <w:r w:rsidRPr="00C3060B">
              <w:rPr>
                <w:rFonts w:ascii="Times New Roman" w:hAnsi="Times New Roman"/>
                <w:b/>
                <w:sz w:val="24"/>
                <w:szCs w:val="24"/>
              </w:rPr>
              <w:t>ПРЕДМЕТНЫЕ РЕЗУЛЬТАТЫ:</w:t>
            </w:r>
          </w:p>
        </w:tc>
      </w:tr>
      <w:tr w:rsidR="00241541" w:rsidRPr="00C3060B" w:rsidTr="00241541">
        <w:trPr>
          <w:trHeight w:val="57"/>
        </w:trPr>
        <w:tc>
          <w:tcPr>
            <w:tcW w:w="15877" w:type="dxa"/>
            <w:gridSpan w:val="2"/>
            <w:vAlign w:val="center"/>
          </w:tcPr>
          <w:p w:rsidR="00241541" w:rsidRPr="00C3060B" w:rsidRDefault="00241541" w:rsidP="00241541">
            <w:pPr>
              <w:pStyle w:val="a9"/>
              <w:spacing w:before="120"/>
              <w:jc w:val="center"/>
              <w:rPr>
                <w:rFonts w:ascii="Times New Roman" w:eastAsia="Calibri" w:hAnsi="Times New Roman"/>
                <w:b/>
                <w:iCs/>
                <w:color w:val="000000"/>
                <w:sz w:val="24"/>
                <w:szCs w:val="24"/>
              </w:rPr>
            </w:pPr>
            <w:r w:rsidRPr="00C3060B">
              <w:rPr>
                <w:rFonts w:ascii="Times New Roman" w:eastAsia="Calibri" w:hAnsi="Times New Roman"/>
                <w:b/>
                <w:iCs/>
                <w:color w:val="000000"/>
                <w:sz w:val="24"/>
                <w:szCs w:val="24"/>
              </w:rPr>
              <w:t>Виды речевой и читательской деятельности</w:t>
            </w:r>
          </w:p>
        </w:tc>
      </w:tr>
      <w:tr w:rsidR="00241541" w:rsidRPr="00C3060B" w:rsidTr="001A5369">
        <w:trPr>
          <w:trHeight w:val="57"/>
        </w:trPr>
        <w:tc>
          <w:tcPr>
            <w:tcW w:w="8221" w:type="dxa"/>
          </w:tcPr>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воспринимать на слух произведения различных жанров (небольшие рассказы, стихи, сказки);</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чётко и правильно произносить все звуки;</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lastRenderedPageBreak/>
              <w:t xml:space="preserve">-  </w:t>
            </w:r>
            <w:r w:rsidRPr="00C3060B">
              <w:rPr>
                <w:rFonts w:ascii="Times New Roman" w:eastAsia="Calibri" w:hAnsi="Times New Roman"/>
                <w:color w:val="000000"/>
                <w:sz w:val="24"/>
                <w:szCs w:val="24"/>
              </w:rPr>
              <w:t>плавно читать по слогам и целыми словами с постепенным увеличением скорости чтения;</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читать, определяя ударный слог, соблюдать паузы в соответствии со знаками препинания в середине и в конце предложения;</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читать и понимать нравственный смысл пословиц и поговорок, соотносить их с помощью учителя с содержанием произведения;</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определять основную мысль прочитанного произведения с помощью учителя, а также с помощью пословицы;</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определять последовательность событий и находить смысловые части произведения (начало, основная часть, конец) под</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t>руководством учителя;</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восстанавливать текст произведения, вставляя пропущенные слова и предложения;</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соотносить иллюстрации и текст;</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называть героев произведения, давать им простейшую характеристику; размышлять об их поступках;</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уметь отвечать на вопросы: «Чем тебе запомнился тот или иной герой произведения?», «Чем понравилось / не понравилось произведение?»;</w:t>
            </w:r>
          </w:p>
          <w:p w:rsidR="00241541" w:rsidRPr="00C3060B" w:rsidRDefault="00241541" w:rsidP="00241541">
            <w:pPr>
              <w:pStyle w:val="a9"/>
              <w:spacing w:line="276" w:lineRule="auto"/>
              <w:rPr>
                <w:rFonts w:ascii="Times New Roman" w:eastAsia="Calibri" w:hAnsi="Times New Roman"/>
                <w:color w:val="818386"/>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выбирать нужную книгу по названию и обложке для самостоятельного чтения;</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отгадывать с помощью учителя загадки (о каком предмете идёт речь, как догадались), сопоставлять их с отгадками;</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t>- отвечать на вопросы о прочитанном произведении;</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объяснять незнакомые слова, пользоваться словарем.</w:t>
            </w:r>
          </w:p>
        </w:tc>
        <w:tc>
          <w:tcPr>
            <w:tcW w:w="7656" w:type="dxa"/>
          </w:tcPr>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lastRenderedPageBreak/>
              <w:t xml:space="preserve">- </w:t>
            </w:r>
            <w:r w:rsidRPr="00C3060B">
              <w:rPr>
                <w:rFonts w:ascii="Times New Roman" w:eastAsia="Calibri" w:hAnsi="Times New Roman"/>
                <w:iCs/>
                <w:color w:val="000000"/>
                <w:sz w:val="24"/>
                <w:szCs w:val="24"/>
              </w:rPr>
              <w:t>соотносить название рассказа с его содержанием;</w:t>
            </w:r>
          </w:p>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отвечать на вопрос: «Почему автор дал произведению именно такое название?»</w:t>
            </w:r>
          </w:p>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iCs/>
                <w:color w:val="000000"/>
                <w:sz w:val="24"/>
                <w:szCs w:val="24"/>
              </w:rPr>
              <w:lastRenderedPageBreak/>
              <w:t xml:space="preserve"> - читать с выражением, выделяя важные слова и мысли под руководством учителя;- читать текст по ролям, отражая настроение и характер героя (под руководством учителя);</w:t>
            </w:r>
          </w:p>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задавать вопросы по прочитанному произведению;</w:t>
            </w:r>
          </w:p>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при помощи учителя составлять план, определять смысловые части;</w:t>
            </w:r>
          </w:p>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пересказывать небольшой текст на основе картинного плана при помощи учителя;</w:t>
            </w:r>
          </w:p>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выявлять под руководством учителя особенности научно-познавательных и художественных текстов;</w:t>
            </w:r>
          </w:p>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определять особенности прозаического и поэтического текстов;</w:t>
            </w:r>
          </w:p>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высказывать собственное мнение о прочитанном произведении;</w:t>
            </w:r>
          </w:p>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сравнивать разные произведения на одну тему.</w:t>
            </w:r>
          </w:p>
          <w:p w:rsidR="00241541" w:rsidRPr="00C3060B" w:rsidRDefault="00241541" w:rsidP="00241541">
            <w:pPr>
              <w:pStyle w:val="a9"/>
              <w:spacing w:line="276" w:lineRule="auto"/>
              <w:rPr>
                <w:rFonts w:ascii="Times New Roman" w:hAnsi="Times New Roman"/>
                <w:sz w:val="24"/>
                <w:szCs w:val="24"/>
              </w:rPr>
            </w:pPr>
          </w:p>
        </w:tc>
      </w:tr>
      <w:tr w:rsidR="00241541" w:rsidRPr="00C3060B" w:rsidTr="00241541">
        <w:trPr>
          <w:trHeight w:val="57"/>
        </w:trPr>
        <w:tc>
          <w:tcPr>
            <w:tcW w:w="15877" w:type="dxa"/>
            <w:gridSpan w:val="2"/>
          </w:tcPr>
          <w:p w:rsidR="00241541" w:rsidRPr="00C3060B" w:rsidRDefault="00241541" w:rsidP="008363ED">
            <w:pPr>
              <w:pStyle w:val="a9"/>
              <w:spacing w:line="360" w:lineRule="auto"/>
              <w:jc w:val="center"/>
              <w:rPr>
                <w:rFonts w:ascii="Times New Roman" w:eastAsia="Calibri" w:hAnsi="Times New Roman"/>
                <w:b/>
                <w:iCs/>
                <w:color w:val="000000"/>
                <w:sz w:val="24"/>
                <w:szCs w:val="24"/>
              </w:rPr>
            </w:pPr>
            <w:r w:rsidRPr="00C3060B">
              <w:rPr>
                <w:rFonts w:ascii="Times New Roman" w:eastAsia="Calibri" w:hAnsi="Times New Roman"/>
                <w:b/>
                <w:iCs/>
                <w:color w:val="000000"/>
                <w:sz w:val="24"/>
                <w:szCs w:val="24"/>
              </w:rPr>
              <w:lastRenderedPageBreak/>
              <w:t>Творческая деятельность</w:t>
            </w:r>
          </w:p>
        </w:tc>
      </w:tr>
      <w:tr w:rsidR="00241541" w:rsidRPr="00C3060B" w:rsidTr="001A5369">
        <w:trPr>
          <w:trHeight w:val="57"/>
        </w:trPr>
        <w:tc>
          <w:tcPr>
            <w:tcW w:w="8221" w:type="dxa"/>
          </w:tcPr>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восстанавливать содержание произведения (сказки) по серии сюжетных иллюстраций (картинному плану);</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восстанавливать деформированный текст на основе картинного плана, под руководством учителя;</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t>- составлять небольшое высказывание на основе образца, данного учителем (о дружбе, о питомце);</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придумывать окончание сказок по образцу.</w:t>
            </w:r>
          </w:p>
        </w:tc>
        <w:tc>
          <w:tcPr>
            <w:tcW w:w="7656" w:type="dxa"/>
          </w:tcPr>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сочинять загадки в соответствии с тематическими группами (загадки о природе, животных и др.) по заданным критериям;</w:t>
            </w:r>
          </w:p>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самостоятельно придумывать небылицы, потешки, песенки по образцу;</w:t>
            </w:r>
          </w:p>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обсуждать прочитанное или прослушанные произведение; соглашаться или не соглашаться с высказыванием учителя, товарищей, приводить свои аргументы с помощью простых предложений (например, он хочет стать героем или поступков героя не совершал.)</w:t>
            </w:r>
          </w:p>
        </w:tc>
      </w:tr>
      <w:tr w:rsidR="00241541" w:rsidRPr="00C3060B" w:rsidTr="00241541">
        <w:trPr>
          <w:trHeight w:val="57"/>
        </w:trPr>
        <w:tc>
          <w:tcPr>
            <w:tcW w:w="15877" w:type="dxa"/>
            <w:gridSpan w:val="2"/>
          </w:tcPr>
          <w:p w:rsidR="00241541" w:rsidRPr="00C3060B" w:rsidRDefault="00241541" w:rsidP="008363ED">
            <w:pPr>
              <w:pStyle w:val="a9"/>
              <w:spacing w:line="360" w:lineRule="auto"/>
              <w:jc w:val="center"/>
              <w:rPr>
                <w:rFonts w:ascii="Times New Roman" w:eastAsia="Calibri" w:hAnsi="Times New Roman"/>
                <w:b/>
                <w:iCs/>
                <w:color w:val="000000"/>
                <w:sz w:val="24"/>
                <w:szCs w:val="24"/>
              </w:rPr>
            </w:pPr>
            <w:r w:rsidRPr="00C3060B">
              <w:rPr>
                <w:rFonts w:ascii="Times New Roman" w:eastAsia="Calibri" w:hAnsi="Times New Roman"/>
                <w:b/>
                <w:iCs/>
                <w:color w:val="000000"/>
                <w:sz w:val="24"/>
                <w:szCs w:val="24"/>
              </w:rPr>
              <w:lastRenderedPageBreak/>
              <w:t>Литературоведческая пропедевтика</w:t>
            </w:r>
          </w:p>
        </w:tc>
      </w:tr>
      <w:tr w:rsidR="00241541" w:rsidRPr="00C3060B" w:rsidTr="001A5369">
        <w:trPr>
          <w:trHeight w:val="57"/>
        </w:trPr>
        <w:tc>
          <w:tcPr>
            <w:tcW w:w="8221" w:type="dxa"/>
          </w:tcPr>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на практике различать загадки, песенки, потешки, небылицы;</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отличать прозаический текст от поэтического под руководством учителя;</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понимать особенности народных и авторских сказок (авторская сказка — указание автора на обложке, к произведению;</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t>народная сказка — указание, что сказка русская народная, татарская и т. д.).</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отличать сказку от рассказа, называть особенности сказочного текста (герои животные, герои — буквы разговаривают,</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t>как люди; поступают, как люди);</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знать, что такое рифма, приводить примеры рифмованных строчек.</w:t>
            </w:r>
          </w:p>
        </w:tc>
        <w:tc>
          <w:tcPr>
            <w:tcW w:w="7656" w:type="dxa"/>
          </w:tcPr>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находить в тексте различные средства художественной выразительности (слова, с помощью которых описывается</w:t>
            </w:r>
          </w:p>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iCs/>
                <w:color w:val="000000"/>
                <w:sz w:val="24"/>
                <w:szCs w:val="24"/>
              </w:rPr>
              <w:t>объект наиболее точно, необычно, ярко; сранивается с другим объектом; приписываются действия живого неживому,</w:t>
            </w:r>
          </w:p>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iCs/>
                <w:color w:val="000000"/>
                <w:sz w:val="24"/>
                <w:szCs w:val="24"/>
              </w:rPr>
              <w:t>передается речь неживого);</w:t>
            </w:r>
          </w:p>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определять тему произведения, выставки;</w:t>
            </w:r>
          </w:p>
          <w:p w:rsidR="00241541" w:rsidRPr="00C3060B" w:rsidRDefault="00241541"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оценивать по предложенным учителем критериям поступки героев, проводить аналогии со своим поведением  в различных ситуациях</w:t>
            </w:r>
            <w:r w:rsidRPr="00C3060B">
              <w:rPr>
                <w:rFonts w:ascii="Times New Roman" w:eastAsia="Calibri" w:hAnsi="Times New Roman"/>
                <w:color w:val="000000"/>
                <w:sz w:val="24"/>
                <w:szCs w:val="24"/>
              </w:rPr>
              <w:t>.</w:t>
            </w:r>
          </w:p>
          <w:p w:rsidR="00241541" w:rsidRPr="00C3060B" w:rsidRDefault="00241541" w:rsidP="00241541">
            <w:pPr>
              <w:pStyle w:val="a9"/>
              <w:spacing w:line="276" w:lineRule="auto"/>
              <w:rPr>
                <w:rFonts w:ascii="Times New Roman" w:hAnsi="Times New Roman"/>
                <w:sz w:val="24"/>
                <w:szCs w:val="24"/>
              </w:rPr>
            </w:pPr>
          </w:p>
        </w:tc>
      </w:tr>
      <w:tr w:rsidR="00241541" w:rsidRPr="00C3060B" w:rsidTr="00241541">
        <w:trPr>
          <w:trHeight w:val="57"/>
        </w:trPr>
        <w:tc>
          <w:tcPr>
            <w:tcW w:w="15877" w:type="dxa"/>
            <w:gridSpan w:val="2"/>
            <w:vAlign w:val="center"/>
          </w:tcPr>
          <w:p w:rsidR="00241541" w:rsidRPr="00C3060B" w:rsidRDefault="00241541" w:rsidP="008363ED">
            <w:pPr>
              <w:pStyle w:val="a9"/>
              <w:spacing w:line="360" w:lineRule="auto"/>
              <w:jc w:val="center"/>
              <w:rPr>
                <w:rFonts w:ascii="Times New Roman" w:hAnsi="Times New Roman"/>
                <w:b/>
                <w:sz w:val="24"/>
                <w:szCs w:val="24"/>
              </w:rPr>
            </w:pPr>
            <w:r w:rsidRPr="00C3060B">
              <w:rPr>
                <w:rFonts w:ascii="Times New Roman" w:hAnsi="Times New Roman"/>
                <w:b/>
                <w:sz w:val="24"/>
                <w:szCs w:val="24"/>
              </w:rPr>
              <w:t>ЛИЧНОСТНЫЕ РЕЗУЛЬТАТЫ</w:t>
            </w:r>
          </w:p>
        </w:tc>
      </w:tr>
      <w:tr w:rsidR="00241541" w:rsidRPr="00C3060B" w:rsidTr="00241541">
        <w:trPr>
          <w:trHeight w:val="57"/>
        </w:trPr>
        <w:tc>
          <w:tcPr>
            <w:tcW w:w="15877" w:type="dxa"/>
            <w:gridSpan w:val="2"/>
          </w:tcPr>
          <w:p w:rsidR="00241541" w:rsidRPr="00C3060B" w:rsidRDefault="00241541" w:rsidP="00241541">
            <w:pPr>
              <w:pStyle w:val="a9"/>
              <w:spacing w:line="276" w:lineRule="auto"/>
              <w:jc w:val="center"/>
              <w:rPr>
                <w:rFonts w:ascii="Times New Roman" w:eastAsia="Calibri" w:hAnsi="Times New Roman"/>
                <w:b/>
                <w:sz w:val="24"/>
                <w:szCs w:val="24"/>
              </w:rPr>
            </w:pPr>
            <w:r w:rsidRPr="00C3060B">
              <w:rPr>
                <w:rFonts w:ascii="Times New Roman" w:eastAsia="Calibri" w:hAnsi="Times New Roman"/>
                <w:b/>
                <w:sz w:val="24"/>
                <w:szCs w:val="24"/>
              </w:rPr>
              <w:t>Учащиеся научатся:</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называть место, где родился и вырос, составлять небольшой текст о природе родного края, о семье, родителях;</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понимать свою принадлежность к определённому народу России; с уважением относиться к людям другой национальности, их традициям в процессе знакомства с народным творчеством разных народов;</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знать и рассказывать о традициях своей семьи. Проявлять заботу к своим близким, с уважением относиться к родителям, помогать младшим; называть произведения разных народов, в которых тоже рассказывается о семье, о маме, об отношении</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детей к маме;</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размышлять в процессе чтения произведений о таких нравственных ценностях, как честность, доброта, благородство,уважение к людям;</w:t>
            </w:r>
            <w:r w:rsidRPr="00C3060B">
              <w:rPr>
                <w:rFonts w:ascii="Times New Roman" w:eastAsia="Calibri" w:hAnsi="Times New Roman"/>
                <w:sz w:val="24"/>
                <w:szCs w:val="24"/>
              </w:rPr>
              <w:tab/>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понимать смысл нравственно-этических понятий на основе бесед о пословицах и поговорках, произведениях К. Ушинского, Л. Толстого и других; и чтения произведений на уроках «Литературного чтения» о дружбе, об отношениях между людьми, об отношениях к животным и т. д. (дружелюбие, уважение, сочувствие, взаимопомощь, взаимовыручка);</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проявлять интерес к чтению произведений о природе (животных и растениях), выражая уважительное отношение к ней;</w:t>
            </w:r>
          </w:p>
          <w:p w:rsidR="001B584A"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xml:space="preserve">- понимать значение новой социальной роли ученика, принимать нормы и правила школьной жизни; </w:t>
            </w:r>
          </w:p>
          <w:p w:rsidR="00241541" w:rsidRPr="00C3060B" w:rsidRDefault="001B584A" w:rsidP="00241541">
            <w:pPr>
              <w:pStyle w:val="a9"/>
              <w:spacing w:line="276" w:lineRule="auto"/>
              <w:rPr>
                <w:rFonts w:ascii="Times New Roman" w:eastAsia="Calibri" w:hAnsi="Times New Roman"/>
                <w:sz w:val="24"/>
                <w:szCs w:val="24"/>
              </w:rPr>
            </w:pPr>
            <w:r>
              <w:rPr>
                <w:rFonts w:ascii="Times New Roman" w:eastAsia="Calibri" w:hAnsi="Times New Roman"/>
                <w:sz w:val="24"/>
                <w:szCs w:val="24"/>
              </w:rPr>
              <w:t xml:space="preserve">- </w:t>
            </w:r>
            <w:r w:rsidR="00241541" w:rsidRPr="00C3060B">
              <w:rPr>
                <w:rFonts w:ascii="Times New Roman" w:eastAsia="Calibri" w:hAnsi="Times New Roman"/>
                <w:sz w:val="24"/>
                <w:szCs w:val="24"/>
              </w:rPr>
              <w:t>ответственно относиться к урокам «Литературного чтения», беречь учебник, тетрадь, бережно относиться к книгам, предназначенным для самостоятельного чтения;</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понимать, что такое «хорошо» и что такое «плохо»;</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относиться с уважением к историческому прошлому своей страны, своего народа, к его обычаям и традициям;</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относиться с уважением к родному языку.</w:t>
            </w:r>
          </w:p>
        </w:tc>
      </w:tr>
      <w:tr w:rsidR="00241541" w:rsidRPr="00C3060B" w:rsidTr="00241541">
        <w:trPr>
          <w:trHeight w:val="57"/>
        </w:trPr>
        <w:tc>
          <w:tcPr>
            <w:tcW w:w="15877" w:type="dxa"/>
            <w:gridSpan w:val="2"/>
          </w:tcPr>
          <w:p w:rsidR="00241541" w:rsidRPr="00C3060B" w:rsidRDefault="00241541" w:rsidP="00241541">
            <w:pPr>
              <w:pStyle w:val="a9"/>
              <w:spacing w:before="120"/>
              <w:jc w:val="center"/>
              <w:rPr>
                <w:rFonts w:ascii="Times New Roman" w:hAnsi="Times New Roman"/>
                <w:b/>
                <w:i/>
                <w:iCs/>
                <w:sz w:val="24"/>
                <w:szCs w:val="24"/>
              </w:rPr>
            </w:pPr>
            <w:r w:rsidRPr="00C3060B">
              <w:rPr>
                <w:rFonts w:ascii="Times New Roman" w:hAnsi="Times New Roman"/>
                <w:b/>
                <w:sz w:val="24"/>
                <w:szCs w:val="24"/>
              </w:rPr>
              <w:t>МЕТАПРЕДМЕТНЫЕ РЕЗУЛЬТАТЫ</w:t>
            </w:r>
          </w:p>
        </w:tc>
      </w:tr>
      <w:tr w:rsidR="00241541" w:rsidRPr="00C3060B" w:rsidTr="00241541">
        <w:trPr>
          <w:trHeight w:val="57"/>
        </w:trPr>
        <w:tc>
          <w:tcPr>
            <w:tcW w:w="15877" w:type="dxa"/>
            <w:gridSpan w:val="2"/>
          </w:tcPr>
          <w:p w:rsidR="00241541" w:rsidRPr="00C3060B" w:rsidRDefault="00241541" w:rsidP="00241541">
            <w:pPr>
              <w:pStyle w:val="a9"/>
              <w:spacing w:before="120"/>
              <w:jc w:val="center"/>
              <w:rPr>
                <w:rFonts w:ascii="Times New Roman" w:eastAsia="Calibri" w:hAnsi="Times New Roman"/>
                <w:b/>
                <w:sz w:val="24"/>
                <w:szCs w:val="24"/>
                <w:u w:val="single"/>
              </w:rPr>
            </w:pPr>
            <w:r w:rsidRPr="00C3060B">
              <w:rPr>
                <w:rFonts w:ascii="Times New Roman" w:eastAsia="Calibri" w:hAnsi="Times New Roman"/>
                <w:b/>
                <w:sz w:val="24"/>
                <w:szCs w:val="24"/>
                <w:u w:val="single"/>
              </w:rPr>
              <w:t>1. Регулятивные УУД</w:t>
            </w:r>
          </w:p>
        </w:tc>
      </w:tr>
      <w:tr w:rsidR="00241541" w:rsidRPr="00C3060B" w:rsidTr="001A5369">
        <w:trPr>
          <w:trHeight w:val="57"/>
        </w:trPr>
        <w:tc>
          <w:tcPr>
            <w:tcW w:w="8221" w:type="dxa"/>
          </w:tcPr>
          <w:p w:rsidR="00241541" w:rsidRPr="00C3060B" w:rsidRDefault="00241541" w:rsidP="00241541">
            <w:pPr>
              <w:pStyle w:val="a9"/>
              <w:spacing w:line="276" w:lineRule="auto"/>
              <w:rPr>
                <w:rFonts w:ascii="Times New Roman" w:eastAsia="Calibri" w:hAnsi="Times New Roman"/>
                <w:b/>
                <w:sz w:val="24"/>
                <w:szCs w:val="24"/>
              </w:rPr>
            </w:pPr>
            <w:r>
              <w:rPr>
                <w:rFonts w:ascii="Times New Roman" w:eastAsia="Calibri" w:hAnsi="Times New Roman"/>
                <w:b/>
                <w:sz w:val="24"/>
                <w:szCs w:val="24"/>
              </w:rPr>
              <w:t>Обучающийся научи</w:t>
            </w:r>
            <w:r w:rsidRPr="00C3060B">
              <w:rPr>
                <w:rFonts w:ascii="Times New Roman" w:eastAsia="Calibri" w:hAnsi="Times New Roman"/>
                <w:b/>
                <w:sz w:val="24"/>
                <w:szCs w:val="24"/>
              </w:rPr>
              <w:t>тся:</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lastRenderedPageBreak/>
              <w:t>- читать планируемые результаты на шмуцтитулах учебника и обсуждать их под его руководством учителя;</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 и т. д.);</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планировать  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важность планирования действий.</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контролировать выполненные задания с опорой на образец, предложенный учителем, составлять вместе с учителемплан проверки выполнения задания;</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оценивать чтение по ролям, пересказ текста, выполнение проекта по предложенной учителем системе (шкале);</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определять границы известного и неизвестного под руководством учителя: выделять из темы урока известные знания иумения, определять круг неизвестного по изучаемой теме под руководством учителя.</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осваивать с помощью учителя позитивные установки типа: «У меня всё получится», «Я ещё многое смогу», «Мне нужноещё немного потрудиться», «Я ещё только учусь», «Каждый имеет право на ошибку» и др.;</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стремиться преодолевать возникающие трудности, проявлять волевое усилие (с помощью учителя).</w:t>
            </w:r>
          </w:p>
        </w:tc>
        <w:tc>
          <w:tcPr>
            <w:tcW w:w="7656" w:type="dxa"/>
          </w:tcPr>
          <w:p w:rsidR="00241541" w:rsidRPr="00C3060B" w:rsidRDefault="00241541" w:rsidP="00241541">
            <w:pPr>
              <w:pStyle w:val="a9"/>
              <w:spacing w:line="276" w:lineRule="auto"/>
              <w:rPr>
                <w:rFonts w:ascii="Times New Roman" w:eastAsia="Calibri" w:hAnsi="Times New Roman"/>
                <w:b/>
                <w:iCs/>
                <w:sz w:val="24"/>
                <w:szCs w:val="24"/>
              </w:rPr>
            </w:pPr>
            <w:r>
              <w:rPr>
                <w:rFonts w:ascii="Times New Roman" w:eastAsia="Calibri" w:hAnsi="Times New Roman"/>
                <w:b/>
                <w:sz w:val="24"/>
                <w:szCs w:val="24"/>
              </w:rPr>
              <w:lastRenderedPageBreak/>
              <w:t>Обучающийся</w:t>
            </w:r>
            <w:r>
              <w:rPr>
                <w:rFonts w:ascii="Times New Roman" w:eastAsia="Calibri" w:hAnsi="Times New Roman"/>
                <w:b/>
                <w:iCs/>
                <w:sz w:val="24"/>
                <w:szCs w:val="24"/>
              </w:rPr>
              <w:t xml:space="preserve">   получи</w:t>
            </w:r>
            <w:r w:rsidRPr="00C3060B">
              <w:rPr>
                <w:rFonts w:ascii="Times New Roman" w:eastAsia="Calibri" w:hAnsi="Times New Roman"/>
                <w:b/>
                <w:iCs/>
                <w:sz w:val="24"/>
                <w:szCs w:val="24"/>
              </w:rPr>
              <w:t>т возможность научиться:</w:t>
            </w:r>
          </w:p>
          <w:p w:rsidR="00241541" w:rsidRPr="00C3060B" w:rsidRDefault="00241541" w:rsidP="00241541">
            <w:pPr>
              <w:pStyle w:val="a9"/>
              <w:spacing w:line="276" w:lineRule="auto"/>
              <w:rPr>
                <w:rFonts w:ascii="Times New Roman" w:eastAsia="Calibri" w:hAnsi="Times New Roman"/>
                <w:iCs/>
                <w:sz w:val="24"/>
                <w:szCs w:val="24"/>
              </w:rPr>
            </w:pPr>
            <w:r w:rsidRPr="00C3060B">
              <w:rPr>
                <w:rFonts w:ascii="Times New Roman" w:eastAsia="Calibri" w:hAnsi="Times New Roman"/>
                <w:sz w:val="24"/>
                <w:szCs w:val="24"/>
              </w:rPr>
              <w:lastRenderedPageBreak/>
              <w:t xml:space="preserve">- </w:t>
            </w:r>
            <w:r w:rsidRPr="00C3060B">
              <w:rPr>
                <w:rFonts w:ascii="Times New Roman" w:eastAsia="Calibri" w:hAnsi="Times New Roman"/>
                <w:iCs/>
                <w:sz w:val="24"/>
                <w:szCs w:val="24"/>
              </w:rPr>
              <w:t>принимать общие цели изучения темы, представленные на шмуцтитулах, обсуждать их совместно с учителем;</w:t>
            </w:r>
          </w:p>
          <w:p w:rsidR="00241541" w:rsidRPr="00C3060B" w:rsidRDefault="00241541" w:rsidP="00241541">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xml:space="preserve">- </w:t>
            </w:r>
            <w:r w:rsidRPr="00C3060B">
              <w:rPr>
                <w:rFonts w:ascii="Times New Roman" w:eastAsia="Calibri" w:hAnsi="Times New Roman"/>
                <w:iCs/>
                <w:sz w:val="24"/>
                <w:szCs w:val="24"/>
              </w:rPr>
              <w:t>понимать учебную задачу урока, воспроизводить её в ходе урока по просьбе и под руководством учителя</w:t>
            </w:r>
          </w:p>
        </w:tc>
      </w:tr>
      <w:tr w:rsidR="00241541" w:rsidRPr="00C3060B" w:rsidTr="00241541">
        <w:trPr>
          <w:trHeight w:val="254"/>
        </w:trPr>
        <w:tc>
          <w:tcPr>
            <w:tcW w:w="15877" w:type="dxa"/>
            <w:gridSpan w:val="2"/>
          </w:tcPr>
          <w:p w:rsidR="00241541" w:rsidRPr="00C3060B" w:rsidRDefault="00241541" w:rsidP="008363ED">
            <w:pPr>
              <w:pStyle w:val="a9"/>
              <w:spacing w:line="360" w:lineRule="auto"/>
              <w:jc w:val="center"/>
              <w:rPr>
                <w:rFonts w:ascii="Times New Roman" w:eastAsia="Calibri" w:hAnsi="Times New Roman"/>
                <w:iCs/>
                <w:color w:val="000000"/>
                <w:sz w:val="24"/>
                <w:szCs w:val="24"/>
              </w:rPr>
            </w:pPr>
            <w:r w:rsidRPr="00C3060B">
              <w:rPr>
                <w:rFonts w:ascii="Times New Roman" w:eastAsia="Calibri" w:hAnsi="Times New Roman"/>
                <w:b/>
                <w:sz w:val="24"/>
                <w:szCs w:val="24"/>
                <w:u w:val="single"/>
              </w:rPr>
              <w:lastRenderedPageBreak/>
              <w:t>2. Познавательные УУД</w:t>
            </w:r>
          </w:p>
        </w:tc>
      </w:tr>
      <w:tr w:rsidR="001A5369" w:rsidRPr="00C3060B" w:rsidTr="001A5369">
        <w:trPr>
          <w:trHeight w:val="254"/>
        </w:trPr>
        <w:tc>
          <w:tcPr>
            <w:tcW w:w="8221" w:type="dxa"/>
            <w:tcBorders>
              <w:right w:val="double" w:sz="4" w:space="0" w:color="auto"/>
            </w:tcBorders>
          </w:tcPr>
          <w:p w:rsidR="001A5369" w:rsidRPr="00C3060B" w:rsidRDefault="001A5369" w:rsidP="00241541">
            <w:pPr>
              <w:pStyle w:val="a9"/>
              <w:spacing w:line="276" w:lineRule="auto"/>
              <w:rPr>
                <w:rFonts w:ascii="Times New Roman" w:eastAsia="Calibri" w:hAnsi="Times New Roman"/>
                <w:b/>
                <w:color w:val="000000"/>
                <w:sz w:val="24"/>
                <w:szCs w:val="24"/>
              </w:rPr>
            </w:pPr>
            <w:r>
              <w:rPr>
                <w:rFonts w:ascii="Times New Roman" w:eastAsia="Calibri" w:hAnsi="Times New Roman"/>
                <w:b/>
                <w:sz w:val="24"/>
                <w:szCs w:val="24"/>
              </w:rPr>
              <w:t xml:space="preserve"> Обучающийся научится</w:t>
            </w:r>
          </w:p>
          <w:p w:rsidR="001A5369" w:rsidRPr="00C3060B" w:rsidRDefault="001A5369"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t xml:space="preserve"> осуществлять простейшие логические операции:</w:t>
            </w:r>
          </w:p>
          <w:p w:rsidR="001A5369" w:rsidRPr="00C3060B" w:rsidRDefault="001A5369"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t>1) сравнение по заданным критериям, при помощи учителя (сравнить сказку и рассказ, разные произведения на одну тему,</w:t>
            </w:r>
          </w:p>
          <w:p w:rsidR="001A5369" w:rsidRPr="00C3060B" w:rsidRDefault="001A5369"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lastRenderedPageBreak/>
              <w:t>авторскую и народную сказку, художественный и научно-познавательный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собственные;</w:t>
            </w:r>
          </w:p>
          <w:p w:rsidR="001A5369" w:rsidRPr="00C3060B" w:rsidRDefault="001A5369"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t>2) группировка книг (для выставки) по заданным критериям (на одну и ту же тему, одного автора, по заданному основанию (жанр), исключить лишнее (книгу, не соответствующую теме);</w:t>
            </w:r>
          </w:p>
          <w:p w:rsidR="001A5369" w:rsidRPr="00C3060B" w:rsidRDefault="001A5369" w:rsidP="008363ED">
            <w:pPr>
              <w:pStyle w:val="a9"/>
              <w:spacing w:line="360" w:lineRule="auto"/>
              <w:jc w:val="center"/>
              <w:rPr>
                <w:rFonts w:ascii="Times New Roman" w:eastAsia="Calibri" w:hAnsi="Times New Roman"/>
                <w:b/>
                <w:sz w:val="24"/>
                <w:szCs w:val="24"/>
                <w:u w:val="single"/>
              </w:rPr>
            </w:pPr>
          </w:p>
        </w:tc>
        <w:tc>
          <w:tcPr>
            <w:tcW w:w="7656" w:type="dxa"/>
            <w:vMerge w:val="restart"/>
            <w:tcBorders>
              <w:left w:val="double" w:sz="4" w:space="0" w:color="auto"/>
            </w:tcBorders>
          </w:tcPr>
          <w:p w:rsidR="001A5369" w:rsidRPr="00C3060B" w:rsidRDefault="001A5369" w:rsidP="00241541">
            <w:pPr>
              <w:pStyle w:val="a9"/>
              <w:spacing w:line="276" w:lineRule="auto"/>
              <w:rPr>
                <w:rFonts w:ascii="Times New Roman" w:eastAsia="Calibri" w:hAnsi="Times New Roman"/>
                <w:b/>
                <w:iCs/>
                <w:color w:val="000000"/>
                <w:sz w:val="24"/>
                <w:szCs w:val="24"/>
              </w:rPr>
            </w:pPr>
            <w:r>
              <w:rPr>
                <w:rFonts w:ascii="Times New Roman" w:eastAsia="Calibri" w:hAnsi="Times New Roman"/>
                <w:b/>
                <w:sz w:val="24"/>
                <w:szCs w:val="24"/>
              </w:rPr>
              <w:lastRenderedPageBreak/>
              <w:t>Обучающийся</w:t>
            </w:r>
            <w:r>
              <w:rPr>
                <w:rFonts w:ascii="Times New Roman" w:eastAsia="Calibri" w:hAnsi="Times New Roman"/>
                <w:b/>
                <w:iCs/>
                <w:color w:val="000000"/>
                <w:sz w:val="24"/>
                <w:szCs w:val="24"/>
              </w:rPr>
              <w:t xml:space="preserve">    получи</w:t>
            </w:r>
            <w:r w:rsidRPr="00C3060B">
              <w:rPr>
                <w:rFonts w:ascii="Times New Roman" w:eastAsia="Calibri" w:hAnsi="Times New Roman"/>
                <w:b/>
                <w:iCs/>
                <w:color w:val="000000"/>
                <w:sz w:val="24"/>
                <w:szCs w:val="24"/>
              </w:rPr>
              <w:t>т возможность научиться:</w:t>
            </w:r>
          </w:p>
          <w:p w:rsidR="001A5369" w:rsidRPr="00C3060B" w:rsidRDefault="001A5369"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самостоятельно работать с учебником литературного чтения как источником информации; находить заданное произведение разными способами;</w:t>
            </w:r>
          </w:p>
          <w:p w:rsidR="001A5369" w:rsidRPr="00C3060B" w:rsidRDefault="001A5369"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lastRenderedPageBreak/>
              <w:t xml:space="preserve">- </w:t>
            </w:r>
            <w:r w:rsidRPr="00C3060B">
              <w:rPr>
                <w:rFonts w:ascii="Times New Roman" w:eastAsia="Calibri" w:hAnsi="Times New Roman"/>
                <w:iCs/>
                <w:color w:val="000000"/>
                <w:sz w:val="24"/>
                <w:szCs w:val="24"/>
              </w:rPr>
              <w:t>выделять в тексте основные части; определять микротемы, создавать устные словесные иллюстрации на основе выделенной микротемы;</w:t>
            </w:r>
          </w:p>
          <w:p w:rsidR="001A5369" w:rsidRPr="00C3060B" w:rsidRDefault="001A5369" w:rsidP="00241541">
            <w:pPr>
              <w:pStyle w:val="a9"/>
              <w:spacing w:line="276" w:lineRule="auto"/>
              <w:rPr>
                <w:rFonts w:ascii="Times New Roman" w:eastAsia="Calibri" w:hAnsi="Times New Roman"/>
                <w:iCs/>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группировать тексты по заданному основанию (по теме, главной мысли, героям);</w:t>
            </w:r>
          </w:p>
          <w:p w:rsidR="001A5369" w:rsidRPr="00C3060B" w:rsidRDefault="001A5369" w:rsidP="00241541">
            <w:pPr>
              <w:pStyle w:val="a9"/>
              <w:spacing w:line="360" w:lineRule="auto"/>
              <w:jc w:val="center"/>
              <w:rPr>
                <w:rFonts w:ascii="Times New Roman" w:eastAsia="Calibri" w:hAnsi="Times New Roman"/>
                <w:b/>
                <w:sz w:val="24"/>
                <w:szCs w:val="24"/>
                <w:u w:val="single"/>
              </w:rPr>
            </w:pPr>
            <w:r w:rsidRPr="00C3060B">
              <w:rPr>
                <w:rFonts w:ascii="Times New Roman" w:eastAsia="Calibri" w:hAnsi="Times New Roman"/>
                <w:color w:val="818386"/>
                <w:sz w:val="24"/>
                <w:szCs w:val="24"/>
              </w:rPr>
              <w:t xml:space="preserve">- </w:t>
            </w:r>
            <w:r w:rsidRPr="00C3060B">
              <w:rPr>
                <w:rFonts w:ascii="Times New Roman" w:eastAsia="Calibri" w:hAnsi="Times New Roman"/>
                <w:iCs/>
                <w:color w:val="000000"/>
                <w:sz w:val="24"/>
                <w:szCs w:val="24"/>
              </w:rPr>
              <w:t>сравнивать разные тексты (по теме, главной мысли, героям).</w:t>
            </w:r>
          </w:p>
        </w:tc>
      </w:tr>
      <w:tr w:rsidR="001A5369" w:rsidRPr="00C3060B" w:rsidTr="001A5369">
        <w:trPr>
          <w:trHeight w:val="3237"/>
        </w:trPr>
        <w:tc>
          <w:tcPr>
            <w:tcW w:w="8221" w:type="dxa"/>
            <w:tcBorders>
              <w:right w:val="double" w:sz="4" w:space="0" w:color="auto"/>
            </w:tcBorders>
          </w:tcPr>
          <w:p w:rsidR="001A5369" w:rsidRPr="00C3060B" w:rsidRDefault="001A5369"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lastRenderedPageBreak/>
              <w:t>3) классификация (распределить по тематическим группам, выбрать слова, которые соответствуют представлениям о дружбе);</w:t>
            </w:r>
          </w:p>
          <w:p w:rsidR="001A5369" w:rsidRDefault="001A5369"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 xml:space="preserve">находить нужную информацию в </w:t>
            </w:r>
            <w:r w:rsidRPr="00C3060B">
              <w:rPr>
                <w:rFonts w:ascii="Times New Roman" w:eastAsia="Calibri" w:hAnsi="Times New Roman"/>
                <w:i/>
                <w:iCs/>
                <w:color w:val="000000"/>
                <w:sz w:val="24"/>
                <w:szCs w:val="24"/>
              </w:rPr>
              <w:t xml:space="preserve">учебнике </w:t>
            </w:r>
            <w:r w:rsidRPr="00C3060B">
              <w:rPr>
                <w:rFonts w:ascii="Times New Roman" w:eastAsia="Calibri" w:hAnsi="Times New Roman"/>
                <w:color w:val="000000"/>
                <w:sz w:val="24"/>
                <w:szCs w:val="24"/>
              </w:rPr>
              <w:t xml:space="preserve">(название раздела, произведение, номер страницы); </w:t>
            </w:r>
          </w:p>
          <w:p w:rsidR="001A5369" w:rsidRPr="00C3060B" w:rsidRDefault="001A5369" w:rsidP="00241541">
            <w:pPr>
              <w:pStyle w:val="a9"/>
              <w:spacing w:line="276"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C3060B">
              <w:rPr>
                <w:rFonts w:ascii="Times New Roman" w:eastAsia="Calibri" w:hAnsi="Times New Roman"/>
                <w:color w:val="000000"/>
                <w:sz w:val="24"/>
                <w:szCs w:val="24"/>
              </w:rPr>
              <w:t xml:space="preserve">в словаре учебника, пользоваться системой условных обозначений; в </w:t>
            </w:r>
            <w:r w:rsidRPr="00C3060B">
              <w:rPr>
                <w:rFonts w:ascii="Times New Roman" w:eastAsia="Calibri" w:hAnsi="Times New Roman"/>
                <w:i/>
                <w:iCs/>
                <w:color w:val="000000"/>
                <w:sz w:val="24"/>
                <w:szCs w:val="24"/>
              </w:rPr>
              <w:t xml:space="preserve">тексте </w:t>
            </w:r>
            <w:r w:rsidRPr="00C3060B">
              <w:rPr>
                <w:rFonts w:ascii="Times New Roman" w:eastAsia="Calibri" w:hAnsi="Times New Roman"/>
                <w:color w:val="000000"/>
                <w:sz w:val="24"/>
                <w:szCs w:val="24"/>
              </w:rPr>
              <w:t>для пересказа по заданным критериям, информацию для характеристики героя, для выразительного чтения, для ответа на задание;</w:t>
            </w:r>
          </w:p>
          <w:p w:rsidR="001A5369" w:rsidRPr="00C3060B" w:rsidRDefault="001A5369"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работать со словами и терминами: уточнять значение непонятных слов, обращаясь к учителю, взрослому, словарю;</w:t>
            </w:r>
          </w:p>
          <w:p w:rsidR="001A5369" w:rsidRPr="00C3060B" w:rsidRDefault="001A5369"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соотносить прямое и переносное значение слов, находить информацию в энциклопедии.</w:t>
            </w:r>
          </w:p>
        </w:tc>
        <w:tc>
          <w:tcPr>
            <w:tcW w:w="7656" w:type="dxa"/>
            <w:vMerge/>
            <w:tcBorders>
              <w:left w:val="double" w:sz="4" w:space="0" w:color="auto"/>
            </w:tcBorders>
          </w:tcPr>
          <w:p w:rsidR="001A5369" w:rsidRPr="00C3060B" w:rsidRDefault="001A5369" w:rsidP="00241541">
            <w:pPr>
              <w:pStyle w:val="a9"/>
              <w:spacing w:line="276" w:lineRule="auto"/>
              <w:rPr>
                <w:rFonts w:ascii="Times New Roman" w:eastAsia="Calibri" w:hAnsi="Times New Roman"/>
                <w:b/>
                <w:sz w:val="24"/>
                <w:szCs w:val="24"/>
                <w:u w:val="single"/>
              </w:rPr>
            </w:pPr>
          </w:p>
        </w:tc>
      </w:tr>
      <w:tr w:rsidR="00241541" w:rsidRPr="00C3060B" w:rsidTr="00241541">
        <w:trPr>
          <w:trHeight w:val="227"/>
        </w:trPr>
        <w:tc>
          <w:tcPr>
            <w:tcW w:w="15877" w:type="dxa"/>
            <w:gridSpan w:val="2"/>
          </w:tcPr>
          <w:p w:rsidR="00241541" w:rsidRPr="00C3060B" w:rsidRDefault="00241541" w:rsidP="008363ED">
            <w:pPr>
              <w:pStyle w:val="a9"/>
              <w:spacing w:line="360" w:lineRule="auto"/>
              <w:jc w:val="center"/>
              <w:rPr>
                <w:rFonts w:ascii="Times New Roman" w:eastAsia="Calibri" w:hAnsi="Times New Roman"/>
                <w:color w:val="000000"/>
                <w:sz w:val="24"/>
                <w:szCs w:val="24"/>
              </w:rPr>
            </w:pPr>
            <w:r w:rsidRPr="00C3060B">
              <w:rPr>
                <w:rFonts w:ascii="Times New Roman" w:eastAsia="Calibri" w:hAnsi="Times New Roman"/>
                <w:b/>
                <w:sz w:val="24"/>
                <w:szCs w:val="24"/>
                <w:u w:val="single"/>
              </w:rPr>
              <w:t>3. Коммуникативные УУД</w:t>
            </w:r>
          </w:p>
        </w:tc>
      </w:tr>
      <w:tr w:rsidR="00241541" w:rsidRPr="00C3060B" w:rsidTr="001A5369">
        <w:trPr>
          <w:trHeight w:val="227"/>
        </w:trPr>
        <w:tc>
          <w:tcPr>
            <w:tcW w:w="8221" w:type="dxa"/>
          </w:tcPr>
          <w:p w:rsidR="00241541" w:rsidRPr="00C3060B" w:rsidRDefault="00241541" w:rsidP="00241541">
            <w:pPr>
              <w:pStyle w:val="a9"/>
              <w:spacing w:line="276" w:lineRule="auto"/>
              <w:rPr>
                <w:rFonts w:ascii="Times New Roman" w:eastAsia="Calibri" w:hAnsi="Times New Roman"/>
                <w:b/>
                <w:color w:val="000000"/>
                <w:sz w:val="24"/>
                <w:szCs w:val="24"/>
              </w:rPr>
            </w:pPr>
            <w:r>
              <w:rPr>
                <w:rFonts w:ascii="Times New Roman" w:eastAsia="Calibri" w:hAnsi="Times New Roman"/>
                <w:b/>
                <w:sz w:val="24"/>
                <w:szCs w:val="24"/>
              </w:rPr>
              <w:t>Обучающийся</w:t>
            </w:r>
            <w:r>
              <w:rPr>
                <w:rFonts w:ascii="Times New Roman" w:eastAsia="Calibri" w:hAnsi="Times New Roman"/>
                <w:b/>
                <w:color w:val="000000"/>
                <w:sz w:val="24"/>
                <w:szCs w:val="24"/>
              </w:rPr>
              <w:t xml:space="preserve"> научи</w:t>
            </w:r>
            <w:r w:rsidRPr="00C3060B">
              <w:rPr>
                <w:rFonts w:ascii="Times New Roman" w:eastAsia="Calibri" w:hAnsi="Times New Roman"/>
                <w:b/>
                <w:color w:val="000000"/>
                <w:sz w:val="24"/>
                <w:szCs w:val="24"/>
              </w:rPr>
              <w:t>тся:</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t>- отвечать и задавать вопросы по прочитанному произведению;</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создавать связанное высказывание из 3—4 простых предложений на заданную тему с помощью учителя на основе заданного образца;</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участвовать в диалоге с учителем и одноклассником;</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внимательно слушать собеседника, не перебивая его, стараться понять, о чём он говорит;</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t>- участвовать в парной работе, пользуясь определёнными правилами (работать дружно, вместе обсуждать прочитанное,</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t>находить общую точку зрения, учиться отстаивать свою точку зрения).</w:t>
            </w:r>
          </w:p>
        </w:tc>
        <w:tc>
          <w:tcPr>
            <w:tcW w:w="7656" w:type="dxa"/>
          </w:tcPr>
          <w:p w:rsidR="00241541" w:rsidRPr="00C3060B" w:rsidRDefault="00241541" w:rsidP="00241541">
            <w:pPr>
              <w:pStyle w:val="a9"/>
              <w:spacing w:line="276" w:lineRule="auto"/>
              <w:rPr>
                <w:rFonts w:ascii="Times New Roman" w:eastAsia="Calibri" w:hAnsi="Times New Roman"/>
                <w:b/>
                <w:iCs/>
                <w:color w:val="000000"/>
                <w:sz w:val="24"/>
                <w:szCs w:val="24"/>
              </w:rPr>
            </w:pPr>
            <w:r>
              <w:rPr>
                <w:rFonts w:ascii="Times New Roman" w:eastAsia="Calibri" w:hAnsi="Times New Roman"/>
                <w:b/>
                <w:sz w:val="24"/>
                <w:szCs w:val="24"/>
              </w:rPr>
              <w:t>Обучающийся</w:t>
            </w:r>
            <w:r>
              <w:rPr>
                <w:rFonts w:ascii="Times New Roman" w:eastAsia="Calibri" w:hAnsi="Times New Roman"/>
                <w:b/>
                <w:iCs/>
                <w:color w:val="000000"/>
                <w:sz w:val="24"/>
                <w:szCs w:val="24"/>
              </w:rPr>
              <w:t xml:space="preserve">    получи</w:t>
            </w:r>
            <w:r w:rsidRPr="00C3060B">
              <w:rPr>
                <w:rFonts w:ascii="Times New Roman" w:eastAsia="Calibri" w:hAnsi="Times New Roman"/>
                <w:b/>
                <w:iCs/>
                <w:color w:val="000000"/>
                <w:sz w:val="24"/>
                <w:szCs w:val="24"/>
              </w:rPr>
              <w:t>т возможность научиться:</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задавать уточняющие вопросы на основе образца;</w:t>
            </w:r>
          </w:p>
          <w:p w:rsidR="00241541" w:rsidRPr="00C3060B" w:rsidRDefault="00241541" w:rsidP="00241541">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принимать участие в коллективной работе (распределят роли, договариваться, не конфликтовать, искать пути выхода из конфликтной ситуации, знать и употреблять вежливы слова);</w:t>
            </w:r>
          </w:p>
          <w:p w:rsidR="00241541" w:rsidRPr="00C3060B" w:rsidRDefault="00241541" w:rsidP="00241541">
            <w:pPr>
              <w:pStyle w:val="a9"/>
              <w:spacing w:line="276" w:lineRule="auto"/>
              <w:rPr>
                <w:rFonts w:ascii="Times New Roman" w:eastAsia="Calibri" w:hAnsi="Times New Roman"/>
                <w:b/>
                <w:sz w:val="24"/>
                <w:szCs w:val="24"/>
                <w:u w:val="single"/>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подготавливать небольшую презентацию с помощью взрослых по теме проекта, оформлять 2—3 слайда</w:t>
            </w:r>
          </w:p>
        </w:tc>
      </w:tr>
    </w:tbl>
    <w:p w:rsidR="007D6E67" w:rsidRDefault="007D6E67">
      <w:pPr>
        <w:rPr>
          <w:rFonts w:ascii="Times New Roman" w:hAnsi="Times New Roman" w:cs="Times New Roman"/>
          <w:b/>
          <w:bCs/>
          <w:sz w:val="24"/>
          <w:szCs w:val="24"/>
        </w:rPr>
      </w:pPr>
      <w:r>
        <w:rPr>
          <w:rFonts w:ascii="Times New Roman" w:hAnsi="Times New Roman" w:cs="Times New Roman"/>
          <w:b/>
          <w:bCs/>
          <w:sz w:val="24"/>
          <w:szCs w:val="24"/>
        </w:rPr>
        <w:br w:type="page"/>
      </w:r>
    </w:p>
    <w:p w:rsidR="005F49D0" w:rsidRPr="00013236" w:rsidRDefault="005F49D0" w:rsidP="00013236">
      <w:pPr>
        <w:pStyle w:val="a4"/>
        <w:spacing w:line="240" w:lineRule="auto"/>
        <w:jc w:val="center"/>
        <w:rPr>
          <w:rFonts w:ascii="Times New Roman" w:hAnsi="Times New Roman" w:cs="Times New Roman"/>
          <w:b/>
          <w:bCs/>
          <w:sz w:val="24"/>
          <w:szCs w:val="24"/>
        </w:rPr>
      </w:pPr>
    </w:p>
    <w:p w:rsidR="00D30C86" w:rsidRDefault="00D30C86" w:rsidP="00394009">
      <w:pPr>
        <w:pStyle w:val="a4"/>
        <w:numPr>
          <w:ilvl w:val="0"/>
          <w:numId w:val="2"/>
        </w:numPr>
        <w:spacing w:after="0" w:line="240" w:lineRule="auto"/>
        <w:jc w:val="center"/>
        <w:rPr>
          <w:rFonts w:ascii="Times New Roman" w:hAnsi="Times New Roman" w:cs="Times New Roman"/>
          <w:b/>
          <w:bCs/>
          <w:sz w:val="24"/>
          <w:szCs w:val="24"/>
        </w:rPr>
      </w:pPr>
      <w:r w:rsidRPr="00394009">
        <w:rPr>
          <w:rFonts w:ascii="Times New Roman" w:hAnsi="Times New Roman" w:cs="Times New Roman"/>
          <w:b/>
          <w:bCs/>
          <w:sz w:val="24"/>
          <w:szCs w:val="24"/>
        </w:rPr>
        <w:t>СОДЕРЖАНИЕ УЧЕБНОГО ПРЕДМЕТА, КУРСА, МОДУЛЯ НА ПЕРИОД ОБУЧЕНИЯ</w:t>
      </w:r>
    </w:p>
    <w:p w:rsidR="00655815" w:rsidRPr="00C3060B" w:rsidRDefault="00655815" w:rsidP="00B927A3">
      <w:pPr>
        <w:pStyle w:val="a9"/>
        <w:ind w:firstLine="709"/>
        <w:jc w:val="both"/>
        <w:rPr>
          <w:rFonts w:ascii="Times New Roman" w:hAnsi="Times New Roman"/>
          <w:b/>
          <w:bCs/>
          <w:iCs/>
          <w:sz w:val="24"/>
          <w:szCs w:val="24"/>
        </w:rPr>
      </w:pPr>
      <w:r w:rsidRPr="00C3060B">
        <w:rPr>
          <w:rFonts w:ascii="Times New Roman" w:hAnsi="Times New Roman"/>
          <w:b/>
          <w:bCs/>
          <w:iCs/>
          <w:sz w:val="24"/>
          <w:szCs w:val="24"/>
        </w:rPr>
        <w:t>Умение слушать (аудирование)</w:t>
      </w:r>
    </w:p>
    <w:p w:rsidR="00655815" w:rsidRPr="00C3060B" w:rsidRDefault="00655815" w:rsidP="00B927A3">
      <w:pPr>
        <w:pStyle w:val="a9"/>
        <w:ind w:firstLine="709"/>
        <w:jc w:val="both"/>
        <w:rPr>
          <w:rFonts w:ascii="Times New Roman" w:hAnsi="Times New Roman"/>
          <w:sz w:val="24"/>
          <w:szCs w:val="24"/>
        </w:rPr>
      </w:pPr>
      <w:r w:rsidRPr="00C3060B">
        <w:rPr>
          <w:rFonts w:ascii="Times New Roman" w:hAnsi="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особенностью авторского стиля.</w:t>
      </w:r>
    </w:p>
    <w:p w:rsidR="00655815" w:rsidRPr="00C3060B" w:rsidRDefault="00655815" w:rsidP="00B927A3">
      <w:pPr>
        <w:pStyle w:val="a9"/>
        <w:ind w:firstLine="709"/>
        <w:jc w:val="both"/>
        <w:rPr>
          <w:rFonts w:ascii="Times New Roman" w:hAnsi="Times New Roman"/>
          <w:b/>
          <w:bCs/>
          <w:iCs/>
          <w:sz w:val="24"/>
          <w:szCs w:val="24"/>
        </w:rPr>
      </w:pPr>
      <w:r w:rsidRPr="00C3060B">
        <w:rPr>
          <w:rFonts w:ascii="Times New Roman" w:hAnsi="Times New Roman"/>
          <w:b/>
          <w:bCs/>
          <w:iCs/>
          <w:sz w:val="24"/>
          <w:szCs w:val="24"/>
        </w:rPr>
        <w:t>Чтение</w:t>
      </w:r>
    </w:p>
    <w:p w:rsidR="00655815" w:rsidRPr="00C3060B" w:rsidRDefault="00655815" w:rsidP="00B927A3">
      <w:pPr>
        <w:pStyle w:val="a9"/>
        <w:ind w:firstLine="709"/>
        <w:jc w:val="both"/>
        <w:rPr>
          <w:rFonts w:ascii="Times New Roman" w:hAnsi="Times New Roman"/>
          <w:sz w:val="24"/>
          <w:szCs w:val="24"/>
        </w:rPr>
      </w:pPr>
      <w:r w:rsidRPr="00C3060B">
        <w:rPr>
          <w:rFonts w:ascii="Times New Roman" w:hAnsi="Times New Roman"/>
          <w:i/>
          <w:iCs/>
          <w:sz w:val="24"/>
          <w:szCs w:val="24"/>
        </w:rPr>
        <w:t xml:space="preserve">Чтение вслух. </w:t>
      </w:r>
      <w:r w:rsidRPr="00C3060B">
        <w:rPr>
          <w:rFonts w:ascii="Times New Roman" w:hAnsi="Times New Roman"/>
          <w:sz w:val="24"/>
          <w:szCs w:val="24"/>
        </w:rPr>
        <w:t xml:space="preserve">Ориентация на развитие речевой культуры учащихся и формирование у них коммуникативно-речевыхумений и навыков. Постепенный переход от слогового к плавному, осмысленному, правильному чтению целыми словами вслух. Чтение предложений с интонационным выделением знаков препинания. Воспитание эстетической отзывчивости на произведение. </w:t>
      </w:r>
    </w:p>
    <w:p w:rsidR="00655815" w:rsidRPr="00C3060B" w:rsidRDefault="00655815" w:rsidP="00B927A3">
      <w:pPr>
        <w:pStyle w:val="a9"/>
        <w:ind w:firstLine="709"/>
        <w:jc w:val="both"/>
        <w:rPr>
          <w:rFonts w:ascii="Times New Roman" w:hAnsi="Times New Roman"/>
          <w:b/>
          <w:bCs/>
          <w:iCs/>
          <w:sz w:val="24"/>
          <w:szCs w:val="24"/>
        </w:rPr>
      </w:pPr>
      <w:r w:rsidRPr="00C3060B">
        <w:rPr>
          <w:rFonts w:ascii="Times New Roman" w:hAnsi="Times New Roman"/>
          <w:b/>
          <w:bCs/>
          <w:iCs/>
          <w:sz w:val="24"/>
          <w:szCs w:val="24"/>
        </w:rPr>
        <w:t>Работа с различными видами текста</w:t>
      </w:r>
    </w:p>
    <w:p w:rsidR="00607846" w:rsidRDefault="00655815" w:rsidP="00B927A3">
      <w:pPr>
        <w:pStyle w:val="a9"/>
        <w:ind w:firstLine="709"/>
        <w:jc w:val="both"/>
        <w:rPr>
          <w:rFonts w:ascii="Times New Roman" w:hAnsi="Times New Roman"/>
          <w:sz w:val="24"/>
          <w:szCs w:val="24"/>
        </w:rPr>
      </w:pPr>
      <w:r w:rsidRPr="00C3060B">
        <w:rPr>
          <w:rFonts w:ascii="Times New Roman" w:hAnsi="Times New Roman"/>
          <w:sz w:val="24"/>
          <w:szCs w:val="24"/>
        </w:rP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произведений,осознавать сущность поведения героев. Практическое освоение умения отличать текст от набора предложений. Прогнозирование содержания книги по её названию и оформлению. </w:t>
      </w:r>
    </w:p>
    <w:p w:rsidR="00655815" w:rsidRPr="00C3060B" w:rsidRDefault="00655815" w:rsidP="00B927A3">
      <w:pPr>
        <w:pStyle w:val="a9"/>
        <w:ind w:firstLine="709"/>
        <w:jc w:val="both"/>
        <w:rPr>
          <w:rFonts w:ascii="Times New Roman" w:hAnsi="Times New Roman"/>
          <w:b/>
          <w:bCs/>
          <w:iCs/>
          <w:sz w:val="24"/>
          <w:szCs w:val="24"/>
        </w:rPr>
      </w:pPr>
      <w:r w:rsidRPr="00C3060B">
        <w:rPr>
          <w:rFonts w:ascii="Times New Roman" w:hAnsi="Times New Roman"/>
          <w:b/>
          <w:bCs/>
          <w:iCs/>
          <w:sz w:val="24"/>
          <w:szCs w:val="24"/>
        </w:rPr>
        <w:t>Библиографическая культура</w:t>
      </w:r>
    </w:p>
    <w:p w:rsidR="009211A8" w:rsidRDefault="00655815" w:rsidP="00B927A3">
      <w:pPr>
        <w:pStyle w:val="a9"/>
        <w:ind w:firstLine="709"/>
        <w:jc w:val="both"/>
        <w:rPr>
          <w:rFonts w:ascii="Times New Roman" w:hAnsi="Times New Roman"/>
          <w:sz w:val="24"/>
          <w:szCs w:val="24"/>
        </w:rPr>
      </w:pPr>
      <w:r w:rsidRPr="00C3060B">
        <w:rPr>
          <w:rFonts w:ascii="Times New Roman" w:hAnsi="Times New Roman"/>
          <w:sz w:val="24"/>
          <w:szCs w:val="24"/>
        </w:rPr>
        <w:t xml:space="preserve">Книга как особый вид искусства. Книга как источник необходимых знаний. Общее представление о первых книгах наРуси и начало книгопечатания. Книга учебная, художественная, справочная. Элементы книги: содержание или оглавление,титульный лист, аннотация, иллюстрации. </w:t>
      </w:r>
    </w:p>
    <w:p w:rsidR="00655815" w:rsidRPr="00C3060B" w:rsidRDefault="00655815" w:rsidP="00B927A3">
      <w:pPr>
        <w:pStyle w:val="a9"/>
        <w:ind w:firstLine="709"/>
        <w:jc w:val="both"/>
        <w:rPr>
          <w:rFonts w:ascii="Times New Roman" w:hAnsi="Times New Roman"/>
          <w:b/>
          <w:bCs/>
          <w:iCs/>
          <w:sz w:val="24"/>
          <w:szCs w:val="24"/>
        </w:rPr>
      </w:pPr>
      <w:r w:rsidRPr="00C3060B">
        <w:rPr>
          <w:rFonts w:ascii="Times New Roman" w:hAnsi="Times New Roman"/>
          <w:b/>
          <w:bCs/>
          <w:iCs/>
          <w:sz w:val="24"/>
          <w:szCs w:val="24"/>
        </w:rPr>
        <w:t>Работа с текстом художественного произведения</w:t>
      </w:r>
    </w:p>
    <w:p w:rsidR="009211A8" w:rsidRDefault="00655815" w:rsidP="00B927A3">
      <w:pPr>
        <w:pStyle w:val="a9"/>
        <w:ind w:firstLine="709"/>
        <w:jc w:val="both"/>
        <w:rPr>
          <w:rFonts w:ascii="Times New Roman" w:hAnsi="Times New Roman"/>
          <w:sz w:val="24"/>
          <w:szCs w:val="24"/>
        </w:rPr>
      </w:pPr>
      <w:r w:rsidRPr="00C3060B">
        <w:rPr>
          <w:rFonts w:ascii="Times New Roman" w:hAnsi="Times New Roman"/>
          <w:sz w:val="24"/>
          <w:szCs w:val="24"/>
        </w:rPr>
        <w:t xml:space="preserve">Определение (с помощью учителя) особенностей художественного текста: своеобразие выразительных средств языка.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воcпроизведение (по вопросам учителя) эпизодов с использованием специфической для данного произведения лексики, рассказ по иллюстрациям, пересказ. </w:t>
      </w:r>
    </w:p>
    <w:p w:rsidR="00655815" w:rsidRPr="00C3060B" w:rsidRDefault="00655815" w:rsidP="00B927A3">
      <w:pPr>
        <w:pStyle w:val="a9"/>
        <w:ind w:firstLine="709"/>
        <w:jc w:val="both"/>
        <w:rPr>
          <w:rFonts w:ascii="Times New Roman" w:hAnsi="Times New Roman"/>
          <w:b/>
          <w:bCs/>
          <w:iCs/>
          <w:sz w:val="24"/>
          <w:szCs w:val="24"/>
        </w:rPr>
      </w:pPr>
      <w:r w:rsidRPr="00C3060B">
        <w:rPr>
          <w:rFonts w:ascii="Times New Roman" w:hAnsi="Times New Roman"/>
          <w:b/>
          <w:bCs/>
          <w:iCs/>
          <w:sz w:val="24"/>
          <w:szCs w:val="24"/>
        </w:rPr>
        <w:t>Работа с научно-популярным, учебным и другими текстами</w:t>
      </w:r>
    </w:p>
    <w:p w:rsidR="00655815" w:rsidRPr="00C3060B" w:rsidRDefault="00655815" w:rsidP="00B927A3">
      <w:pPr>
        <w:pStyle w:val="a9"/>
        <w:ind w:firstLine="709"/>
        <w:jc w:val="both"/>
        <w:rPr>
          <w:rFonts w:ascii="Times New Roman" w:hAnsi="Times New Roman"/>
          <w:sz w:val="24"/>
          <w:szCs w:val="24"/>
        </w:rPr>
      </w:pPr>
      <w:r w:rsidRPr="00C3060B">
        <w:rPr>
          <w:rFonts w:ascii="Times New Roman" w:hAnsi="Times New Roman"/>
          <w:sz w:val="24"/>
          <w:szCs w:val="24"/>
        </w:rPr>
        <w:t>Понимание заглавия произведения, адекватное соотношение с его содержанием. Определение особенностей учебного и</w:t>
      </w:r>
    </w:p>
    <w:p w:rsidR="00655815" w:rsidRPr="00C3060B" w:rsidRDefault="00655815" w:rsidP="00B927A3">
      <w:pPr>
        <w:pStyle w:val="a9"/>
        <w:ind w:firstLine="709"/>
        <w:jc w:val="both"/>
        <w:rPr>
          <w:rFonts w:ascii="Times New Roman" w:hAnsi="Times New Roman"/>
          <w:sz w:val="24"/>
          <w:szCs w:val="24"/>
        </w:rPr>
      </w:pPr>
      <w:r w:rsidRPr="00C3060B">
        <w:rPr>
          <w:rFonts w:ascii="Times New Roman" w:hAnsi="Times New Roman"/>
          <w:sz w:val="24"/>
          <w:szCs w:val="24"/>
        </w:rPr>
        <w:t>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55815" w:rsidRPr="00C3060B" w:rsidRDefault="00655815" w:rsidP="00B927A3">
      <w:pPr>
        <w:pStyle w:val="a9"/>
        <w:ind w:firstLine="709"/>
        <w:jc w:val="both"/>
        <w:rPr>
          <w:rFonts w:ascii="Times New Roman" w:hAnsi="Times New Roman"/>
          <w:b/>
          <w:bCs/>
          <w:iCs/>
          <w:sz w:val="24"/>
          <w:szCs w:val="24"/>
        </w:rPr>
      </w:pPr>
      <w:r w:rsidRPr="00C3060B">
        <w:rPr>
          <w:rFonts w:ascii="Times New Roman" w:hAnsi="Times New Roman"/>
          <w:b/>
          <w:bCs/>
          <w:iCs/>
          <w:sz w:val="24"/>
          <w:szCs w:val="24"/>
        </w:rPr>
        <w:t>Умение говорить (культура речевого общения)</w:t>
      </w:r>
    </w:p>
    <w:p w:rsidR="00655815" w:rsidRPr="00C3060B" w:rsidRDefault="00655815" w:rsidP="00B927A3">
      <w:pPr>
        <w:pStyle w:val="a9"/>
        <w:ind w:firstLine="709"/>
        <w:jc w:val="both"/>
        <w:rPr>
          <w:rFonts w:ascii="Times New Roman" w:hAnsi="Times New Roman"/>
          <w:sz w:val="24"/>
          <w:szCs w:val="24"/>
        </w:rPr>
      </w:pPr>
      <w:r w:rsidRPr="00C3060B">
        <w:rPr>
          <w:rFonts w:ascii="Times New Roman" w:hAnsi="Times New Roman"/>
          <w:sz w:val="24"/>
          <w:szCs w:val="24"/>
        </w:rPr>
        <w:t>Осознание диалога как вида речи. Особенности диалогического общения: умение понимать вопросы, отвечать на них исамостоятельно задавать вопросы по тексту; внимательно выслушивать, не перебивая, собеседника и в вежливой формевысказывать свою точку зрения по обсуждаемому произведению (художественному, учебному, научно-познавательному).</w:t>
      </w:r>
    </w:p>
    <w:p w:rsidR="00655815" w:rsidRPr="00C3060B" w:rsidRDefault="00655815" w:rsidP="00B927A3">
      <w:pPr>
        <w:pStyle w:val="a9"/>
        <w:ind w:firstLine="709"/>
        <w:jc w:val="both"/>
        <w:rPr>
          <w:rFonts w:ascii="Times New Roman" w:hAnsi="Times New Roman"/>
          <w:sz w:val="24"/>
          <w:szCs w:val="24"/>
        </w:rPr>
      </w:pPr>
      <w:r w:rsidRPr="00C3060B">
        <w:rPr>
          <w:rFonts w:ascii="Times New Roman" w:hAnsi="Times New Roman"/>
          <w:sz w:val="24"/>
          <w:szCs w:val="24"/>
        </w:rPr>
        <w:lastRenderedPageBreak/>
        <w:t>Умение проявлять доброжелательность к собеседнику. Использование норм речевого этикета в процессе общения. Знакомство с особенностями национального этикета на основе литературных произведений.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55815" w:rsidRPr="00C3060B" w:rsidRDefault="00655815" w:rsidP="00B927A3">
      <w:pPr>
        <w:pStyle w:val="a9"/>
        <w:ind w:firstLine="709"/>
        <w:jc w:val="both"/>
        <w:rPr>
          <w:rFonts w:ascii="Times New Roman" w:hAnsi="Times New Roman"/>
          <w:b/>
          <w:sz w:val="24"/>
          <w:szCs w:val="24"/>
        </w:rPr>
      </w:pPr>
      <w:r w:rsidRPr="00C3060B">
        <w:rPr>
          <w:rFonts w:ascii="Times New Roman" w:hAnsi="Times New Roman"/>
          <w:b/>
          <w:sz w:val="24"/>
          <w:szCs w:val="24"/>
        </w:rPr>
        <w:t>Круг детского чтения</w:t>
      </w:r>
    </w:p>
    <w:p w:rsidR="00655815" w:rsidRPr="00C3060B" w:rsidRDefault="00655815" w:rsidP="00B927A3">
      <w:pPr>
        <w:pStyle w:val="a9"/>
        <w:ind w:firstLine="709"/>
        <w:jc w:val="both"/>
        <w:rPr>
          <w:rFonts w:ascii="Times New Roman" w:hAnsi="Times New Roman"/>
          <w:sz w:val="24"/>
          <w:szCs w:val="24"/>
        </w:rPr>
      </w:pPr>
      <w:r w:rsidRPr="00C3060B">
        <w:rPr>
          <w:rFonts w:ascii="Times New Roman" w:hAnsi="Times New Roman"/>
          <w:sz w:val="24"/>
          <w:szCs w:val="24"/>
        </w:rPr>
        <w:t>Знакомство с культурно-историческим наследием России, с общечеловеческими ценностями.Произведения устного народного творчества разных народов (малые фольклорные жанры, народные сказки о животных,бытовые и волшебные сказки народов России и зарубежных стран). Знакомство с поэзией А. С. Пушкина, М. Ю. Лермонтова, прозой Л. Н. Толстого, А. П. Чехова и других классиков отечественной литературы XIX—XX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655815" w:rsidRPr="00C3060B" w:rsidRDefault="00655815" w:rsidP="00B927A3">
      <w:pPr>
        <w:pStyle w:val="a9"/>
        <w:ind w:firstLine="709"/>
        <w:jc w:val="both"/>
        <w:rPr>
          <w:rFonts w:ascii="Times New Roman" w:hAnsi="Times New Roman"/>
          <w:sz w:val="24"/>
          <w:szCs w:val="24"/>
        </w:rPr>
      </w:pPr>
      <w:r w:rsidRPr="00C3060B">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655815" w:rsidRPr="00C3060B" w:rsidRDefault="00655815" w:rsidP="00B927A3">
      <w:pPr>
        <w:pStyle w:val="a9"/>
        <w:ind w:firstLine="709"/>
        <w:jc w:val="both"/>
        <w:rPr>
          <w:rFonts w:ascii="Times New Roman" w:hAnsi="Times New Roman"/>
          <w:b/>
          <w:sz w:val="24"/>
          <w:szCs w:val="24"/>
        </w:rPr>
      </w:pPr>
      <w:r w:rsidRPr="00C3060B">
        <w:rPr>
          <w:rFonts w:ascii="Times New Roman" w:hAnsi="Times New Roman"/>
          <w:b/>
          <w:sz w:val="24"/>
          <w:szCs w:val="24"/>
        </w:rPr>
        <w:t>Литературоведческая  пропедевтика</w:t>
      </w:r>
    </w:p>
    <w:p w:rsidR="00655815" w:rsidRPr="00C3060B" w:rsidRDefault="00655815" w:rsidP="00B927A3">
      <w:pPr>
        <w:pStyle w:val="a9"/>
        <w:ind w:firstLine="709"/>
        <w:jc w:val="both"/>
        <w:rPr>
          <w:rFonts w:ascii="Times New Roman" w:hAnsi="Times New Roman"/>
          <w:sz w:val="24"/>
          <w:szCs w:val="24"/>
        </w:rPr>
      </w:pPr>
      <w:r w:rsidRPr="00C3060B">
        <w:rPr>
          <w:rFonts w:ascii="Times New Roman" w:hAnsi="Times New Roman"/>
          <w:sz w:val="24"/>
          <w:szCs w:val="24"/>
        </w:rPr>
        <w:t>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 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 Сравнение прозаической и стихотворной речи (узнавание, различение), выделение особенностей стихотворного произведения (ритм, рифма). Фольклорные и авторские художественные произведения (их различие). 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общее представление о жанре, наблюдение за особенностями построения и выразительными средствами.</w:t>
      </w:r>
    </w:p>
    <w:p w:rsidR="00655815" w:rsidRPr="00C3060B" w:rsidRDefault="00655815" w:rsidP="00B927A3">
      <w:pPr>
        <w:pStyle w:val="a9"/>
        <w:ind w:firstLine="709"/>
        <w:jc w:val="both"/>
        <w:rPr>
          <w:rFonts w:ascii="Times New Roman" w:hAnsi="Times New Roman"/>
          <w:b/>
          <w:sz w:val="24"/>
          <w:szCs w:val="24"/>
        </w:rPr>
      </w:pPr>
      <w:r w:rsidRPr="00C3060B">
        <w:rPr>
          <w:rFonts w:ascii="Times New Roman" w:hAnsi="Times New Roman"/>
          <w:b/>
          <w:sz w:val="24"/>
          <w:szCs w:val="24"/>
        </w:rPr>
        <w:t>Творческая деятельность обучающихся</w:t>
      </w:r>
    </w:p>
    <w:p w:rsidR="00655815" w:rsidRPr="00C3060B" w:rsidRDefault="00655815" w:rsidP="00B927A3">
      <w:pPr>
        <w:pStyle w:val="a9"/>
        <w:ind w:firstLine="709"/>
        <w:jc w:val="both"/>
        <w:rPr>
          <w:rFonts w:ascii="Times New Roman" w:hAnsi="Times New Roman"/>
          <w:sz w:val="24"/>
          <w:szCs w:val="24"/>
        </w:rPr>
      </w:pPr>
      <w:r w:rsidRPr="00C3060B">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F23CB0" w:rsidRDefault="00F23CB0">
      <w:pPr>
        <w:rPr>
          <w:rFonts w:ascii="Times New Roman" w:hAnsi="Times New Roman" w:cs="Times New Roman"/>
          <w:b/>
          <w:bCs/>
          <w:sz w:val="24"/>
          <w:szCs w:val="24"/>
        </w:rPr>
      </w:pPr>
    </w:p>
    <w:p w:rsidR="00B927A3" w:rsidRDefault="00B927A3">
      <w:pPr>
        <w:rPr>
          <w:rFonts w:ascii="Times New Roman" w:hAnsi="Times New Roman" w:cs="Times New Roman"/>
          <w:b/>
          <w:bCs/>
          <w:sz w:val="24"/>
          <w:szCs w:val="24"/>
        </w:rPr>
      </w:pPr>
    </w:p>
    <w:p w:rsidR="00B927A3" w:rsidRDefault="00B927A3">
      <w:pPr>
        <w:rPr>
          <w:rFonts w:ascii="Times New Roman" w:hAnsi="Times New Roman" w:cs="Times New Roman"/>
          <w:b/>
          <w:bCs/>
          <w:sz w:val="24"/>
          <w:szCs w:val="24"/>
        </w:rPr>
      </w:pPr>
    </w:p>
    <w:p w:rsidR="00B927A3" w:rsidRDefault="00B927A3">
      <w:pPr>
        <w:rPr>
          <w:rFonts w:ascii="Times New Roman" w:hAnsi="Times New Roman" w:cs="Times New Roman"/>
          <w:b/>
          <w:bCs/>
          <w:sz w:val="24"/>
          <w:szCs w:val="24"/>
        </w:rPr>
      </w:pPr>
    </w:p>
    <w:p w:rsidR="00B927A3" w:rsidRDefault="00B927A3">
      <w:pPr>
        <w:rPr>
          <w:rFonts w:ascii="Times New Roman" w:hAnsi="Times New Roman" w:cs="Times New Roman"/>
          <w:b/>
          <w:bCs/>
          <w:sz w:val="24"/>
          <w:szCs w:val="24"/>
        </w:rPr>
      </w:pPr>
    </w:p>
    <w:p w:rsidR="00D30C86" w:rsidRPr="00013236" w:rsidRDefault="00D30C86" w:rsidP="00013236">
      <w:pPr>
        <w:pStyle w:val="a4"/>
        <w:numPr>
          <w:ilvl w:val="0"/>
          <w:numId w:val="2"/>
        </w:numPr>
        <w:spacing w:after="0" w:line="240" w:lineRule="auto"/>
        <w:jc w:val="center"/>
        <w:rPr>
          <w:rFonts w:ascii="Times New Roman" w:hAnsi="Times New Roman" w:cs="Times New Roman"/>
          <w:b/>
          <w:bCs/>
          <w:sz w:val="24"/>
          <w:szCs w:val="24"/>
        </w:rPr>
      </w:pPr>
      <w:r w:rsidRPr="00013236">
        <w:rPr>
          <w:rFonts w:ascii="Times New Roman" w:hAnsi="Times New Roman" w:cs="Times New Roman"/>
          <w:b/>
          <w:bCs/>
          <w:sz w:val="24"/>
          <w:szCs w:val="24"/>
        </w:rPr>
        <w:lastRenderedPageBreak/>
        <w:t xml:space="preserve">ТЕМАТИЧЕСКОЕ ПЛАНИРОВАНИЕ </w:t>
      </w:r>
    </w:p>
    <w:tbl>
      <w:tblPr>
        <w:tblpPr w:leftFromText="180" w:rightFromText="180" w:vertAnchor="text" w:horzAnchor="margin" w:tblpY="42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9"/>
        <w:gridCol w:w="9355"/>
        <w:gridCol w:w="1843"/>
        <w:gridCol w:w="3402"/>
      </w:tblGrid>
      <w:tr w:rsidR="001E5DEA" w:rsidRPr="00013236" w:rsidTr="00C645C8">
        <w:tc>
          <w:tcPr>
            <w:tcW w:w="959" w:type="dxa"/>
            <w:vAlign w:val="center"/>
          </w:tcPr>
          <w:p w:rsidR="001E5DEA" w:rsidRPr="00013236" w:rsidRDefault="001E5DEA" w:rsidP="00013236">
            <w:pPr>
              <w:pStyle w:val="a9"/>
              <w:rPr>
                <w:rFonts w:ascii="Times New Roman" w:hAnsi="Times New Roman" w:cs="Times New Roman"/>
                <w:sz w:val="24"/>
                <w:szCs w:val="24"/>
              </w:rPr>
            </w:pPr>
            <w:r w:rsidRPr="00013236">
              <w:rPr>
                <w:rFonts w:ascii="Times New Roman" w:hAnsi="Times New Roman" w:cs="Times New Roman"/>
                <w:sz w:val="24"/>
                <w:szCs w:val="24"/>
              </w:rPr>
              <w:t>№ п/п</w:t>
            </w:r>
          </w:p>
        </w:tc>
        <w:tc>
          <w:tcPr>
            <w:tcW w:w="9355" w:type="dxa"/>
            <w:vAlign w:val="center"/>
          </w:tcPr>
          <w:p w:rsidR="001E5DEA" w:rsidRPr="00013236" w:rsidRDefault="001E5DEA" w:rsidP="00013236">
            <w:pPr>
              <w:pStyle w:val="a9"/>
              <w:rPr>
                <w:rFonts w:ascii="Times New Roman" w:hAnsi="Times New Roman" w:cs="Times New Roman"/>
                <w:sz w:val="24"/>
                <w:szCs w:val="24"/>
              </w:rPr>
            </w:pPr>
            <w:r w:rsidRPr="00013236">
              <w:rPr>
                <w:rFonts w:ascii="Times New Roman" w:hAnsi="Times New Roman" w:cs="Times New Roman"/>
                <w:sz w:val="24"/>
                <w:szCs w:val="24"/>
              </w:rPr>
              <w:t>ИЗУЧАЕМЫЕ ТЕМЫ (РАЗДЕЛЫ)</w:t>
            </w:r>
          </w:p>
        </w:tc>
        <w:tc>
          <w:tcPr>
            <w:tcW w:w="1843" w:type="dxa"/>
            <w:vAlign w:val="center"/>
          </w:tcPr>
          <w:p w:rsidR="001E5DEA" w:rsidRPr="00013236" w:rsidRDefault="001E5DEA"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Количество часов, отводимых на изучение</w:t>
            </w:r>
          </w:p>
        </w:tc>
        <w:tc>
          <w:tcPr>
            <w:tcW w:w="3402" w:type="dxa"/>
            <w:vAlign w:val="center"/>
          </w:tcPr>
          <w:p w:rsidR="001E5DEA" w:rsidRPr="00013236" w:rsidRDefault="001E5DEA" w:rsidP="00C645C8">
            <w:pPr>
              <w:pStyle w:val="a9"/>
              <w:rPr>
                <w:rFonts w:ascii="Times New Roman" w:hAnsi="Times New Roman" w:cs="Times New Roman"/>
                <w:sz w:val="24"/>
                <w:szCs w:val="24"/>
              </w:rPr>
            </w:pPr>
            <w:r w:rsidRPr="00013236">
              <w:rPr>
                <w:rFonts w:ascii="Times New Roman" w:hAnsi="Times New Roman" w:cs="Times New Roman"/>
                <w:sz w:val="24"/>
                <w:szCs w:val="24"/>
              </w:rPr>
              <w:t xml:space="preserve">Планируемые контрольно-оценочные процедуры </w:t>
            </w:r>
          </w:p>
        </w:tc>
      </w:tr>
      <w:tr w:rsidR="001E5DEA" w:rsidRPr="00013236" w:rsidTr="00736799">
        <w:tc>
          <w:tcPr>
            <w:tcW w:w="15559" w:type="dxa"/>
            <w:gridSpan w:val="4"/>
          </w:tcPr>
          <w:p w:rsidR="001E5DEA" w:rsidRPr="00013236" w:rsidRDefault="000F2227" w:rsidP="00607846">
            <w:pPr>
              <w:spacing w:after="0"/>
              <w:ind w:firstLine="284"/>
              <w:jc w:val="both"/>
              <w:rPr>
                <w:rFonts w:ascii="Times New Roman" w:hAnsi="Times New Roman" w:cs="Times New Roman"/>
                <w:sz w:val="24"/>
                <w:szCs w:val="24"/>
              </w:rPr>
            </w:pPr>
            <w:r w:rsidRPr="00F84A9A">
              <w:rPr>
                <w:rFonts w:ascii="Times New Roman" w:eastAsia="Times New Roman" w:hAnsi="Times New Roman" w:cs="Times New Roman"/>
                <w:sz w:val="24"/>
                <w:szCs w:val="24"/>
              </w:rPr>
              <w:t xml:space="preserve">Раздел 1. Добукварный период - </w:t>
            </w:r>
            <w:r w:rsidR="002D7801">
              <w:rPr>
                <w:rFonts w:ascii="Times New Roman" w:eastAsia="Times New Roman" w:hAnsi="Times New Roman" w:cs="Times New Roman"/>
                <w:sz w:val="24"/>
                <w:szCs w:val="24"/>
              </w:rPr>
              <w:t>18</w:t>
            </w:r>
            <w:r w:rsidRPr="00F84A9A">
              <w:rPr>
                <w:rFonts w:ascii="Times New Roman" w:eastAsia="Times New Roman" w:hAnsi="Times New Roman" w:cs="Times New Roman"/>
                <w:sz w:val="24"/>
                <w:szCs w:val="24"/>
              </w:rPr>
              <w:t xml:space="preserve"> ч.</w:t>
            </w: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Азбука - первая учебная книга</w:t>
            </w:r>
          </w:p>
        </w:tc>
        <w:tc>
          <w:tcPr>
            <w:tcW w:w="1843" w:type="dxa"/>
            <w:vAlign w:val="center"/>
          </w:tcPr>
          <w:p w:rsidR="002D7801" w:rsidRPr="00D36F8C" w:rsidRDefault="002D7801" w:rsidP="00607846">
            <w:pPr>
              <w:spacing w:after="0"/>
              <w:ind w:firstLine="284"/>
              <w:jc w:val="both"/>
              <w:rPr>
                <w:rFonts w:ascii="Times New Roman" w:eastAsia="Times New Roman" w:hAnsi="Times New Roman" w:cs="Times New Roman"/>
                <w:sz w:val="24"/>
                <w:szCs w:val="24"/>
              </w:rPr>
            </w:pPr>
            <w:r w:rsidRPr="00D36F8C">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Речь устная и письменная. Предложение.</w:t>
            </w:r>
          </w:p>
        </w:tc>
        <w:tc>
          <w:tcPr>
            <w:tcW w:w="1843" w:type="dxa"/>
            <w:vAlign w:val="center"/>
          </w:tcPr>
          <w:p w:rsidR="002D7801" w:rsidRPr="00D36F8C" w:rsidRDefault="002D7801" w:rsidP="00607846">
            <w:pPr>
              <w:spacing w:after="0"/>
              <w:ind w:firstLine="284"/>
              <w:jc w:val="both"/>
              <w:rPr>
                <w:rFonts w:ascii="Times New Roman" w:eastAsia="Times New Roman" w:hAnsi="Times New Roman" w:cs="Times New Roman"/>
                <w:sz w:val="24"/>
                <w:szCs w:val="24"/>
              </w:rPr>
            </w:pPr>
            <w:r w:rsidRPr="00D36F8C">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Слово и предложение</w:t>
            </w:r>
          </w:p>
        </w:tc>
        <w:tc>
          <w:tcPr>
            <w:tcW w:w="1843" w:type="dxa"/>
            <w:vAlign w:val="center"/>
          </w:tcPr>
          <w:p w:rsidR="002D7801" w:rsidRPr="00D36F8C" w:rsidRDefault="002D7801" w:rsidP="00607846">
            <w:pPr>
              <w:spacing w:after="0"/>
              <w:ind w:firstLine="284"/>
              <w:jc w:val="both"/>
              <w:rPr>
                <w:rFonts w:ascii="Times New Roman" w:eastAsia="Times New Roman" w:hAnsi="Times New Roman" w:cs="Times New Roman"/>
                <w:sz w:val="24"/>
                <w:szCs w:val="24"/>
              </w:rPr>
            </w:pPr>
            <w:r w:rsidRPr="00D36F8C">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Слог</w:t>
            </w:r>
          </w:p>
        </w:tc>
        <w:tc>
          <w:tcPr>
            <w:tcW w:w="1843" w:type="dxa"/>
            <w:vAlign w:val="center"/>
          </w:tcPr>
          <w:p w:rsidR="002D7801" w:rsidRPr="00D36F8C" w:rsidRDefault="002D7801" w:rsidP="00607846">
            <w:pPr>
              <w:spacing w:after="0"/>
              <w:ind w:firstLine="284"/>
              <w:jc w:val="both"/>
              <w:rPr>
                <w:rFonts w:ascii="Times New Roman" w:eastAsia="Times New Roman" w:hAnsi="Times New Roman" w:cs="Times New Roman"/>
                <w:sz w:val="24"/>
                <w:szCs w:val="24"/>
              </w:rPr>
            </w:pPr>
            <w:r w:rsidRPr="00D36F8C">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Ударение. Ударный слог.</w:t>
            </w:r>
          </w:p>
        </w:tc>
        <w:tc>
          <w:tcPr>
            <w:tcW w:w="1843" w:type="dxa"/>
            <w:vAlign w:val="center"/>
          </w:tcPr>
          <w:p w:rsidR="002D7801" w:rsidRPr="00D36F8C" w:rsidRDefault="002D7801" w:rsidP="00607846">
            <w:pPr>
              <w:spacing w:after="0"/>
              <w:ind w:firstLine="284"/>
              <w:jc w:val="both"/>
              <w:rPr>
                <w:rFonts w:ascii="Times New Roman" w:eastAsia="Times New Roman" w:hAnsi="Times New Roman" w:cs="Times New Roman"/>
                <w:sz w:val="24"/>
                <w:szCs w:val="24"/>
              </w:rPr>
            </w:pPr>
            <w:r w:rsidRPr="00D36F8C">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Звуки в окружающем мире и в речи</w:t>
            </w:r>
          </w:p>
        </w:tc>
        <w:tc>
          <w:tcPr>
            <w:tcW w:w="1843" w:type="dxa"/>
            <w:vAlign w:val="center"/>
          </w:tcPr>
          <w:p w:rsidR="002D7801" w:rsidRPr="00D36F8C" w:rsidRDefault="002D7801" w:rsidP="00607846">
            <w:pPr>
              <w:spacing w:after="0"/>
              <w:ind w:firstLine="284"/>
              <w:jc w:val="both"/>
              <w:rPr>
                <w:rFonts w:ascii="Times New Roman" w:eastAsia="Times New Roman" w:hAnsi="Times New Roman" w:cs="Times New Roman"/>
                <w:sz w:val="24"/>
                <w:szCs w:val="24"/>
              </w:rPr>
            </w:pPr>
            <w:r w:rsidRPr="00D36F8C">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Звуки в словах</w:t>
            </w:r>
          </w:p>
        </w:tc>
        <w:tc>
          <w:tcPr>
            <w:tcW w:w="1843" w:type="dxa"/>
            <w:vAlign w:val="center"/>
          </w:tcPr>
          <w:p w:rsidR="002D7801" w:rsidRPr="00D36F8C" w:rsidRDefault="002D7801" w:rsidP="00607846">
            <w:pPr>
              <w:spacing w:after="0"/>
              <w:ind w:firstLine="284"/>
              <w:jc w:val="both"/>
              <w:rPr>
                <w:rFonts w:ascii="Times New Roman" w:eastAsia="Times New Roman" w:hAnsi="Times New Roman" w:cs="Times New Roman"/>
                <w:sz w:val="24"/>
                <w:szCs w:val="24"/>
              </w:rPr>
            </w:pPr>
            <w:r w:rsidRPr="00D36F8C">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Слог-слияние</w:t>
            </w:r>
          </w:p>
        </w:tc>
        <w:tc>
          <w:tcPr>
            <w:tcW w:w="1843" w:type="dxa"/>
            <w:vAlign w:val="center"/>
          </w:tcPr>
          <w:p w:rsidR="002D7801" w:rsidRPr="00D36F8C" w:rsidRDefault="002D7801" w:rsidP="00607846">
            <w:pPr>
              <w:spacing w:after="0"/>
              <w:ind w:firstLine="284"/>
              <w:jc w:val="both"/>
              <w:rPr>
                <w:rFonts w:ascii="Times New Roman" w:eastAsia="Times New Roman" w:hAnsi="Times New Roman" w:cs="Times New Roman"/>
                <w:sz w:val="24"/>
                <w:szCs w:val="24"/>
              </w:rPr>
            </w:pPr>
            <w:r w:rsidRPr="00D36F8C">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Повторение и обобщение пройденного материала</w:t>
            </w:r>
          </w:p>
        </w:tc>
        <w:tc>
          <w:tcPr>
            <w:tcW w:w="1843" w:type="dxa"/>
            <w:vAlign w:val="center"/>
          </w:tcPr>
          <w:p w:rsidR="002D7801" w:rsidRPr="00D36F8C" w:rsidRDefault="002D7801" w:rsidP="00607846">
            <w:pPr>
              <w:spacing w:after="0"/>
              <w:ind w:firstLine="284"/>
              <w:jc w:val="both"/>
              <w:rPr>
                <w:rFonts w:ascii="Times New Roman" w:eastAsia="Times New Roman" w:hAnsi="Times New Roman" w:cs="Times New Roman"/>
                <w:sz w:val="24"/>
                <w:szCs w:val="24"/>
              </w:rPr>
            </w:pPr>
            <w:r w:rsidRPr="00D36F8C">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Гласный звук [а]. Буквы А, а</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Звук [о]. Буквы О, о</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Гласный звук [и]. Буквы И, и</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Гласный звук [ы]. Буква ы</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Гласный звук [у]. Буквы У, у</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736799">
        <w:tc>
          <w:tcPr>
            <w:tcW w:w="15559" w:type="dxa"/>
            <w:gridSpan w:val="4"/>
            <w:vAlign w:val="center"/>
          </w:tcPr>
          <w:p w:rsidR="002D7801" w:rsidRPr="00D36F8C" w:rsidRDefault="002D7801" w:rsidP="00607846">
            <w:pPr>
              <w:spacing w:after="0"/>
              <w:ind w:firstLine="284"/>
              <w:jc w:val="both"/>
              <w:rPr>
                <w:rFonts w:ascii="Times New Roman" w:eastAsia="Times New Roman" w:hAnsi="Times New Roman" w:cs="Times New Roman"/>
                <w:sz w:val="24"/>
                <w:szCs w:val="24"/>
              </w:rPr>
            </w:pPr>
            <w:r w:rsidRPr="00D36F8C">
              <w:rPr>
                <w:rFonts w:ascii="Times New Roman" w:eastAsia="Times New Roman" w:hAnsi="Times New Roman" w:cs="Times New Roman"/>
                <w:sz w:val="24"/>
                <w:szCs w:val="24"/>
              </w:rPr>
              <w:t xml:space="preserve">Раздел 2. Букварный период - </w:t>
            </w:r>
            <w:r w:rsidR="00736799">
              <w:rPr>
                <w:rFonts w:ascii="Times New Roman" w:eastAsia="Times New Roman" w:hAnsi="Times New Roman" w:cs="Times New Roman"/>
                <w:sz w:val="24"/>
                <w:szCs w:val="24"/>
              </w:rPr>
              <w:t>58</w:t>
            </w:r>
            <w:r w:rsidRPr="00D36F8C">
              <w:rPr>
                <w:rFonts w:ascii="Times New Roman" w:eastAsia="Times New Roman" w:hAnsi="Times New Roman" w:cs="Times New Roman"/>
                <w:sz w:val="24"/>
                <w:szCs w:val="24"/>
              </w:rPr>
              <w:t xml:space="preserve"> ч.</w:t>
            </w: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Согласные звуки [н], [н’]. Буквы Н, н</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Согласные звуки [с], [c’]. Буквы С, с</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Согласные звуки [к], [к’]. Буквы К, к</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Согласные звуки [т], [т’]. Буквы Т, т</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Согласные звуки [л], [л’]. Буквы Л, л</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Согласные звуки [р], [р’]. Буквы Р, р</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Согласные звуки [в], [в’]. Буквы В, в</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Буква Е, е</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Согласные звуки [п], [п’]. Буквы П, п</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Согласные звуки [м], [м’]. Буквы М, м</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Согласные звуки [з], [з’]. Буквы З, з. Сопоставление слогов и слов с буквами з и с</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Согласные звуки [б], [б’]. Буквы Б, б. Сопоставление слогов и слов с буквами б и п.</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3 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Согласные звуки [д], [д’]. Буквы Д, д</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Согласные звуки [д], [д’], буквы Д, д. Сопоставление слогов и слов с буквами д и т.</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Гласные буквы Я, я</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3 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Согласные звуки [г], [г’]. Буквы Г, г. Сопоставление слогов и слов с буквами г и к.</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Мягкий согласный звук [ч’]. Буквы Ч, ч</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Буква ь – показатель мягкости предшествующих согласных звуков</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Твердый согласный звук [ш]. Буквы Ш, ш. Сочетание ши</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Твердый согласный звук [ж]. Буквы Ж, ж Сопоставление звуков [ж] и [ш]</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Гласные буквы Ё, ё</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Звук [й’]. Буквы Й, й</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Согласные звуки [х], [х’]. Буквы Х, х</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3 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Гласные буквы Ю, ю</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Твердый согласный звук [ц]. Буквы Ц, ц</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Гласный звук [э]. Буквы Э, э</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Мягкий глухой согласный звук [щ’]. Буквы Щ, щ.</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2 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Согласные звуки [ф], [ф’]. Буквы Ф, ф</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Мягкий и твердый разделительные знаки</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2D7801" w:rsidRDefault="002D7801" w:rsidP="00607846">
            <w:pPr>
              <w:spacing w:after="0"/>
              <w:rPr>
                <w:rFonts w:ascii="Times New Roman" w:eastAsia="Times New Roman" w:hAnsi="Times New Roman" w:cs="Times New Roman"/>
                <w:color w:val="111111"/>
                <w:sz w:val="24"/>
                <w:szCs w:val="24"/>
              </w:rPr>
            </w:pPr>
            <w:r w:rsidRPr="002D7801">
              <w:rPr>
                <w:rFonts w:ascii="Times New Roman" w:eastAsia="Times New Roman" w:hAnsi="Times New Roman" w:cs="Times New Roman"/>
                <w:color w:val="111111"/>
                <w:sz w:val="24"/>
                <w:szCs w:val="24"/>
              </w:rPr>
              <w:t>Русский алфавит</w:t>
            </w:r>
          </w:p>
        </w:tc>
        <w:tc>
          <w:tcPr>
            <w:tcW w:w="1843" w:type="dxa"/>
            <w:vAlign w:val="center"/>
          </w:tcPr>
          <w:p w:rsidR="002D7801" w:rsidRPr="002D7801" w:rsidRDefault="002D7801" w:rsidP="00607846">
            <w:pPr>
              <w:spacing w:after="0"/>
              <w:ind w:firstLine="284"/>
              <w:jc w:val="both"/>
              <w:rPr>
                <w:rFonts w:ascii="Times New Roman" w:eastAsia="Times New Roman" w:hAnsi="Times New Roman" w:cs="Times New Roman"/>
                <w:sz w:val="24"/>
                <w:szCs w:val="24"/>
              </w:rPr>
            </w:pPr>
            <w:r w:rsidRPr="002D7801">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736799">
        <w:tc>
          <w:tcPr>
            <w:tcW w:w="15559" w:type="dxa"/>
            <w:gridSpan w:val="4"/>
            <w:vAlign w:val="center"/>
          </w:tcPr>
          <w:p w:rsidR="002D7801" w:rsidRPr="00D36F8C" w:rsidRDefault="002D7801" w:rsidP="00607846">
            <w:pPr>
              <w:spacing w:after="0"/>
              <w:ind w:firstLine="284"/>
              <w:jc w:val="both"/>
              <w:rPr>
                <w:rFonts w:ascii="Times New Roman" w:eastAsia="Times New Roman" w:hAnsi="Times New Roman" w:cs="Times New Roman"/>
                <w:sz w:val="24"/>
                <w:szCs w:val="24"/>
              </w:rPr>
            </w:pPr>
            <w:r w:rsidRPr="00D36F8C">
              <w:rPr>
                <w:rFonts w:ascii="Times New Roman" w:eastAsia="Times New Roman" w:hAnsi="Times New Roman" w:cs="Times New Roman"/>
                <w:sz w:val="24"/>
                <w:szCs w:val="24"/>
              </w:rPr>
              <w:t xml:space="preserve">Раздел 3. Послебукварный период - </w:t>
            </w:r>
            <w:r w:rsidR="00736799">
              <w:rPr>
                <w:rFonts w:ascii="Times New Roman" w:eastAsia="Times New Roman" w:hAnsi="Times New Roman" w:cs="Times New Roman"/>
                <w:sz w:val="24"/>
                <w:szCs w:val="24"/>
              </w:rPr>
              <w:t>16</w:t>
            </w:r>
            <w:r w:rsidRPr="00D36F8C">
              <w:rPr>
                <w:rFonts w:ascii="Times New Roman" w:eastAsia="Times New Roman" w:hAnsi="Times New Roman" w:cs="Times New Roman"/>
                <w:sz w:val="24"/>
                <w:szCs w:val="24"/>
              </w:rPr>
              <w:t xml:space="preserve"> ч.</w:t>
            </w: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736799" w:rsidRDefault="002D7801" w:rsidP="00607846">
            <w:pPr>
              <w:spacing w:after="0"/>
              <w:rPr>
                <w:rFonts w:ascii="Times New Roman" w:eastAsia="Times New Roman" w:hAnsi="Times New Roman" w:cs="Times New Roman"/>
                <w:color w:val="111111"/>
                <w:sz w:val="24"/>
                <w:szCs w:val="24"/>
              </w:rPr>
            </w:pPr>
            <w:r w:rsidRPr="00736799">
              <w:rPr>
                <w:rFonts w:ascii="Times New Roman" w:eastAsia="Times New Roman" w:hAnsi="Times New Roman" w:cs="Times New Roman"/>
                <w:color w:val="111111"/>
                <w:sz w:val="24"/>
                <w:szCs w:val="24"/>
              </w:rPr>
              <w:t>Как хорошо уметь читать.</w:t>
            </w:r>
          </w:p>
        </w:tc>
        <w:tc>
          <w:tcPr>
            <w:tcW w:w="1843" w:type="dxa"/>
            <w:vAlign w:val="center"/>
          </w:tcPr>
          <w:p w:rsidR="002D7801" w:rsidRPr="00736799" w:rsidRDefault="002D7801" w:rsidP="00607846">
            <w:pPr>
              <w:spacing w:after="0"/>
              <w:ind w:firstLine="284"/>
              <w:jc w:val="both"/>
              <w:rPr>
                <w:rFonts w:ascii="Times New Roman" w:eastAsia="Times New Roman" w:hAnsi="Times New Roman" w:cs="Times New Roman"/>
                <w:sz w:val="24"/>
                <w:szCs w:val="24"/>
              </w:rPr>
            </w:pPr>
            <w:r w:rsidRPr="00736799">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736799" w:rsidRDefault="002D7801" w:rsidP="00607846">
            <w:pPr>
              <w:spacing w:after="0"/>
              <w:rPr>
                <w:rFonts w:ascii="Times New Roman" w:eastAsia="Times New Roman" w:hAnsi="Times New Roman" w:cs="Times New Roman"/>
                <w:color w:val="111111"/>
                <w:sz w:val="24"/>
                <w:szCs w:val="24"/>
              </w:rPr>
            </w:pPr>
            <w:r w:rsidRPr="00736799">
              <w:rPr>
                <w:rFonts w:ascii="Times New Roman" w:eastAsia="Times New Roman" w:hAnsi="Times New Roman" w:cs="Times New Roman"/>
                <w:color w:val="111111"/>
                <w:sz w:val="24"/>
                <w:szCs w:val="24"/>
              </w:rPr>
              <w:t>Одна у человека родная мать - одна у него и Родина</w:t>
            </w:r>
          </w:p>
        </w:tc>
        <w:tc>
          <w:tcPr>
            <w:tcW w:w="1843" w:type="dxa"/>
            <w:vAlign w:val="center"/>
          </w:tcPr>
          <w:p w:rsidR="002D7801" w:rsidRPr="00736799" w:rsidRDefault="002D7801" w:rsidP="00607846">
            <w:pPr>
              <w:spacing w:after="0"/>
              <w:ind w:firstLine="284"/>
              <w:jc w:val="both"/>
              <w:rPr>
                <w:rFonts w:ascii="Times New Roman" w:eastAsia="Times New Roman" w:hAnsi="Times New Roman" w:cs="Times New Roman"/>
                <w:sz w:val="24"/>
                <w:szCs w:val="24"/>
              </w:rPr>
            </w:pPr>
            <w:r w:rsidRPr="00736799">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736799" w:rsidRDefault="002D7801" w:rsidP="00607846">
            <w:pPr>
              <w:spacing w:after="0"/>
              <w:rPr>
                <w:rFonts w:ascii="Times New Roman" w:eastAsia="Times New Roman" w:hAnsi="Times New Roman" w:cs="Times New Roman"/>
                <w:color w:val="111111"/>
                <w:sz w:val="24"/>
                <w:szCs w:val="24"/>
              </w:rPr>
            </w:pPr>
            <w:r w:rsidRPr="00736799">
              <w:rPr>
                <w:rFonts w:ascii="Times New Roman" w:eastAsia="Times New Roman" w:hAnsi="Times New Roman" w:cs="Times New Roman"/>
                <w:color w:val="111111"/>
                <w:sz w:val="24"/>
                <w:szCs w:val="24"/>
              </w:rPr>
              <w:t>История славянской азбуки</w:t>
            </w:r>
          </w:p>
        </w:tc>
        <w:tc>
          <w:tcPr>
            <w:tcW w:w="1843" w:type="dxa"/>
            <w:vAlign w:val="center"/>
          </w:tcPr>
          <w:p w:rsidR="002D7801" w:rsidRPr="00736799" w:rsidRDefault="002D7801" w:rsidP="00607846">
            <w:pPr>
              <w:spacing w:after="0"/>
              <w:ind w:firstLine="284"/>
              <w:jc w:val="both"/>
              <w:rPr>
                <w:rFonts w:ascii="Times New Roman" w:eastAsia="Times New Roman" w:hAnsi="Times New Roman" w:cs="Times New Roman"/>
                <w:sz w:val="24"/>
                <w:szCs w:val="24"/>
              </w:rPr>
            </w:pPr>
            <w:r w:rsidRPr="00736799">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736799" w:rsidRDefault="002D7801" w:rsidP="00607846">
            <w:pPr>
              <w:spacing w:after="0"/>
              <w:rPr>
                <w:rFonts w:ascii="Times New Roman" w:eastAsia="Times New Roman" w:hAnsi="Times New Roman" w:cs="Times New Roman"/>
                <w:color w:val="111111"/>
                <w:sz w:val="24"/>
                <w:szCs w:val="24"/>
              </w:rPr>
            </w:pPr>
            <w:r w:rsidRPr="00736799">
              <w:rPr>
                <w:rFonts w:ascii="Times New Roman" w:eastAsia="Times New Roman" w:hAnsi="Times New Roman" w:cs="Times New Roman"/>
                <w:color w:val="111111"/>
                <w:sz w:val="24"/>
                <w:szCs w:val="24"/>
              </w:rPr>
              <w:t>История первого русского букваря</w:t>
            </w:r>
          </w:p>
        </w:tc>
        <w:tc>
          <w:tcPr>
            <w:tcW w:w="1843" w:type="dxa"/>
            <w:vAlign w:val="center"/>
          </w:tcPr>
          <w:p w:rsidR="002D7801" w:rsidRPr="00736799" w:rsidRDefault="002D7801" w:rsidP="00607846">
            <w:pPr>
              <w:spacing w:after="0"/>
              <w:ind w:firstLine="284"/>
              <w:jc w:val="both"/>
              <w:rPr>
                <w:rFonts w:ascii="Times New Roman" w:eastAsia="Times New Roman" w:hAnsi="Times New Roman" w:cs="Times New Roman"/>
                <w:sz w:val="24"/>
                <w:szCs w:val="24"/>
              </w:rPr>
            </w:pPr>
            <w:r w:rsidRPr="00736799">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736799" w:rsidRDefault="002D7801" w:rsidP="00607846">
            <w:pPr>
              <w:spacing w:after="0"/>
              <w:rPr>
                <w:rFonts w:ascii="Times New Roman" w:eastAsia="Times New Roman" w:hAnsi="Times New Roman" w:cs="Times New Roman"/>
                <w:color w:val="111111"/>
                <w:sz w:val="24"/>
                <w:szCs w:val="24"/>
              </w:rPr>
            </w:pPr>
            <w:r w:rsidRPr="00736799">
              <w:rPr>
                <w:rFonts w:ascii="Times New Roman" w:eastAsia="Times New Roman" w:hAnsi="Times New Roman" w:cs="Times New Roman"/>
                <w:color w:val="111111"/>
                <w:sz w:val="24"/>
                <w:szCs w:val="24"/>
              </w:rPr>
              <w:t>А.С. Пушкин - гордость нашей Родины</w:t>
            </w:r>
          </w:p>
        </w:tc>
        <w:tc>
          <w:tcPr>
            <w:tcW w:w="1843" w:type="dxa"/>
            <w:vAlign w:val="center"/>
          </w:tcPr>
          <w:p w:rsidR="002D7801" w:rsidRPr="00736799" w:rsidRDefault="002D7801" w:rsidP="00607846">
            <w:pPr>
              <w:spacing w:after="0"/>
              <w:ind w:firstLine="284"/>
              <w:jc w:val="both"/>
              <w:rPr>
                <w:rFonts w:ascii="Times New Roman" w:eastAsia="Times New Roman" w:hAnsi="Times New Roman" w:cs="Times New Roman"/>
                <w:sz w:val="24"/>
                <w:szCs w:val="24"/>
              </w:rPr>
            </w:pPr>
            <w:r w:rsidRPr="00736799">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736799" w:rsidRDefault="002D7801" w:rsidP="00607846">
            <w:pPr>
              <w:spacing w:after="0"/>
              <w:rPr>
                <w:rFonts w:ascii="Times New Roman" w:eastAsia="Times New Roman" w:hAnsi="Times New Roman" w:cs="Times New Roman"/>
                <w:color w:val="111111"/>
                <w:sz w:val="24"/>
                <w:szCs w:val="24"/>
              </w:rPr>
            </w:pPr>
            <w:r w:rsidRPr="00736799">
              <w:rPr>
                <w:rFonts w:ascii="Times New Roman" w:eastAsia="Times New Roman" w:hAnsi="Times New Roman" w:cs="Times New Roman"/>
                <w:color w:val="111111"/>
                <w:sz w:val="24"/>
                <w:szCs w:val="24"/>
              </w:rPr>
              <w:t>Рассказы Л.Н. Толстого для детей</w:t>
            </w:r>
          </w:p>
        </w:tc>
        <w:tc>
          <w:tcPr>
            <w:tcW w:w="1843" w:type="dxa"/>
            <w:vAlign w:val="center"/>
          </w:tcPr>
          <w:p w:rsidR="002D7801" w:rsidRPr="00736799" w:rsidRDefault="002D7801" w:rsidP="00607846">
            <w:pPr>
              <w:spacing w:after="0"/>
              <w:ind w:firstLine="284"/>
              <w:jc w:val="both"/>
              <w:rPr>
                <w:rFonts w:ascii="Times New Roman" w:eastAsia="Times New Roman" w:hAnsi="Times New Roman" w:cs="Times New Roman"/>
                <w:sz w:val="24"/>
                <w:szCs w:val="24"/>
              </w:rPr>
            </w:pPr>
            <w:r w:rsidRPr="00736799">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736799" w:rsidRDefault="002D7801" w:rsidP="00607846">
            <w:pPr>
              <w:spacing w:after="0"/>
              <w:rPr>
                <w:rFonts w:ascii="Times New Roman" w:eastAsia="Times New Roman" w:hAnsi="Times New Roman" w:cs="Times New Roman"/>
                <w:color w:val="111111"/>
                <w:sz w:val="24"/>
                <w:szCs w:val="24"/>
              </w:rPr>
            </w:pPr>
            <w:r w:rsidRPr="00736799">
              <w:rPr>
                <w:rFonts w:ascii="Times New Roman" w:eastAsia="Times New Roman" w:hAnsi="Times New Roman" w:cs="Times New Roman"/>
                <w:color w:val="111111"/>
                <w:sz w:val="24"/>
                <w:szCs w:val="24"/>
              </w:rPr>
              <w:t>Произведения К.Д. Ушинского для детей</w:t>
            </w:r>
          </w:p>
        </w:tc>
        <w:tc>
          <w:tcPr>
            <w:tcW w:w="1843" w:type="dxa"/>
            <w:vAlign w:val="center"/>
          </w:tcPr>
          <w:p w:rsidR="002D7801" w:rsidRPr="00736799" w:rsidRDefault="002D7801" w:rsidP="00607846">
            <w:pPr>
              <w:spacing w:after="0"/>
              <w:ind w:firstLine="284"/>
              <w:jc w:val="both"/>
              <w:rPr>
                <w:rFonts w:ascii="Times New Roman" w:eastAsia="Times New Roman" w:hAnsi="Times New Roman" w:cs="Times New Roman"/>
                <w:sz w:val="24"/>
                <w:szCs w:val="24"/>
              </w:rPr>
            </w:pPr>
            <w:r w:rsidRPr="00736799">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736799" w:rsidRDefault="002D7801" w:rsidP="00607846">
            <w:pPr>
              <w:spacing w:after="0"/>
              <w:rPr>
                <w:rFonts w:ascii="Times New Roman" w:eastAsia="Times New Roman" w:hAnsi="Times New Roman" w:cs="Times New Roman"/>
                <w:color w:val="111111"/>
                <w:sz w:val="24"/>
                <w:szCs w:val="24"/>
              </w:rPr>
            </w:pPr>
            <w:r w:rsidRPr="00736799">
              <w:rPr>
                <w:rFonts w:ascii="Times New Roman" w:eastAsia="Times New Roman" w:hAnsi="Times New Roman" w:cs="Times New Roman"/>
                <w:color w:val="111111"/>
                <w:sz w:val="24"/>
                <w:szCs w:val="24"/>
              </w:rPr>
              <w:t>Стихи К.И. Чуковского</w:t>
            </w:r>
          </w:p>
        </w:tc>
        <w:tc>
          <w:tcPr>
            <w:tcW w:w="1843" w:type="dxa"/>
            <w:vAlign w:val="center"/>
          </w:tcPr>
          <w:p w:rsidR="002D7801" w:rsidRPr="00736799" w:rsidRDefault="002D7801" w:rsidP="00607846">
            <w:pPr>
              <w:spacing w:after="0"/>
              <w:ind w:firstLine="284"/>
              <w:jc w:val="both"/>
              <w:rPr>
                <w:rFonts w:ascii="Times New Roman" w:eastAsia="Times New Roman" w:hAnsi="Times New Roman" w:cs="Times New Roman"/>
                <w:sz w:val="24"/>
                <w:szCs w:val="24"/>
              </w:rPr>
            </w:pPr>
            <w:r w:rsidRPr="00736799">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736799" w:rsidRDefault="002D7801" w:rsidP="00607846">
            <w:pPr>
              <w:spacing w:after="0"/>
              <w:rPr>
                <w:rFonts w:ascii="Times New Roman" w:eastAsia="Times New Roman" w:hAnsi="Times New Roman" w:cs="Times New Roman"/>
                <w:color w:val="111111"/>
                <w:sz w:val="24"/>
                <w:szCs w:val="24"/>
              </w:rPr>
            </w:pPr>
            <w:r w:rsidRPr="00736799">
              <w:rPr>
                <w:rFonts w:ascii="Times New Roman" w:eastAsia="Times New Roman" w:hAnsi="Times New Roman" w:cs="Times New Roman"/>
                <w:color w:val="111111"/>
                <w:sz w:val="24"/>
                <w:szCs w:val="24"/>
              </w:rPr>
              <w:t>Рассказы В.В. Бианки о животных</w:t>
            </w:r>
          </w:p>
        </w:tc>
        <w:tc>
          <w:tcPr>
            <w:tcW w:w="1843" w:type="dxa"/>
            <w:vAlign w:val="center"/>
          </w:tcPr>
          <w:p w:rsidR="002D7801" w:rsidRPr="00736799" w:rsidRDefault="002D7801" w:rsidP="00607846">
            <w:pPr>
              <w:spacing w:after="0"/>
              <w:ind w:firstLine="284"/>
              <w:jc w:val="both"/>
              <w:rPr>
                <w:rFonts w:ascii="Times New Roman" w:eastAsia="Times New Roman" w:hAnsi="Times New Roman" w:cs="Times New Roman"/>
                <w:sz w:val="24"/>
                <w:szCs w:val="24"/>
              </w:rPr>
            </w:pPr>
            <w:r w:rsidRPr="00736799">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736799" w:rsidRDefault="002D7801" w:rsidP="00607846">
            <w:pPr>
              <w:spacing w:after="0"/>
              <w:rPr>
                <w:rFonts w:ascii="Times New Roman" w:eastAsia="Times New Roman" w:hAnsi="Times New Roman" w:cs="Times New Roman"/>
                <w:color w:val="111111"/>
                <w:sz w:val="24"/>
                <w:szCs w:val="24"/>
              </w:rPr>
            </w:pPr>
            <w:r w:rsidRPr="00736799">
              <w:rPr>
                <w:rFonts w:ascii="Times New Roman" w:eastAsia="Times New Roman" w:hAnsi="Times New Roman" w:cs="Times New Roman"/>
                <w:color w:val="111111"/>
                <w:sz w:val="24"/>
                <w:szCs w:val="24"/>
              </w:rPr>
              <w:t>Стихи С.Я. Маршака</w:t>
            </w:r>
          </w:p>
        </w:tc>
        <w:tc>
          <w:tcPr>
            <w:tcW w:w="1843" w:type="dxa"/>
            <w:vAlign w:val="center"/>
          </w:tcPr>
          <w:p w:rsidR="002D7801" w:rsidRPr="00736799" w:rsidRDefault="002D7801" w:rsidP="00607846">
            <w:pPr>
              <w:spacing w:after="0"/>
              <w:ind w:firstLine="284"/>
              <w:jc w:val="both"/>
              <w:rPr>
                <w:rFonts w:ascii="Times New Roman" w:eastAsia="Times New Roman" w:hAnsi="Times New Roman" w:cs="Times New Roman"/>
                <w:sz w:val="24"/>
                <w:szCs w:val="24"/>
              </w:rPr>
            </w:pPr>
            <w:r w:rsidRPr="00736799">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736799" w:rsidRDefault="002D7801" w:rsidP="00607846">
            <w:pPr>
              <w:spacing w:after="0"/>
              <w:rPr>
                <w:rFonts w:ascii="Times New Roman" w:eastAsia="Times New Roman" w:hAnsi="Times New Roman" w:cs="Times New Roman"/>
                <w:color w:val="111111"/>
                <w:sz w:val="24"/>
                <w:szCs w:val="24"/>
              </w:rPr>
            </w:pPr>
            <w:r w:rsidRPr="00736799">
              <w:rPr>
                <w:rFonts w:ascii="Times New Roman" w:eastAsia="Times New Roman" w:hAnsi="Times New Roman" w:cs="Times New Roman"/>
                <w:color w:val="111111"/>
                <w:sz w:val="24"/>
                <w:szCs w:val="24"/>
              </w:rPr>
              <w:t>Рассказы М.М. Пришвина о природе</w:t>
            </w:r>
          </w:p>
        </w:tc>
        <w:tc>
          <w:tcPr>
            <w:tcW w:w="1843" w:type="dxa"/>
            <w:vAlign w:val="center"/>
          </w:tcPr>
          <w:p w:rsidR="002D7801" w:rsidRPr="00736799" w:rsidRDefault="002D7801" w:rsidP="00607846">
            <w:pPr>
              <w:spacing w:after="0"/>
              <w:ind w:firstLine="284"/>
              <w:jc w:val="both"/>
              <w:rPr>
                <w:rFonts w:ascii="Times New Roman" w:eastAsia="Times New Roman" w:hAnsi="Times New Roman" w:cs="Times New Roman"/>
                <w:sz w:val="24"/>
                <w:szCs w:val="24"/>
              </w:rPr>
            </w:pPr>
            <w:r w:rsidRPr="00736799">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736799" w:rsidRDefault="002D7801" w:rsidP="00607846">
            <w:pPr>
              <w:spacing w:after="0"/>
              <w:rPr>
                <w:rFonts w:ascii="Times New Roman" w:eastAsia="Times New Roman" w:hAnsi="Times New Roman" w:cs="Times New Roman"/>
                <w:color w:val="111111"/>
                <w:sz w:val="24"/>
                <w:szCs w:val="24"/>
              </w:rPr>
            </w:pPr>
            <w:r w:rsidRPr="00736799">
              <w:rPr>
                <w:rFonts w:ascii="Times New Roman" w:eastAsia="Times New Roman" w:hAnsi="Times New Roman" w:cs="Times New Roman"/>
                <w:color w:val="111111"/>
                <w:sz w:val="24"/>
                <w:szCs w:val="24"/>
              </w:rPr>
              <w:t>Стихи А.Л. Барто</w:t>
            </w:r>
          </w:p>
        </w:tc>
        <w:tc>
          <w:tcPr>
            <w:tcW w:w="1843" w:type="dxa"/>
            <w:vAlign w:val="center"/>
          </w:tcPr>
          <w:p w:rsidR="002D7801" w:rsidRPr="00736799" w:rsidRDefault="002D7801" w:rsidP="00607846">
            <w:pPr>
              <w:spacing w:after="0"/>
              <w:ind w:firstLine="284"/>
              <w:jc w:val="both"/>
              <w:rPr>
                <w:rFonts w:ascii="Times New Roman" w:eastAsia="Times New Roman" w:hAnsi="Times New Roman" w:cs="Times New Roman"/>
                <w:sz w:val="24"/>
                <w:szCs w:val="24"/>
              </w:rPr>
            </w:pPr>
            <w:r w:rsidRPr="00736799">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736799" w:rsidRDefault="002D7801" w:rsidP="00607846">
            <w:pPr>
              <w:spacing w:after="0"/>
              <w:rPr>
                <w:rFonts w:ascii="Times New Roman" w:eastAsia="Times New Roman" w:hAnsi="Times New Roman" w:cs="Times New Roman"/>
                <w:color w:val="111111"/>
                <w:sz w:val="24"/>
                <w:szCs w:val="24"/>
              </w:rPr>
            </w:pPr>
            <w:r w:rsidRPr="00736799">
              <w:rPr>
                <w:rFonts w:ascii="Times New Roman" w:eastAsia="Times New Roman" w:hAnsi="Times New Roman" w:cs="Times New Roman"/>
                <w:color w:val="111111"/>
                <w:sz w:val="24"/>
                <w:szCs w:val="24"/>
              </w:rPr>
              <w:t>Стихи С.В. Михалкова</w:t>
            </w:r>
          </w:p>
        </w:tc>
        <w:tc>
          <w:tcPr>
            <w:tcW w:w="1843" w:type="dxa"/>
            <w:vAlign w:val="center"/>
          </w:tcPr>
          <w:p w:rsidR="002D7801" w:rsidRPr="00736799" w:rsidRDefault="002D7801" w:rsidP="00607846">
            <w:pPr>
              <w:spacing w:after="0"/>
              <w:ind w:firstLine="284"/>
              <w:jc w:val="both"/>
              <w:rPr>
                <w:rFonts w:ascii="Times New Roman" w:eastAsia="Times New Roman" w:hAnsi="Times New Roman" w:cs="Times New Roman"/>
                <w:sz w:val="24"/>
                <w:szCs w:val="24"/>
              </w:rPr>
            </w:pPr>
            <w:r w:rsidRPr="00736799">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736799" w:rsidRDefault="002D7801" w:rsidP="00607846">
            <w:pPr>
              <w:spacing w:after="0"/>
              <w:rPr>
                <w:rFonts w:ascii="Times New Roman" w:eastAsia="Times New Roman" w:hAnsi="Times New Roman" w:cs="Times New Roman"/>
                <w:color w:val="111111"/>
                <w:sz w:val="24"/>
                <w:szCs w:val="24"/>
              </w:rPr>
            </w:pPr>
            <w:r w:rsidRPr="00736799">
              <w:rPr>
                <w:rFonts w:ascii="Times New Roman" w:eastAsia="Times New Roman" w:hAnsi="Times New Roman" w:cs="Times New Roman"/>
                <w:color w:val="111111"/>
                <w:sz w:val="24"/>
                <w:szCs w:val="24"/>
              </w:rPr>
              <w:t>Веселые стихи Б.В. Заходера</w:t>
            </w:r>
          </w:p>
        </w:tc>
        <w:tc>
          <w:tcPr>
            <w:tcW w:w="1843" w:type="dxa"/>
            <w:vAlign w:val="center"/>
          </w:tcPr>
          <w:p w:rsidR="002D7801" w:rsidRPr="00736799" w:rsidRDefault="002D7801" w:rsidP="00607846">
            <w:pPr>
              <w:spacing w:after="0"/>
              <w:ind w:firstLine="284"/>
              <w:jc w:val="both"/>
              <w:rPr>
                <w:rFonts w:ascii="Times New Roman" w:eastAsia="Times New Roman" w:hAnsi="Times New Roman" w:cs="Times New Roman"/>
                <w:sz w:val="24"/>
                <w:szCs w:val="24"/>
              </w:rPr>
            </w:pPr>
            <w:r w:rsidRPr="00736799">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736799" w:rsidRDefault="002D7801" w:rsidP="00607846">
            <w:pPr>
              <w:spacing w:after="0"/>
              <w:rPr>
                <w:rFonts w:ascii="Times New Roman" w:eastAsia="Times New Roman" w:hAnsi="Times New Roman" w:cs="Times New Roman"/>
                <w:color w:val="111111"/>
                <w:sz w:val="24"/>
                <w:szCs w:val="24"/>
              </w:rPr>
            </w:pPr>
            <w:r w:rsidRPr="00736799">
              <w:rPr>
                <w:rFonts w:ascii="Times New Roman" w:eastAsia="Times New Roman" w:hAnsi="Times New Roman" w:cs="Times New Roman"/>
                <w:color w:val="111111"/>
                <w:sz w:val="24"/>
                <w:szCs w:val="24"/>
              </w:rPr>
              <w:t>Стихи В.Д. Берестова</w:t>
            </w:r>
          </w:p>
        </w:tc>
        <w:tc>
          <w:tcPr>
            <w:tcW w:w="1843" w:type="dxa"/>
            <w:vAlign w:val="center"/>
          </w:tcPr>
          <w:p w:rsidR="002D7801" w:rsidRPr="00736799" w:rsidRDefault="002D7801" w:rsidP="00607846">
            <w:pPr>
              <w:spacing w:after="0"/>
              <w:ind w:firstLine="284"/>
              <w:jc w:val="both"/>
              <w:rPr>
                <w:rFonts w:ascii="Times New Roman" w:eastAsia="Times New Roman" w:hAnsi="Times New Roman" w:cs="Times New Roman"/>
                <w:sz w:val="24"/>
                <w:szCs w:val="24"/>
              </w:rPr>
            </w:pPr>
            <w:r w:rsidRPr="00736799">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2D7801" w:rsidRPr="00013236" w:rsidTr="00C645C8">
        <w:tc>
          <w:tcPr>
            <w:tcW w:w="959" w:type="dxa"/>
            <w:vAlign w:val="center"/>
          </w:tcPr>
          <w:p w:rsidR="002D7801" w:rsidRPr="00013236" w:rsidRDefault="002D7801"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2D7801" w:rsidRPr="00736799" w:rsidRDefault="002D7801" w:rsidP="00607846">
            <w:pPr>
              <w:spacing w:after="0"/>
              <w:rPr>
                <w:rFonts w:ascii="Times New Roman" w:eastAsia="Times New Roman" w:hAnsi="Times New Roman" w:cs="Times New Roman"/>
                <w:color w:val="111111"/>
                <w:sz w:val="24"/>
                <w:szCs w:val="24"/>
              </w:rPr>
            </w:pPr>
            <w:r w:rsidRPr="00736799">
              <w:rPr>
                <w:rFonts w:ascii="Times New Roman" w:eastAsia="Times New Roman" w:hAnsi="Times New Roman" w:cs="Times New Roman"/>
                <w:color w:val="111111"/>
                <w:sz w:val="24"/>
                <w:szCs w:val="24"/>
              </w:rPr>
              <w:t>Наши достижения. Планируемые результаты изучения.</w:t>
            </w:r>
          </w:p>
        </w:tc>
        <w:tc>
          <w:tcPr>
            <w:tcW w:w="1843" w:type="dxa"/>
            <w:vAlign w:val="center"/>
          </w:tcPr>
          <w:p w:rsidR="002D7801" w:rsidRPr="00736799" w:rsidRDefault="002D7801" w:rsidP="00607846">
            <w:pPr>
              <w:spacing w:after="0"/>
              <w:ind w:firstLine="284"/>
              <w:jc w:val="both"/>
              <w:rPr>
                <w:rFonts w:ascii="Times New Roman" w:eastAsia="Times New Roman" w:hAnsi="Times New Roman" w:cs="Times New Roman"/>
                <w:sz w:val="24"/>
                <w:szCs w:val="24"/>
              </w:rPr>
            </w:pPr>
            <w:r w:rsidRPr="00736799">
              <w:rPr>
                <w:rFonts w:ascii="Times New Roman" w:eastAsia="Times New Roman" w:hAnsi="Times New Roman" w:cs="Times New Roman"/>
                <w:sz w:val="24"/>
                <w:szCs w:val="24"/>
              </w:rPr>
              <w:t>1 </w:t>
            </w:r>
          </w:p>
        </w:tc>
        <w:tc>
          <w:tcPr>
            <w:tcW w:w="3402" w:type="dxa"/>
          </w:tcPr>
          <w:p w:rsidR="002D7801" w:rsidRPr="00013236" w:rsidRDefault="002D7801" w:rsidP="00607846">
            <w:pPr>
              <w:pStyle w:val="a9"/>
              <w:spacing w:line="276" w:lineRule="auto"/>
              <w:rPr>
                <w:rFonts w:ascii="Times New Roman" w:hAnsi="Times New Roman" w:cs="Times New Roman"/>
                <w:sz w:val="24"/>
                <w:szCs w:val="24"/>
              </w:rPr>
            </w:pPr>
          </w:p>
        </w:tc>
      </w:tr>
      <w:tr w:rsidR="00736799" w:rsidRPr="00013236" w:rsidTr="008363ED">
        <w:tc>
          <w:tcPr>
            <w:tcW w:w="15559" w:type="dxa"/>
            <w:gridSpan w:val="4"/>
            <w:vAlign w:val="center"/>
          </w:tcPr>
          <w:p w:rsidR="00736799" w:rsidRPr="00607846" w:rsidRDefault="00736799" w:rsidP="00607846">
            <w:pPr>
              <w:spacing w:after="0"/>
              <w:ind w:firstLine="284"/>
              <w:jc w:val="both"/>
              <w:rPr>
                <w:rFonts w:ascii="Times New Roman" w:eastAsia="Times New Roman" w:hAnsi="Times New Roman" w:cs="Times New Roman"/>
                <w:sz w:val="24"/>
                <w:szCs w:val="24"/>
              </w:rPr>
            </w:pPr>
            <w:r w:rsidRPr="00607846">
              <w:rPr>
                <w:rFonts w:ascii="Times New Roman" w:hAnsi="Times New Roman" w:cs="Times New Roman"/>
                <w:i/>
                <w:iCs/>
                <w:sz w:val="24"/>
                <w:szCs w:val="24"/>
              </w:rPr>
              <w:t>Раздел 4: Вводный урок - 1 ч</w:t>
            </w:r>
          </w:p>
        </w:tc>
      </w:tr>
      <w:tr w:rsidR="00736799" w:rsidRPr="00013236" w:rsidTr="00C645C8">
        <w:tc>
          <w:tcPr>
            <w:tcW w:w="959" w:type="dxa"/>
            <w:vAlign w:val="center"/>
          </w:tcPr>
          <w:p w:rsidR="00736799" w:rsidRPr="00013236" w:rsidRDefault="00736799"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736799" w:rsidRPr="00EA5EF6" w:rsidRDefault="00736799" w:rsidP="00607846">
            <w:pPr>
              <w:spacing w:after="0"/>
              <w:rPr>
                <w:rFonts w:ascii="PT Sans Caption" w:eastAsia="Times New Roman" w:hAnsi="PT Sans Caption" w:cs="Times New Roman"/>
                <w:color w:val="111111"/>
                <w:sz w:val="20"/>
                <w:szCs w:val="20"/>
              </w:rPr>
            </w:pPr>
            <w:r w:rsidRPr="00736799">
              <w:rPr>
                <w:rFonts w:ascii="Times New Roman" w:eastAsia="Times New Roman" w:hAnsi="Times New Roman" w:cs="Times New Roman"/>
                <w:color w:val="111111"/>
                <w:sz w:val="24"/>
                <w:szCs w:val="24"/>
              </w:rPr>
              <w:t>Как хорошо уметь читать.</w:t>
            </w:r>
          </w:p>
        </w:tc>
        <w:tc>
          <w:tcPr>
            <w:tcW w:w="1843" w:type="dxa"/>
            <w:vAlign w:val="center"/>
          </w:tcPr>
          <w:p w:rsidR="00736799" w:rsidRPr="00EA5EF6" w:rsidRDefault="00736799" w:rsidP="00607846">
            <w:pPr>
              <w:spacing w:after="0"/>
              <w:ind w:firstLine="284"/>
              <w:jc w:val="both"/>
              <w:rPr>
                <w:rFonts w:ascii="PT Sans Caption" w:eastAsia="Times New Roman" w:hAnsi="PT Sans Caption" w:cs="Times New Roman"/>
                <w:color w:val="111111"/>
                <w:sz w:val="20"/>
                <w:szCs w:val="20"/>
              </w:rPr>
            </w:pPr>
            <w:r w:rsidRPr="00736799">
              <w:rPr>
                <w:rFonts w:ascii="Times New Roman" w:eastAsia="Times New Roman" w:hAnsi="Times New Roman" w:cs="Times New Roman"/>
                <w:sz w:val="24"/>
                <w:szCs w:val="24"/>
              </w:rPr>
              <w:t>1 </w:t>
            </w:r>
          </w:p>
        </w:tc>
        <w:tc>
          <w:tcPr>
            <w:tcW w:w="3402" w:type="dxa"/>
          </w:tcPr>
          <w:p w:rsidR="00736799" w:rsidRPr="00013236" w:rsidRDefault="00736799" w:rsidP="00607846">
            <w:pPr>
              <w:pStyle w:val="a9"/>
              <w:spacing w:line="276" w:lineRule="auto"/>
              <w:rPr>
                <w:rFonts w:ascii="Times New Roman" w:hAnsi="Times New Roman" w:cs="Times New Roman"/>
                <w:sz w:val="24"/>
                <w:szCs w:val="24"/>
              </w:rPr>
            </w:pPr>
          </w:p>
        </w:tc>
      </w:tr>
      <w:tr w:rsidR="00736799" w:rsidRPr="00013236" w:rsidTr="008363ED">
        <w:tc>
          <w:tcPr>
            <w:tcW w:w="15559" w:type="dxa"/>
            <w:gridSpan w:val="4"/>
            <w:vAlign w:val="center"/>
          </w:tcPr>
          <w:p w:rsidR="00736799" w:rsidRPr="00013236" w:rsidRDefault="00736799" w:rsidP="00607846">
            <w:pPr>
              <w:spacing w:after="0"/>
              <w:rPr>
                <w:rFonts w:ascii="Times New Roman" w:hAnsi="Times New Roman" w:cs="Times New Roman"/>
                <w:sz w:val="24"/>
                <w:szCs w:val="24"/>
              </w:rPr>
            </w:pPr>
            <w:r w:rsidRPr="00F23CB0">
              <w:rPr>
                <w:rFonts w:ascii="Times New Roman" w:eastAsia="Times New Roman" w:hAnsi="Times New Roman" w:cs="Times New Roman"/>
                <w:color w:val="111111"/>
                <w:sz w:val="24"/>
                <w:szCs w:val="24"/>
              </w:rPr>
              <w:t xml:space="preserve">Раздел 5: </w:t>
            </w:r>
            <w:r w:rsidR="00F23CB0" w:rsidRPr="00F23CB0">
              <w:rPr>
                <w:rFonts w:ascii="Times New Roman" w:eastAsia="Times New Roman" w:hAnsi="Times New Roman" w:cs="Times New Roman"/>
                <w:color w:val="111111"/>
                <w:sz w:val="24"/>
                <w:szCs w:val="24"/>
              </w:rPr>
              <w:t xml:space="preserve">Жили-были буквы </w:t>
            </w:r>
            <w:r w:rsidRPr="00F23CB0">
              <w:rPr>
                <w:rFonts w:ascii="Times New Roman" w:eastAsia="Times New Roman" w:hAnsi="Times New Roman" w:cs="Times New Roman"/>
                <w:color w:val="111111"/>
                <w:sz w:val="24"/>
                <w:szCs w:val="24"/>
              </w:rPr>
              <w:t>- 7 ч</w:t>
            </w:r>
          </w:p>
        </w:tc>
      </w:tr>
      <w:tr w:rsidR="00736799" w:rsidRPr="00013236" w:rsidTr="00C645C8">
        <w:tc>
          <w:tcPr>
            <w:tcW w:w="959" w:type="dxa"/>
            <w:vAlign w:val="center"/>
          </w:tcPr>
          <w:p w:rsidR="00736799" w:rsidRPr="00013236" w:rsidRDefault="00736799"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736799" w:rsidRPr="00F23CB0" w:rsidRDefault="00736799"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В.Данько. Загадочные буквы</w:t>
            </w:r>
          </w:p>
        </w:tc>
        <w:tc>
          <w:tcPr>
            <w:tcW w:w="1843" w:type="dxa"/>
            <w:vAlign w:val="center"/>
          </w:tcPr>
          <w:p w:rsidR="00736799" w:rsidRPr="00F23CB0" w:rsidRDefault="00736799"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736799" w:rsidRPr="00013236" w:rsidRDefault="00736799" w:rsidP="00607846">
            <w:pPr>
              <w:pStyle w:val="a9"/>
              <w:spacing w:line="276" w:lineRule="auto"/>
              <w:rPr>
                <w:rFonts w:ascii="Times New Roman" w:hAnsi="Times New Roman" w:cs="Times New Roman"/>
                <w:sz w:val="24"/>
                <w:szCs w:val="24"/>
              </w:rPr>
            </w:pPr>
          </w:p>
        </w:tc>
      </w:tr>
      <w:tr w:rsidR="00736799" w:rsidRPr="00013236" w:rsidTr="00C645C8">
        <w:tc>
          <w:tcPr>
            <w:tcW w:w="959" w:type="dxa"/>
            <w:vAlign w:val="center"/>
          </w:tcPr>
          <w:p w:rsidR="00736799" w:rsidRPr="00013236" w:rsidRDefault="00736799"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736799" w:rsidRPr="00F23CB0" w:rsidRDefault="00736799"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И.Токмакова. Аля, Кляксич и буква «А»</w:t>
            </w:r>
          </w:p>
        </w:tc>
        <w:tc>
          <w:tcPr>
            <w:tcW w:w="1843" w:type="dxa"/>
            <w:vAlign w:val="center"/>
          </w:tcPr>
          <w:p w:rsidR="00736799" w:rsidRPr="00F23CB0" w:rsidRDefault="00736799"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736799" w:rsidRPr="00013236" w:rsidRDefault="00736799" w:rsidP="00607846">
            <w:pPr>
              <w:pStyle w:val="a9"/>
              <w:spacing w:line="276" w:lineRule="auto"/>
              <w:rPr>
                <w:rFonts w:ascii="Times New Roman" w:hAnsi="Times New Roman" w:cs="Times New Roman"/>
                <w:sz w:val="24"/>
                <w:szCs w:val="24"/>
              </w:rPr>
            </w:pPr>
          </w:p>
        </w:tc>
      </w:tr>
      <w:tr w:rsidR="00736799" w:rsidRPr="00013236" w:rsidTr="00C645C8">
        <w:tc>
          <w:tcPr>
            <w:tcW w:w="959" w:type="dxa"/>
            <w:vAlign w:val="center"/>
          </w:tcPr>
          <w:p w:rsidR="00736799" w:rsidRPr="00013236" w:rsidRDefault="00736799"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736799" w:rsidRPr="00F23CB0" w:rsidRDefault="00736799"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С.Черный. Живая азбука, Ф.Кривин. Почему «А» поется, а «Б» нет.</w:t>
            </w:r>
          </w:p>
        </w:tc>
        <w:tc>
          <w:tcPr>
            <w:tcW w:w="1843" w:type="dxa"/>
            <w:vAlign w:val="center"/>
          </w:tcPr>
          <w:p w:rsidR="00736799" w:rsidRPr="00F23CB0" w:rsidRDefault="00736799"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736799" w:rsidRPr="00013236" w:rsidRDefault="00736799" w:rsidP="00607846">
            <w:pPr>
              <w:pStyle w:val="a9"/>
              <w:spacing w:line="276" w:lineRule="auto"/>
              <w:rPr>
                <w:rFonts w:ascii="Times New Roman" w:hAnsi="Times New Roman" w:cs="Times New Roman"/>
                <w:sz w:val="24"/>
                <w:szCs w:val="24"/>
              </w:rPr>
            </w:pPr>
          </w:p>
        </w:tc>
      </w:tr>
      <w:tr w:rsidR="00736799" w:rsidRPr="00013236" w:rsidTr="00C645C8">
        <w:tc>
          <w:tcPr>
            <w:tcW w:w="959" w:type="dxa"/>
            <w:vAlign w:val="center"/>
          </w:tcPr>
          <w:p w:rsidR="00736799" w:rsidRPr="00013236" w:rsidRDefault="00736799"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736799" w:rsidRPr="00F23CB0" w:rsidRDefault="00736799"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Г.Сапгир. Про медведя, М.Бородицкая. Разговор со пчелой, И.Гамазакова. Кто как кричит?</w:t>
            </w:r>
          </w:p>
        </w:tc>
        <w:tc>
          <w:tcPr>
            <w:tcW w:w="1843" w:type="dxa"/>
            <w:vAlign w:val="center"/>
          </w:tcPr>
          <w:p w:rsidR="00736799" w:rsidRPr="00F23CB0" w:rsidRDefault="00736799"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736799" w:rsidRPr="00013236" w:rsidRDefault="00736799" w:rsidP="00607846">
            <w:pPr>
              <w:pStyle w:val="a9"/>
              <w:spacing w:line="276" w:lineRule="auto"/>
              <w:rPr>
                <w:rFonts w:ascii="Times New Roman" w:hAnsi="Times New Roman" w:cs="Times New Roman"/>
                <w:sz w:val="24"/>
                <w:szCs w:val="24"/>
              </w:rPr>
            </w:pPr>
          </w:p>
        </w:tc>
      </w:tr>
      <w:tr w:rsidR="00736799" w:rsidRPr="00013236" w:rsidTr="00C645C8">
        <w:tc>
          <w:tcPr>
            <w:tcW w:w="959" w:type="dxa"/>
            <w:vAlign w:val="center"/>
          </w:tcPr>
          <w:p w:rsidR="00736799" w:rsidRPr="00013236" w:rsidRDefault="00736799"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736799" w:rsidRPr="00F23CB0" w:rsidRDefault="00736799"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С.Маршак. Автобус номер двадцать шесть.</w:t>
            </w:r>
          </w:p>
        </w:tc>
        <w:tc>
          <w:tcPr>
            <w:tcW w:w="1843" w:type="dxa"/>
            <w:vAlign w:val="center"/>
          </w:tcPr>
          <w:p w:rsidR="00736799" w:rsidRPr="00F23CB0" w:rsidRDefault="00736799"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736799" w:rsidRPr="00013236" w:rsidRDefault="00736799" w:rsidP="00607846">
            <w:pPr>
              <w:pStyle w:val="a9"/>
              <w:spacing w:line="276" w:lineRule="auto"/>
              <w:rPr>
                <w:rFonts w:ascii="Times New Roman" w:hAnsi="Times New Roman" w:cs="Times New Roman"/>
                <w:sz w:val="24"/>
                <w:szCs w:val="24"/>
              </w:rPr>
            </w:pPr>
          </w:p>
        </w:tc>
      </w:tr>
      <w:tr w:rsidR="00736799" w:rsidRPr="00013236" w:rsidTr="00C645C8">
        <w:tc>
          <w:tcPr>
            <w:tcW w:w="959" w:type="dxa"/>
            <w:vAlign w:val="center"/>
          </w:tcPr>
          <w:p w:rsidR="00736799" w:rsidRPr="00013236" w:rsidRDefault="00736799"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736799" w:rsidRPr="00F23CB0" w:rsidRDefault="00736799"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Из старинных книг.</w:t>
            </w:r>
          </w:p>
        </w:tc>
        <w:tc>
          <w:tcPr>
            <w:tcW w:w="1843" w:type="dxa"/>
            <w:vAlign w:val="center"/>
          </w:tcPr>
          <w:p w:rsidR="00736799" w:rsidRPr="00F23CB0" w:rsidRDefault="00736799"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736799" w:rsidRPr="00013236" w:rsidRDefault="00736799" w:rsidP="00607846">
            <w:pPr>
              <w:pStyle w:val="a9"/>
              <w:spacing w:line="276" w:lineRule="auto"/>
              <w:rPr>
                <w:rFonts w:ascii="Times New Roman" w:hAnsi="Times New Roman" w:cs="Times New Roman"/>
                <w:sz w:val="24"/>
                <w:szCs w:val="24"/>
              </w:rPr>
            </w:pPr>
          </w:p>
        </w:tc>
      </w:tr>
      <w:tr w:rsidR="00736799" w:rsidRPr="00013236" w:rsidTr="00C645C8">
        <w:tc>
          <w:tcPr>
            <w:tcW w:w="959" w:type="dxa"/>
            <w:vAlign w:val="center"/>
          </w:tcPr>
          <w:p w:rsidR="00736799" w:rsidRPr="00013236" w:rsidRDefault="00736799"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736799" w:rsidRPr="00F23CB0" w:rsidRDefault="00736799"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Повторение и обобщение по теме «Жили-были»</w:t>
            </w:r>
          </w:p>
        </w:tc>
        <w:tc>
          <w:tcPr>
            <w:tcW w:w="1843" w:type="dxa"/>
            <w:vAlign w:val="center"/>
          </w:tcPr>
          <w:p w:rsidR="00736799" w:rsidRPr="00F23CB0" w:rsidRDefault="00736799"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736799" w:rsidRPr="00013236" w:rsidRDefault="00736799" w:rsidP="00607846">
            <w:pPr>
              <w:pStyle w:val="a9"/>
              <w:spacing w:line="276" w:lineRule="auto"/>
              <w:rPr>
                <w:rFonts w:ascii="Times New Roman" w:hAnsi="Times New Roman" w:cs="Times New Roman"/>
                <w:sz w:val="24"/>
                <w:szCs w:val="24"/>
              </w:rPr>
            </w:pPr>
          </w:p>
        </w:tc>
      </w:tr>
      <w:tr w:rsidR="00F23CB0" w:rsidRPr="00013236" w:rsidTr="008363ED">
        <w:tc>
          <w:tcPr>
            <w:tcW w:w="15559" w:type="dxa"/>
            <w:gridSpan w:val="4"/>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Раздел 6: Сказки, загадки, небылицы - 7 ч</w:t>
            </w: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Е.Чарушин. Теремок.</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Русская народная сказка. Рукавичка</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Загадки, песенки.</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Русские народные потешки. Стишки и песенки из книги «Рифмы Матушки Гусыни».</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Александр Сергеевич Пушкин.</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Русская народная сказка. Петух и собака.</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Из старинных книг. Повторение и обобщение по теме «Сказки, загадки, небылицы».</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8363ED">
        <w:tc>
          <w:tcPr>
            <w:tcW w:w="15559" w:type="dxa"/>
            <w:gridSpan w:val="4"/>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Раздел 7: Апрель, апрель.звенит капель… - 5 ч</w:t>
            </w: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А.Майков. Весна. Ласточка примчалась… А.Плещеев. Сельская песенка.</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Т.Белозеров. Подснежники. С.Маршак. Апрель.</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bookmarkStart w:id="0" w:name="_GoBack" w:colFirst="2" w:colLast="2"/>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Стихи-загадки писателей И.Токмаковой, Л.Ульяницкой, Л.Яхнина, Е.Трутневой.</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Стихотворения В.Берестова, Р.Сефа. Произведения из старинных книг</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Повторение и обобщение по теме «Апрель, апрель. Звенит капель…»</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8363ED">
        <w:tc>
          <w:tcPr>
            <w:tcW w:w="15559" w:type="dxa"/>
            <w:gridSpan w:val="4"/>
            <w:vAlign w:val="center"/>
          </w:tcPr>
          <w:p w:rsidR="00F23CB0" w:rsidRPr="00F23CB0" w:rsidRDefault="00F23CB0" w:rsidP="00607846">
            <w:pPr>
              <w:pStyle w:val="a9"/>
              <w:spacing w:line="276" w:lineRule="auto"/>
              <w:rPr>
                <w:rFonts w:ascii="Times New Roman" w:hAnsi="Times New Roman" w:cs="Times New Roman"/>
                <w:sz w:val="24"/>
                <w:szCs w:val="24"/>
              </w:rPr>
            </w:pPr>
            <w:r w:rsidRPr="00F23CB0">
              <w:rPr>
                <w:rFonts w:ascii="Times New Roman" w:hAnsi="Times New Roman" w:cs="Times New Roman"/>
                <w:i/>
                <w:iCs/>
                <w:sz w:val="24"/>
                <w:szCs w:val="24"/>
              </w:rPr>
              <w:t xml:space="preserve">Раздел 8: </w:t>
            </w:r>
            <w:r w:rsidRPr="00145676">
              <w:rPr>
                <w:rFonts w:ascii="Times New Roman" w:hAnsi="Times New Roman" w:cs="Times New Roman"/>
                <w:iCs/>
                <w:sz w:val="24"/>
                <w:szCs w:val="24"/>
              </w:rPr>
              <w:t>И в шутку, и всерьез - 7 ч</w:t>
            </w: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И.Токмакова. Мы играли в хохотушки. Я.Тайц. Волк. Г.Кружков. РРРЫ!</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Н.Артюхова. Саша-дразнилка.</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К.Чуковский. Федотка. О.Дриз. Привет. О.Григорьев.Стук.</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И.Токмакова. Разговор Лютика и Жучка. И.Пивоварова. Кулинаки-пулинаки. К.Чуковский. Телефон.</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М.Пляцковский. Помощник.</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Из старинных книг</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Повторение и обобщение по теме «И в шутку и всерьез».</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8363ED">
        <w:tc>
          <w:tcPr>
            <w:tcW w:w="15559" w:type="dxa"/>
            <w:gridSpan w:val="4"/>
            <w:vAlign w:val="center"/>
          </w:tcPr>
          <w:p w:rsidR="00F23CB0" w:rsidRPr="00145676" w:rsidRDefault="00F23CB0" w:rsidP="00607846">
            <w:pPr>
              <w:pStyle w:val="a9"/>
              <w:spacing w:line="276" w:lineRule="auto"/>
              <w:rPr>
                <w:rFonts w:ascii="Times New Roman" w:hAnsi="Times New Roman" w:cs="Times New Roman"/>
                <w:sz w:val="24"/>
                <w:szCs w:val="24"/>
              </w:rPr>
            </w:pPr>
            <w:r w:rsidRPr="00145676">
              <w:rPr>
                <w:rFonts w:ascii="Times New Roman" w:hAnsi="Times New Roman" w:cs="Times New Roman"/>
                <w:iCs/>
                <w:sz w:val="24"/>
                <w:szCs w:val="24"/>
              </w:rPr>
              <w:t>Раздел 9: Я и мои друзья - 7 ч</w:t>
            </w: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Ю.Ермолаев. Лучший друг. Е.Благинина. Подарок.</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В.Орлов. Кто первый? С.Михалков. Бараны.</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Р.Сеф. Совет. В.Берестов. В магазине игрушек.</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С.Маршак. Хороший день.</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М.Пляцковский. Сердитый дог Буль. Ю.Энтин. Про дружбу</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Из старинных книг. Д.Тихомиров. Мальчики и лягушки. Находка</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Повторение и обобщение по теме «Я и мои друзья»</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8363ED">
        <w:tc>
          <w:tcPr>
            <w:tcW w:w="15559" w:type="dxa"/>
            <w:gridSpan w:val="4"/>
            <w:vAlign w:val="center"/>
          </w:tcPr>
          <w:p w:rsidR="00F23CB0" w:rsidRPr="00240E9F" w:rsidRDefault="00F23CB0" w:rsidP="00607846">
            <w:pPr>
              <w:pStyle w:val="a9"/>
              <w:spacing w:line="276" w:lineRule="auto"/>
              <w:rPr>
                <w:rFonts w:ascii="Times New Roman" w:hAnsi="Times New Roman" w:cs="Times New Roman"/>
                <w:sz w:val="24"/>
                <w:szCs w:val="24"/>
              </w:rPr>
            </w:pPr>
            <w:r w:rsidRPr="00240E9F">
              <w:rPr>
                <w:rFonts w:ascii="Times New Roman" w:hAnsi="Times New Roman" w:cs="Times New Roman"/>
                <w:iCs/>
                <w:sz w:val="24"/>
                <w:szCs w:val="24"/>
              </w:rPr>
              <w:t>Раздел 10: О братьях наших меньших - 6 ч</w:t>
            </w: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С.Михалков. Трезор. Р.Сеф. Кто любит собак.</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В.Осеева. Плохо. И.Токмакова. Купите собаку.</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М.Пляцковский. Цап Царапыч. Г.Сапгир. Кошка.</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В.Берестов. Лягушата. В.Лунин. Никого не обижай. С.Михалков. Важный совет.</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Д.Хармс. Храбрый еж. Н.Сладков. Лисица и Еж. С.Аксаков. Гнездо</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tr w:rsidR="00F23CB0" w:rsidRPr="00013236" w:rsidTr="00C645C8">
        <w:tc>
          <w:tcPr>
            <w:tcW w:w="959" w:type="dxa"/>
            <w:vAlign w:val="center"/>
          </w:tcPr>
          <w:p w:rsidR="00F23CB0" w:rsidRPr="00013236" w:rsidRDefault="00F23CB0" w:rsidP="00607846">
            <w:pPr>
              <w:pStyle w:val="a9"/>
              <w:numPr>
                <w:ilvl w:val="0"/>
                <w:numId w:val="28"/>
              </w:numPr>
              <w:spacing w:line="276" w:lineRule="auto"/>
              <w:ind w:hanging="578"/>
              <w:rPr>
                <w:rFonts w:ascii="Times New Roman" w:hAnsi="Times New Roman" w:cs="Times New Roman"/>
                <w:sz w:val="24"/>
                <w:szCs w:val="24"/>
              </w:rPr>
            </w:pPr>
          </w:p>
        </w:tc>
        <w:tc>
          <w:tcPr>
            <w:tcW w:w="9355" w:type="dxa"/>
            <w:vAlign w:val="center"/>
          </w:tcPr>
          <w:p w:rsidR="00F23CB0" w:rsidRPr="00F23CB0" w:rsidRDefault="00F23CB0" w:rsidP="00607846">
            <w:pPr>
              <w:spacing w:after="0"/>
              <w:rPr>
                <w:rFonts w:ascii="Times New Roman" w:eastAsia="Times New Roman" w:hAnsi="Times New Roman" w:cs="Times New Roman"/>
                <w:color w:val="111111"/>
                <w:sz w:val="24"/>
                <w:szCs w:val="24"/>
              </w:rPr>
            </w:pPr>
            <w:r w:rsidRPr="00F23CB0">
              <w:rPr>
                <w:rFonts w:ascii="Times New Roman" w:eastAsia="Times New Roman" w:hAnsi="Times New Roman" w:cs="Times New Roman"/>
                <w:color w:val="111111"/>
                <w:sz w:val="24"/>
                <w:szCs w:val="24"/>
              </w:rPr>
              <w:t>Повторение и обобщение по теме «О братьях наших меньших»</w:t>
            </w:r>
          </w:p>
        </w:tc>
        <w:tc>
          <w:tcPr>
            <w:tcW w:w="1843" w:type="dxa"/>
            <w:vAlign w:val="center"/>
          </w:tcPr>
          <w:p w:rsidR="00F23CB0" w:rsidRPr="00F23CB0" w:rsidRDefault="00F23CB0" w:rsidP="00607846">
            <w:pPr>
              <w:spacing w:after="0"/>
              <w:ind w:firstLine="284"/>
              <w:jc w:val="both"/>
              <w:rPr>
                <w:rFonts w:ascii="Times New Roman" w:eastAsia="Times New Roman" w:hAnsi="Times New Roman" w:cs="Times New Roman"/>
                <w:sz w:val="24"/>
                <w:szCs w:val="24"/>
              </w:rPr>
            </w:pPr>
            <w:r w:rsidRPr="00F23CB0">
              <w:rPr>
                <w:rFonts w:ascii="Times New Roman" w:eastAsia="Times New Roman" w:hAnsi="Times New Roman" w:cs="Times New Roman"/>
                <w:sz w:val="24"/>
                <w:szCs w:val="24"/>
              </w:rPr>
              <w:t>1 </w:t>
            </w:r>
          </w:p>
        </w:tc>
        <w:tc>
          <w:tcPr>
            <w:tcW w:w="3402" w:type="dxa"/>
          </w:tcPr>
          <w:p w:rsidR="00F23CB0" w:rsidRPr="00013236" w:rsidRDefault="00F23CB0" w:rsidP="00607846">
            <w:pPr>
              <w:pStyle w:val="a9"/>
              <w:spacing w:line="276" w:lineRule="auto"/>
              <w:rPr>
                <w:rFonts w:ascii="Times New Roman" w:hAnsi="Times New Roman" w:cs="Times New Roman"/>
                <w:sz w:val="24"/>
                <w:szCs w:val="24"/>
              </w:rPr>
            </w:pPr>
          </w:p>
        </w:tc>
      </w:tr>
      <w:bookmarkEnd w:id="0"/>
    </w:tbl>
    <w:p w:rsidR="00C645C8" w:rsidRDefault="00C645C8" w:rsidP="00013236">
      <w:pPr>
        <w:spacing w:line="240" w:lineRule="auto"/>
        <w:ind w:left="360"/>
        <w:jc w:val="center"/>
        <w:rPr>
          <w:rStyle w:val="dash0410005f0431005f0437005f0430005f0446005f0020005f0441005f043f005f0438005f0441005f043a005f0430005f005fchar1char1"/>
          <w:b/>
        </w:rPr>
      </w:pPr>
    </w:p>
    <w:p w:rsidR="00C645C8" w:rsidRDefault="00C645C8">
      <w:pP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br w:type="page"/>
      </w:r>
    </w:p>
    <w:p w:rsidR="00736799" w:rsidRDefault="00736799" w:rsidP="00013236">
      <w:pPr>
        <w:spacing w:line="240" w:lineRule="auto"/>
        <w:ind w:left="360"/>
        <w:jc w:val="center"/>
        <w:rPr>
          <w:rStyle w:val="dash0410005f0431005f0437005f0430005f0446005f0020005f0441005f043f005f0438005f0441005f043a005f0430005f005fchar1char1"/>
          <w:b/>
        </w:rPr>
      </w:pPr>
    </w:p>
    <w:p w:rsidR="00D40D10" w:rsidRPr="00013236" w:rsidRDefault="00C80048" w:rsidP="00013236">
      <w:pPr>
        <w:spacing w:line="240" w:lineRule="auto"/>
        <w:ind w:left="360"/>
        <w:jc w:val="center"/>
        <w:rPr>
          <w:rStyle w:val="dash0410005f0431005f0437005f0430005f0446005f0020005f0441005f043f005f0438005f0441005f043a005f0430005f005fchar1char1"/>
          <w:b/>
        </w:rPr>
      </w:pPr>
      <w:r w:rsidRPr="00013236">
        <w:rPr>
          <w:rStyle w:val="dash0410005f0431005f0437005f0430005f0446005f0020005f0441005f043f005f0438005f0441005f043a005f0430005f005fchar1char1"/>
          <w:b/>
        </w:rPr>
        <w:t>5.Описание учебно-методического и материально-технического обеспечения образовательного процесса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
        <w:gridCol w:w="11574"/>
        <w:gridCol w:w="993"/>
        <w:gridCol w:w="2126"/>
      </w:tblGrid>
      <w:tr w:rsidR="00616EEB" w:rsidRPr="00013236" w:rsidTr="00512211">
        <w:trPr>
          <w:trHeight w:val="166"/>
        </w:trPr>
        <w:tc>
          <w:tcPr>
            <w:tcW w:w="1204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16EEB" w:rsidRPr="00013236" w:rsidRDefault="00616EEB" w:rsidP="00013236">
            <w:pPr>
              <w:pStyle w:val="a9"/>
              <w:jc w:val="center"/>
              <w:rPr>
                <w:rFonts w:ascii="Times New Roman" w:hAnsi="Times New Roman" w:cs="Times New Roman"/>
                <w:b/>
                <w:sz w:val="24"/>
                <w:szCs w:val="24"/>
              </w:rPr>
            </w:pPr>
            <w:r w:rsidRPr="00013236">
              <w:rPr>
                <w:rFonts w:ascii="Times New Roman" w:hAnsi="Times New Roman" w:cs="Times New Roman"/>
                <w:b/>
                <w:sz w:val="24"/>
                <w:szCs w:val="24"/>
              </w:rPr>
              <w:t>Наименования объектов и средств материально-технического обеспечения</w:t>
            </w:r>
          </w:p>
        </w:tc>
        <w:tc>
          <w:tcPr>
            <w:tcW w:w="9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16EEB" w:rsidRPr="00013236" w:rsidRDefault="00616EEB" w:rsidP="00013236">
            <w:pPr>
              <w:pStyle w:val="a9"/>
              <w:jc w:val="center"/>
              <w:rPr>
                <w:rFonts w:ascii="Times New Roman" w:hAnsi="Times New Roman" w:cs="Times New Roman"/>
                <w:b/>
                <w:sz w:val="24"/>
                <w:szCs w:val="24"/>
              </w:rPr>
            </w:pPr>
            <w:r w:rsidRPr="00013236">
              <w:rPr>
                <w:rFonts w:ascii="Times New Roman" w:hAnsi="Times New Roman" w:cs="Times New Roman"/>
                <w:b/>
                <w:sz w:val="24"/>
                <w:szCs w:val="24"/>
              </w:rPr>
              <w:t>Кол-во</w:t>
            </w:r>
          </w:p>
        </w:tc>
        <w:tc>
          <w:tcPr>
            <w:tcW w:w="21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16EEB" w:rsidRPr="00013236" w:rsidRDefault="00616EEB" w:rsidP="00013236">
            <w:pPr>
              <w:pStyle w:val="a9"/>
              <w:jc w:val="center"/>
              <w:rPr>
                <w:rFonts w:ascii="Times New Roman" w:hAnsi="Times New Roman" w:cs="Times New Roman"/>
                <w:b/>
                <w:sz w:val="24"/>
                <w:szCs w:val="24"/>
              </w:rPr>
            </w:pPr>
            <w:r w:rsidRPr="00013236">
              <w:rPr>
                <w:rFonts w:ascii="Times New Roman" w:hAnsi="Times New Roman" w:cs="Times New Roman"/>
                <w:b/>
                <w:sz w:val="24"/>
                <w:szCs w:val="24"/>
              </w:rPr>
              <w:t>Примечания</w:t>
            </w:r>
          </w:p>
        </w:tc>
      </w:tr>
      <w:tr w:rsidR="00616EEB" w:rsidRPr="00013236" w:rsidTr="00512211">
        <w:trPr>
          <w:trHeight w:val="166"/>
        </w:trPr>
        <w:tc>
          <w:tcPr>
            <w:tcW w:w="15168"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16EEB" w:rsidRPr="00013236" w:rsidRDefault="00616EEB" w:rsidP="00013236">
            <w:pPr>
              <w:pStyle w:val="a9"/>
              <w:jc w:val="center"/>
              <w:rPr>
                <w:rFonts w:ascii="Times New Roman" w:hAnsi="Times New Roman" w:cs="Times New Roman"/>
                <w:b/>
                <w:sz w:val="24"/>
                <w:szCs w:val="24"/>
              </w:rPr>
            </w:pPr>
            <w:r w:rsidRPr="00013236">
              <w:rPr>
                <w:rFonts w:ascii="Times New Roman" w:hAnsi="Times New Roman" w:cs="Times New Roman"/>
                <w:b/>
                <w:sz w:val="24"/>
                <w:szCs w:val="24"/>
              </w:rPr>
              <w:t>Книгопечатная продукция</w:t>
            </w:r>
          </w:p>
        </w:tc>
      </w:tr>
      <w:tr w:rsidR="00616EEB" w:rsidRPr="00013236" w:rsidTr="00512211">
        <w:trPr>
          <w:trHeight w:val="421"/>
        </w:trPr>
        <w:tc>
          <w:tcPr>
            <w:tcW w:w="426" w:type="dxa"/>
            <w:tcBorders>
              <w:top w:val="single" w:sz="8" w:space="0" w:color="auto"/>
              <w:left w:val="single" w:sz="12" w:space="0" w:color="auto"/>
              <w:bottom w:val="single" w:sz="12" w:space="0" w:color="auto"/>
              <w:right w:val="single" w:sz="12" w:space="0" w:color="auto"/>
            </w:tcBorders>
            <w:hideMark/>
          </w:tcPr>
          <w:p w:rsidR="00616EEB" w:rsidRPr="00013236" w:rsidRDefault="00616EEB" w:rsidP="00013236">
            <w:pPr>
              <w:pStyle w:val="a9"/>
              <w:rPr>
                <w:rFonts w:ascii="Times New Roman" w:hAnsi="Times New Roman" w:cs="Times New Roman"/>
                <w:sz w:val="24"/>
                <w:szCs w:val="24"/>
              </w:rPr>
            </w:pPr>
            <w:r w:rsidRPr="00013236">
              <w:rPr>
                <w:rFonts w:ascii="Times New Roman" w:hAnsi="Times New Roman" w:cs="Times New Roman"/>
                <w:sz w:val="24"/>
                <w:szCs w:val="24"/>
              </w:rPr>
              <w:t>1.</w:t>
            </w:r>
          </w:p>
        </w:tc>
        <w:tc>
          <w:tcPr>
            <w:tcW w:w="11623" w:type="dxa"/>
            <w:gridSpan w:val="2"/>
            <w:tcBorders>
              <w:top w:val="single" w:sz="8" w:space="0" w:color="auto"/>
              <w:left w:val="single" w:sz="12" w:space="0" w:color="auto"/>
              <w:bottom w:val="single" w:sz="12" w:space="0" w:color="auto"/>
              <w:right w:val="single" w:sz="12" w:space="0" w:color="auto"/>
            </w:tcBorders>
          </w:tcPr>
          <w:p w:rsidR="00616EEB" w:rsidRDefault="00607846" w:rsidP="009D7305">
            <w:pPr>
              <w:spacing w:after="0" w:line="240" w:lineRule="auto"/>
              <w:ind w:left="-42"/>
              <w:jc w:val="both"/>
              <w:rPr>
                <w:rFonts w:ascii="Times New Roman" w:hAnsi="Times New Roman"/>
                <w:sz w:val="24"/>
                <w:szCs w:val="24"/>
              </w:rPr>
            </w:pPr>
            <w:r w:rsidRPr="00607846">
              <w:rPr>
                <w:rFonts w:ascii="Times New Roman" w:hAnsi="Times New Roman"/>
                <w:sz w:val="24"/>
                <w:szCs w:val="24"/>
              </w:rPr>
              <w:t>В.Г. Горецкий Азбука. 1 класс. Учебник. В 2-х частях. ФГОС</w:t>
            </w:r>
            <w:r w:rsidR="00F84A9A" w:rsidRPr="00607846">
              <w:rPr>
                <w:rFonts w:ascii="Times New Roman" w:hAnsi="Times New Roman"/>
                <w:sz w:val="24"/>
                <w:szCs w:val="24"/>
              </w:rPr>
              <w:t>—</w:t>
            </w:r>
            <w:r w:rsidR="00F84A9A" w:rsidRPr="009D7305">
              <w:rPr>
                <w:rFonts w:ascii="Times New Roman" w:hAnsi="Times New Roman"/>
                <w:sz w:val="24"/>
                <w:szCs w:val="24"/>
              </w:rPr>
              <w:t xml:space="preserve"> М.: Просвещение.</w:t>
            </w:r>
          </w:p>
          <w:p w:rsidR="00607846" w:rsidRPr="009D7305" w:rsidRDefault="00607846" w:rsidP="00381737">
            <w:pPr>
              <w:spacing w:after="0" w:line="240" w:lineRule="auto"/>
              <w:ind w:left="-42"/>
              <w:jc w:val="both"/>
              <w:rPr>
                <w:rFonts w:ascii="Times New Roman" w:hAnsi="Times New Roman"/>
                <w:sz w:val="24"/>
                <w:szCs w:val="24"/>
              </w:rPr>
            </w:pPr>
          </w:p>
        </w:tc>
        <w:tc>
          <w:tcPr>
            <w:tcW w:w="993" w:type="dxa"/>
            <w:tcBorders>
              <w:top w:val="single" w:sz="8" w:space="0" w:color="auto"/>
              <w:left w:val="single" w:sz="12" w:space="0" w:color="auto"/>
              <w:bottom w:val="single" w:sz="12" w:space="0" w:color="auto"/>
              <w:right w:val="single" w:sz="12" w:space="0" w:color="auto"/>
            </w:tcBorders>
            <w:hideMark/>
          </w:tcPr>
          <w:p w:rsidR="00616EEB" w:rsidRPr="00013236" w:rsidRDefault="00616EEB"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1 шт.</w:t>
            </w:r>
          </w:p>
        </w:tc>
        <w:tc>
          <w:tcPr>
            <w:tcW w:w="2126" w:type="dxa"/>
            <w:tcBorders>
              <w:top w:val="single" w:sz="8" w:space="0" w:color="auto"/>
              <w:left w:val="single" w:sz="12" w:space="0" w:color="auto"/>
              <w:bottom w:val="single" w:sz="12" w:space="0" w:color="auto"/>
              <w:right w:val="single" w:sz="12" w:space="0" w:color="auto"/>
            </w:tcBorders>
          </w:tcPr>
          <w:p w:rsidR="00616EEB" w:rsidRPr="00013236" w:rsidRDefault="00616EEB" w:rsidP="00013236">
            <w:pPr>
              <w:pStyle w:val="a9"/>
              <w:rPr>
                <w:rFonts w:ascii="Times New Roman" w:hAnsi="Times New Roman" w:cs="Times New Roman"/>
                <w:sz w:val="24"/>
                <w:szCs w:val="24"/>
              </w:rPr>
            </w:pPr>
          </w:p>
        </w:tc>
      </w:tr>
      <w:tr w:rsidR="00381737" w:rsidRPr="00013236" w:rsidTr="00512211">
        <w:trPr>
          <w:trHeight w:val="421"/>
        </w:trPr>
        <w:tc>
          <w:tcPr>
            <w:tcW w:w="426" w:type="dxa"/>
            <w:tcBorders>
              <w:top w:val="single" w:sz="8" w:space="0" w:color="auto"/>
              <w:left w:val="single" w:sz="12" w:space="0" w:color="auto"/>
              <w:bottom w:val="single" w:sz="12" w:space="0" w:color="auto"/>
              <w:right w:val="single" w:sz="12" w:space="0" w:color="auto"/>
            </w:tcBorders>
          </w:tcPr>
          <w:p w:rsidR="00381737" w:rsidRPr="00381737" w:rsidRDefault="00381737" w:rsidP="00381737">
            <w:pPr>
              <w:spacing w:after="0" w:line="240" w:lineRule="auto"/>
              <w:ind w:left="-42"/>
              <w:jc w:val="both"/>
              <w:rPr>
                <w:rFonts w:ascii="Times New Roman" w:hAnsi="Times New Roman"/>
                <w:sz w:val="24"/>
                <w:szCs w:val="24"/>
              </w:rPr>
            </w:pPr>
            <w:r w:rsidRPr="00381737">
              <w:rPr>
                <w:rFonts w:ascii="Times New Roman" w:hAnsi="Times New Roman"/>
                <w:sz w:val="24"/>
                <w:szCs w:val="24"/>
              </w:rPr>
              <w:t>2.</w:t>
            </w:r>
          </w:p>
        </w:tc>
        <w:tc>
          <w:tcPr>
            <w:tcW w:w="11623" w:type="dxa"/>
            <w:gridSpan w:val="2"/>
            <w:tcBorders>
              <w:top w:val="single" w:sz="8" w:space="0" w:color="auto"/>
              <w:left w:val="single" w:sz="12" w:space="0" w:color="auto"/>
              <w:bottom w:val="single" w:sz="12" w:space="0" w:color="auto"/>
              <w:right w:val="single" w:sz="12" w:space="0" w:color="auto"/>
            </w:tcBorders>
          </w:tcPr>
          <w:p w:rsidR="00381737" w:rsidRPr="00607846" w:rsidRDefault="00381737" w:rsidP="00381737">
            <w:pPr>
              <w:spacing w:after="0" w:line="240" w:lineRule="auto"/>
              <w:ind w:left="-42"/>
              <w:jc w:val="both"/>
              <w:rPr>
                <w:rFonts w:ascii="Times New Roman" w:hAnsi="Times New Roman"/>
                <w:sz w:val="24"/>
                <w:szCs w:val="24"/>
              </w:rPr>
            </w:pPr>
            <w:r w:rsidRPr="00381737">
              <w:rPr>
                <w:rFonts w:ascii="Times New Roman" w:hAnsi="Times New Roman"/>
                <w:sz w:val="24"/>
                <w:szCs w:val="24"/>
              </w:rPr>
              <w:t>Л.Ф. Климанова</w:t>
            </w:r>
            <w:r>
              <w:rPr>
                <w:rFonts w:ascii="Times New Roman" w:hAnsi="Times New Roman"/>
                <w:sz w:val="24"/>
                <w:szCs w:val="24"/>
              </w:rPr>
              <w:t xml:space="preserve">, </w:t>
            </w:r>
            <w:r w:rsidRPr="00607846">
              <w:rPr>
                <w:rFonts w:ascii="Times New Roman" w:hAnsi="Times New Roman"/>
                <w:sz w:val="24"/>
                <w:szCs w:val="24"/>
              </w:rPr>
              <w:t>В.Г. Горецкий</w:t>
            </w:r>
            <w:r w:rsidRPr="00381737">
              <w:rPr>
                <w:rFonts w:ascii="Times New Roman" w:hAnsi="Times New Roman"/>
                <w:sz w:val="24"/>
                <w:szCs w:val="24"/>
              </w:rPr>
              <w:t xml:space="preserve"> Литературное чтение. 1 класс. Учебник. В 2-х частях. ФП. ФГОС</w:t>
            </w:r>
            <w:r>
              <w:rPr>
                <w:rFonts w:ascii="Times New Roman" w:hAnsi="Times New Roman"/>
                <w:sz w:val="24"/>
                <w:szCs w:val="24"/>
              </w:rPr>
              <w:t xml:space="preserve">, </w:t>
            </w:r>
            <w:r w:rsidRPr="009D7305">
              <w:rPr>
                <w:rFonts w:ascii="Times New Roman" w:hAnsi="Times New Roman"/>
                <w:sz w:val="24"/>
                <w:szCs w:val="24"/>
              </w:rPr>
              <w:t>М.: Просвещение.</w:t>
            </w:r>
          </w:p>
        </w:tc>
        <w:tc>
          <w:tcPr>
            <w:tcW w:w="993" w:type="dxa"/>
            <w:tcBorders>
              <w:top w:val="single" w:sz="8" w:space="0" w:color="auto"/>
              <w:left w:val="single" w:sz="12" w:space="0" w:color="auto"/>
              <w:bottom w:val="single" w:sz="12" w:space="0" w:color="auto"/>
              <w:right w:val="single" w:sz="12" w:space="0" w:color="auto"/>
            </w:tcBorders>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1 шт.</w:t>
            </w:r>
          </w:p>
        </w:tc>
        <w:tc>
          <w:tcPr>
            <w:tcW w:w="2126" w:type="dxa"/>
            <w:tcBorders>
              <w:top w:val="single" w:sz="8" w:space="0" w:color="auto"/>
              <w:left w:val="single" w:sz="12" w:space="0" w:color="auto"/>
              <w:bottom w:val="single" w:sz="12" w:space="0" w:color="auto"/>
              <w:right w:val="single" w:sz="12" w:space="0" w:color="auto"/>
            </w:tcBorders>
          </w:tcPr>
          <w:p w:rsidR="00381737" w:rsidRPr="00013236" w:rsidRDefault="00381737" w:rsidP="00013236">
            <w:pPr>
              <w:pStyle w:val="a9"/>
              <w:rPr>
                <w:rFonts w:ascii="Times New Roman" w:hAnsi="Times New Roman" w:cs="Times New Roman"/>
                <w:sz w:val="24"/>
                <w:szCs w:val="24"/>
              </w:rPr>
            </w:pPr>
          </w:p>
        </w:tc>
      </w:tr>
      <w:tr w:rsidR="00616EEB" w:rsidRPr="00013236" w:rsidTr="00512211">
        <w:trPr>
          <w:trHeight w:val="266"/>
        </w:trPr>
        <w:tc>
          <w:tcPr>
            <w:tcW w:w="1516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16EEB" w:rsidRPr="00013236" w:rsidRDefault="00616EEB" w:rsidP="00013236">
            <w:pPr>
              <w:pStyle w:val="a9"/>
              <w:jc w:val="center"/>
              <w:rPr>
                <w:rFonts w:ascii="Times New Roman" w:hAnsi="Times New Roman" w:cs="Times New Roman"/>
                <w:color w:val="F2F2F2" w:themeColor="background1" w:themeShade="F2"/>
                <w:sz w:val="24"/>
                <w:szCs w:val="24"/>
              </w:rPr>
            </w:pPr>
            <w:r w:rsidRPr="00013236">
              <w:rPr>
                <w:rFonts w:ascii="Times New Roman" w:hAnsi="Times New Roman" w:cs="Times New Roman"/>
                <w:b/>
                <w:sz w:val="24"/>
                <w:szCs w:val="24"/>
              </w:rPr>
              <w:t>Дидактическое обеспечение</w:t>
            </w:r>
          </w:p>
        </w:tc>
      </w:tr>
      <w:tr w:rsidR="00616EEB" w:rsidRPr="00013236" w:rsidTr="00512211">
        <w:trPr>
          <w:trHeight w:val="95"/>
        </w:trPr>
        <w:tc>
          <w:tcPr>
            <w:tcW w:w="426" w:type="dxa"/>
            <w:tcBorders>
              <w:top w:val="single" w:sz="12" w:space="0" w:color="auto"/>
              <w:left w:val="single" w:sz="12" w:space="0" w:color="auto"/>
              <w:bottom w:val="single" w:sz="8" w:space="0" w:color="auto"/>
              <w:right w:val="single" w:sz="12" w:space="0" w:color="auto"/>
            </w:tcBorders>
            <w:hideMark/>
          </w:tcPr>
          <w:p w:rsidR="00616EEB" w:rsidRPr="00013236" w:rsidRDefault="00616EEB"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1.</w:t>
            </w:r>
          </w:p>
          <w:p w:rsidR="00616EEB" w:rsidRPr="00013236" w:rsidRDefault="00616EEB" w:rsidP="00013236">
            <w:pPr>
              <w:pStyle w:val="a9"/>
              <w:jc w:val="center"/>
              <w:rPr>
                <w:rFonts w:ascii="Times New Roman" w:hAnsi="Times New Roman" w:cs="Times New Roman"/>
                <w:sz w:val="24"/>
                <w:szCs w:val="24"/>
              </w:rPr>
            </w:pPr>
          </w:p>
        </w:tc>
        <w:tc>
          <w:tcPr>
            <w:tcW w:w="11623" w:type="dxa"/>
            <w:gridSpan w:val="2"/>
            <w:tcBorders>
              <w:top w:val="single" w:sz="12" w:space="0" w:color="auto"/>
              <w:left w:val="single" w:sz="12" w:space="0" w:color="auto"/>
              <w:bottom w:val="single" w:sz="8" w:space="0" w:color="auto"/>
              <w:right w:val="single" w:sz="12" w:space="0" w:color="auto"/>
            </w:tcBorders>
          </w:tcPr>
          <w:p w:rsidR="00616EEB" w:rsidRPr="00607846" w:rsidRDefault="00607846" w:rsidP="00381737">
            <w:pPr>
              <w:spacing w:after="0" w:line="240" w:lineRule="auto"/>
              <w:ind w:left="-42"/>
              <w:jc w:val="both"/>
              <w:rPr>
                <w:rFonts w:ascii="Times New Roman" w:hAnsi="Times New Roman"/>
                <w:sz w:val="24"/>
                <w:szCs w:val="24"/>
              </w:rPr>
            </w:pPr>
            <w:r>
              <w:rPr>
                <w:rFonts w:ascii="Times New Roman" w:hAnsi="Times New Roman"/>
                <w:sz w:val="24"/>
                <w:szCs w:val="24"/>
              </w:rPr>
              <w:t>О. Н. Крылова</w:t>
            </w:r>
            <w:r w:rsidRPr="00381737">
              <w:rPr>
                <w:rFonts w:ascii="Times New Roman" w:hAnsi="Times New Roman"/>
                <w:sz w:val="24"/>
                <w:szCs w:val="24"/>
              </w:rPr>
              <w:t xml:space="preserve"> Тесты по обучению грамоте. 1 класс. К учебнику В.Г. Горецкого "Азбука. 1 класс". В 2 –х частях. </w:t>
            </w:r>
            <w:r w:rsidRPr="009D7305">
              <w:rPr>
                <w:rFonts w:ascii="Times New Roman" w:hAnsi="Times New Roman"/>
                <w:sz w:val="24"/>
                <w:szCs w:val="24"/>
              </w:rPr>
              <w:t>М.: Просвещение.</w:t>
            </w:r>
          </w:p>
        </w:tc>
        <w:tc>
          <w:tcPr>
            <w:tcW w:w="993" w:type="dxa"/>
            <w:tcBorders>
              <w:top w:val="single" w:sz="12" w:space="0" w:color="auto"/>
              <w:left w:val="single" w:sz="12" w:space="0" w:color="auto"/>
              <w:bottom w:val="single" w:sz="8" w:space="0" w:color="auto"/>
              <w:right w:val="single" w:sz="12" w:space="0" w:color="auto"/>
            </w:tcBorders>
            <w:hideMark/>
          </w:tcPr>
          <w:p w:rsidR="00616EEB" w:rsidRPr="00013236" w:rsidRDefault="00616EEB"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1 шт.</w:t>
            </w:r>
          </w:p>
        </w:tc>
        <w:tc>
          <w:tcPr>
            <w:tcW w:w="2126" w:type="dxa"/>
            <w:tcBorders>
              <w:top w:val="single" w:sz="12" w:space="0" w:color="auto"/>
              <w:left w:val="single" w:sz="12" w:space="0" w:color="auto"/>
              <w:bottom w:val="single" w:sz="8" w:space="0" w:color="auto"/>
              <w:right w:val="single" w:sz="12" w:space="0" w:color="auto"/>
            </w:tcBorders>
          </w:tcPr>
          <w:p w:rsidR="00616EEB" w:rsidRPr="00013236" w:rsidRDefault="00616EEB" w:rsidP="00013236">
            <w:pPr>
              <w:pStyle w:val="a9"/>
              <w:rPr>
                <w:rFonts w:ascii="Times New Roman" w:hAnsi="Times New Roman" w:cs="Times New Roman"/>
                <w:sz w:val="24"/>
                <w:szCs w:val="24"/>
              </w:rPr>
            </w:pPr>
          </w:p>
        </w:tc>
      </w:tr>
      <w:tr w:rsidR="00616EEB" w:rsidRPr="00013236" w:rsidTr="009D7305">
        <w:trPr>
          <w:trHeight w:val="194"/>
        </w:trPr>
        <w:tc>
          <w:tcPr>
            <w:tcW w:w="15168"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rsidR="00616EEB" w:rsidRPr="00013236" w:rsidRDefault="00616EEB" w:rsidP="00013236">
            <w:pPr>
              <w:pStyle w:val="a9"/>
              <w:jc w:val="center"/>
              <w:rPr>
                <w:rFonts w:ascii="Times New Roman" w:hAnsi="Times New Roman" w:cs="Times New Roman"/>
                <w:sz w:val="24"/>
                <w:szCs w:val="24"/>
              </w:rPr>
            </w:pPr>
            <w:r w:rsidRPr="00013236">
              <w:rPr>
                <w:rFonts w:ascii="Times New Roman" w:hAnsi="Times New Roman" w:cs="Times New Roman"/>
                <w:b/>
                <w:sz w:val="24"/>
                <w:szCs w:val="24"/>
              </w:rPr>
              <w:t>Методическое обеспечение</w:t>
            </w:r>
          </w:p>
        </w:tc>
      </w:tr>
      <w:tr w:rsidR="00381737" w:rsidRPr="00013236" w:rsidTr="009D7305">
        <w:trPr>
          <w:trHeight w:val="190"/>
        </w:trPr>
        <w:tc>
          <w:tcPr>
            <w:tcW w:w="426" w:type="dxa"/>
            <w:tcBorders>
              <w:top w:val="single" w:sz="4" w:space="0" w:color="auto"/>
              <w:left w:val="single" w:sz="4" w:space="0" w:color="auto"/>
              <w:bottom w:val="single" w:sz="4" w:space="0" w:color="auto"/>
              <w:right w:val="single" w:sz="4" w:space="0" w:color="auto"/>
            </w:tcBorders>
            <w:hideMark/>
          </w:tcPr>
          <w:p w:rsidR="00381737" w:rsidRPr="00013236" w:rsidRDefault="00381737" w:rsidP="00013236">
            <w:pPr>
              <w:spacing w:after="0" w:line="240" w:lineRule="auto"/>
              <w:jc w:val="center"/>
              <w:rPr>
                <w:rFonts w:ascii="Times New Roman" w:hAnsi="Times New Roman" w:cs="Times New Roman"/>
                <w:sz w:val="24"/>
                <w:szCs w:val="24"/>
              </w:rPr>
            </w:pPr>
            <w:r w:rsidRPr="00013236">
              <w:rPr>
                <w:rFonts w:ascii="Times New Roman" w:hAnsi="Times New Roman" w:cs="Times New Roman"/>
                <w:sz w:val="24"/>
                <w:szCs w:val="24"/>
              </w:rPr>
              <w:t>1.</w:t>
            </w:r>
          </w:p>
          <w:p w:rsidR="00381737" w:rsidRPr="00013236" w:rsidRDefault="00381737" w:rsidP="00013236">
            <w:pPr>
              <w:spacing w:after="0" w:line="240" w:lineRule="auto"/>
              <w:jc w:val="center"/>
              <w:rPr>
                <w:rFonts w:ascii="Times New Roman" w:hAnsi="Times New Roman" w:cs="Times New Roman"/>
                <w:sz w:val="24"/>
                <w:szCs w:val="24"/>
              </w:rPr>
            </w:pPr>
          </w:p>
        </w:tc>
        <w:tc>
          <w:tcPr>
            <w:tcW w:w="11623" w:type="dxa"/>
            <w:gridSpan w:val="2"/>
            <w:tcBorders>
              <w:top w:val="single" w:sz="4" w:space="0" w:color="auto"/>
              <w:left w:val="single" w:sz="4" w:space="0" w:color="auto"/>
              <w:bottom w:val="single" w:sz="4" w:space="0" w:color="auto"/>
              <w:right w:val="single" w:sz="4" w:space="0" w:color="auto"/>
            </w:tcBorders>
          </w:tcPr>
          <w:p w:rsidR="00381737" w:rsidRPr="00CC5E2E" w:rsidRDefault="00381737" w:rsidP="008363ED">
            <w:pPr>
              <w:spacing w:after="0" w:line="240" w:lineRule="auto"/>
              <w:ind w:left="34"/>
              <w:jc w:val="both"/>
              <w:rPr>
                <w:rFonts w:ascii="Times New Roman" w:hAnsi="Times New Roman"/>
                <w:sz w:val="24"/>
                <w:szCs w:val="24"/>
              </w:rPr>
            </w:pPr>
            <w:r w:rsidRPr="00CC5E2E">
              <w:rPr>
                <w:rFonts w:ascii="Times New Roman" w:hAnsi="Times New Roman"/>
                <w:sz w:val="24"/>
                <w:szCs w:val="24"/>
              </w:rPr>
              <w:t>Климанова Л. Ф., Бойкина М. В. Литературное чтение // Сборник рабочих программ  «Школа России». 1</w:t>
            </w:r>
            <w:r w:rsidRPr="00CC5E2E">
              <w:rPr>
                <w:rFonts w:ascii="Times New Roman" w:hAnsi="Times New Roman"/>
                <w:iCs/>
                <w:sz w:val="24"/>
                <w:szCs w:val="24"/>
              </w:rPr>
              <w:t>—</w:t>
            </w:r>
            <w:r w:rsidRPr="00CC5E2E">
              <w:rPr>
                <w:rFonts w:ascii="Times New Roman" w:hAnsi="Times New Roman"/>
                <w:sz w:val="24"/>
                <w:szCs w:val="24"/>
              </w:rPr>
              <w:t xml:space="preserve">4 классы. </w:t>
            </w:r>
            <w:r w:rsidRPr="00CC5E2E">
              <w:rPr>
                <w:rFonts w:ascii="Times New Roman" w:hAnsi="Times New Roman"/>
                <w:iCs/>
                <w:sz w:val="24"/>
                <w:szCs w:val="24"/>
              </w:rPr>
              <w:t>—</w:t>
            </w:r>
            <w:r w:rsidRPr="00CC5E2E">
              <w:rPr>
                <w:rFonts w:ascii="Times New Roman" w:hAnsi="Times New Roman"/>
                <w:sz w:val="24"/>
                <w:szCs w:val="24"/>
              </w:rPr>
              <w:t xml:space="preserve"> М.: Просвещение.</w:t>
            </w:r>
          </w:p>
        </w:tc>
        <w:tc>
          <w:tcPr>
            <w:tcW w:w="993" w:type="dxa"/>
            <w:tcBorders>
              <w:top w:val="single" w:sz="4" w:space="0" w:color="auto"/>
              <w:left w:val="single" w:sz="4" w:space="0" w:color="auto"/>
              <w:bottom w:val="single" w:sz="4" w:space="0" w:color="auto"/>
              <w:right w:val="single" w:sz="4" w:space="0" w:color="auto"/>
            </w:tcBorders>
            <w:hideMark/>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1 шт.</w:t>
            </w:r>
          </w:p>
        </w:tc>
        <w:tc>
          <w:tcPr>
            <w:tcW w:w="2126" w:type="dxa"/>
            <w:tcBorders>
              <w:top w:val="single" w:sz="4" w:space="0" w:color="auto"/>
              <w:left w:val="single" w:sz="4" w:space="0" w:color="auto"/>
              <w:bottom w:val="single" w:sz="4" w:space="0" w:color="auto"/>
              <w:right w:val="single" w:sz="4" w:space="0" w:color="auto"/>
            </w:tcBorders>
          </w:tcPr>
          <w:p w:rsidR="00381737" w:rsidRPr="00013236" w:rsidRDefault="00381737" w:rsidP="00013236">
            <w:pPr>
              <w:pStyle w:val="a9"/>
              <w:rPr>
                <w:rFonts w:ascii="Times New Roman" w:hAnsi="Times New Roman" w:cs="Times New Roman"/>
                <w:sz w:val="24"/>
                <w:szCs w:val="24"/>
              </w:rPr>
            </w:pPr>
          </w:p>
        </w:tc>
      </w:tr>
      <w:tr w:rsidR="00381737" w:rsidRPr="00013236" w:rsidTr="009D7305">
        <w:trPr>
          <w:trHeight w:val="190"/>
        </w:trPr>
        <w:tc>
          <w:tcPr>
            <w:tcW w:w="426" w:type="dxa"/>
            <w:tcBorders>
              <w:top w:val="single" w:sz="4" w:space="0" w:color="auto"/>
              <w:left w:val="single" w:sz="4" w:space="0" w:color="auto"/>
              <w:bottom w:val="single" w:sz="4" w:space="0" w:color="auto"/>
              <w:right w:val="single" w:sz="4" w:space="0" w:color="auto"/>
            </w:tcBorders>
          </w:tcPr>
          <w:p w:rsidR="00381737" w:rsidRPr="00013236" w:rsidRDefault="00381737" w:rsidP="000132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623" w:type="dxa"/>
            <w:gridSpan w:val="2"/>
            <w:tcBorders>
              <w:top w:val="single" w:sz="4" w:space="0" w:color="auto"/>
              <w:left w:val="single" w:sz="4" w:space="0" w:color="auto"/>
              <w:bottom w:val="single" w:sz="4" w:space="0" w:color="auto"/>
              <w:right w:val="single" w:sz="4" w:space="0" w:color="auto"/>
            </w:tcBorders>
          </w:tcPr>
          <w:p w:rsidR="00381737" w:rsidRPr="00CC5E2E" w:rsidRDefault="00381737" w:rsidP="008363ED">
            <w:pPr>
              <w:spacing w:after="0" w:line="240" w:lineRule="auto"/>
              <w:ind w:left="34"/>
              <w:jc w:val="both"/>
              <w:rPr>
                <w:rFonts w:ascii="Times New Roman" w:hAnsi="Times New Roman"/>
                <w:sz w:val="24"/>
                <w:szCs w:val="24"/>
              </w:rPr>
            </w:pPr>
            <w:r w:rsidRPr="00CC5E2E">
              <w:rPr>
                <w:rFonts w:ascii="Times New Roman" w:hAnsi="Times New Roman"/>
                <w:sz w:val="24"/>
                <w:szCs w:val="24"/>
              </w:rPr>
              <w:t xml:space="preserve">Начальная школа. В 2 ч. Ч. 1 // Стандарты второго поколения. </w:t>
            </w:r>
            <w:r w:rsidRPr="00CC5E2E">
              <w:rPr>
                <w:rFonts w:ascii="Times New Roman" w:hAnsi="Times New Roman"/>
                <w:iCs/>
                <w:sz w:val="24"/>
                <w:szCs w:val="24"/>
              </w:rPr>
              <w:t xml:space="preserve">— </w:t>
            </w:r>
            <w:r w:rsidRPr="00CC5E2E">
              <w:rPr>
                <w:rFonts w:ascii="Times New Roman" w:hAnsi="Times New Roman"/>
                <w:sz w:val="24"/>
                <w:szCs w:val="24"/>
              </w:rPr>
              <w:t xml:space="preserve">М.: Просвещение. </w:t>
            </w:r>
          </w:p>
        </w:tc>
        <w:tc>
          <w:tcPr>
            <w:tcW w:w="993" w:type="dxa"/>
            <w:tcBorders>
              <w:top w:val="single" w:sz="4" w:space="0" w:color="auto"/>
              <w:left w:val="single" w:sz="4" w:space="0" w:color="auto"/>
              <w:bottom w:val="single" w:sz="4" w:space="0" w:color="auto"/>
              <w:right w:val="single" w:sz="4" w:space="0" w:color="auto"/>
            </w:tcBorders>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1 шт.</w:t>
            </w:r>
          </w:p>
        </w:tc>
        <w:tc>
          <w:tcPr>
            <w:tcW w:w="2126" w:type="dxa"/>
            <w:tcBorders>
              <w:top w:val="single" w:sz="4" w:space="0" w:color="auto"/>
              <w:left w:val="single" w:sz="4" w:space="0" w:color="auto"/>
              <w:bottom w:val="single" w:sz="4" w:space="0" w:color="auto"/>
              <w:right w:val="single" w:sz="4" w:space="0" w:color="auto"/>
            </w:tcBorders>
          </w:tcPr>
          <w:p w:rsidR="00381737" w:rsidRPr="00013236" w:rsidRDefault="00381737" w:rsidP="00013236">
            <w:pPr>
              <w:pStyle w:val="a9"/>
              <w:rPr>
                <w:rFonts w:ascii="Times New Roman" w:hAnsi="Times New Roman" w:cs="Times New Roman"/>
                <w:sz w:val="24"/>
                <w:szCs w:val="24"/>
              </w:rPr>
            </w:pPr>
          </w:p>
        </w:tc>
      </w:tr>
      <w:tr w:rsidR="00381737" w:rsidRPr="00013236" w:rsidTr="00512211">
        <w:trPr>
          <w:trHeight w:val="166"/>
        </w:trPr>
        <w:tc>
          <w:tcPr>
            <w:tcW w:w="15168"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381737" w:rsidRPr="00013236" w:rsidRDefault="00381737" w:rsidP="00013236">
            <w:pPr>
              <w:pStyle w:val="a9"/>
              <w:jc w:val="center"/>
              <w:rPr>
                <w:rFonts w:ascii="Times New Roman" w:hAnsi="Times New Roman" w:cs="Times New Roman"/>
                <w:b/>
                <w:sz w:val="24"/>
                <w:szCs w:val="24"/>
              </w:rPr>
            </w:pPr>
            <w:r w:rsidRPr="00013236">
              <w:rPr>
                <w:rFonts w:ascii="Times New Roman" w:hAnsi="Times New Roman" w:cs="Times New Roman"/>
                <w:b/>
                <w:sz w:val="24"/>
                <w:szCs w:val="24"/>
              </w:rPr>
              <w:t>Печатные пособия</w:t>
            </w:r>
          </w:p>
        </w:tc>
      </w:tr>
      <w:tr w:rsidR="00381737" w:rsidRPr="00013236" w:rsidTr="00512211">
        <w:trPr>
          <w:trHeight w:val="298"/>
        </w:trPr>
        <w:tc>
          <w:tcPr>
            <w:tcW w:w="426" w:type="dxa"/>
            <w:tcBorders>
              <w:top w:val="single" w:sz="4" w:space="0" w:color="auto"/>
              <w:left w:val="single" w:sz="12" w:space="0" w:color="auto"/>
              <w:bottom w:val="single" w:sz="8" w:space="0" w:color="auto"/>
              <w:right w:val="single" w:sz="12" w:space="0" w:color="auto"/>
            </w:tcBorders>
            <w:hideMark/>
          </w:tcPr>
          <w:p w:rsidR="00381737" w:rsidRPr="00013236" w:rsidRDefault="00381737" w:rsidP="00013236">
            <w:pPr>
              <w:autoSpaceDE w:val="0"/>
              <w:autoSpaceDN w:val="0"/>
              <w:adjustRightInd w:val="0"/>
              <w:spacing w:after="0" w:line="240" w:lineRule="auto"/>
              <w:jc w:val="center"/>
              <w:rPr>
                <w:rFonts w:ascii="Times New Roman" w:hAnsi="Times New Roman" w:cs="Times New Roman"/>
                <w:sz w:val="24"/>
                <w:szCs w:val="24"/>
              </w:rPr>
            </w:pPr>
            <w:r w:rsidRPr="00013236">
              <w:rPr>
                <w:rFonts w:ascii="Times New Roman" w:hAnsi="Times New Roman" w:cs="Times New Roman"/>
                <w:sz w:val="24"/>
                <w:szCs w:val="24"/>
              </w:rPr>
              <w:t>1.</w:t>
            </w:r>
          </w:p>
        </w:tc>
        <w:tc>
          <w:tcPr>
            <w:tcW w:w="11623" w:type="dxa"/>
            <w:gridSpan w:val="2"/>
            <w:tcBorders>
              <w:top w:val="single" w:sz="4" w:space="0" w:color="auto"/>
              <w:left w:val="single" w:sz="12" w:space="0" w:color="auto"/>
              <w:bottom w:val="single" w:sz="8" w:space="0" w:color="auto"/>
              <w:right w:val="single" w:sz="12" w:space="0" w:color="auto"/>
            </w:tcBorders>
          </w:tcPr>
          <w:p w:rsidR="00381737" w:rsidRPr="00CE4D98" w:rsidRDefault="00381737" w:rsidP="009D7305">
            <w:pPr>
              <w:spacing w:after="0" w:line="240" w:lineRule="auto"/>
              <w:jc w:val="both"/>
              <w:rPr>
                <w:rFonts w:ascii="Times New Roman" w:hAnsi="Times New Roman"/>
                <w:sz w:val="24"/>
                <w:szCs w:val="24"/>
              </w:rPr>
            </w:pPr>
            <w:r w:rsidRPr="00CE4D98">
              <w:rPr>
                <w:rFonts w:ascii="Times New Roman" w:hAnsi="Times New Roman"/>
                <w:sz w:val="24"/>
                <w:szCs w:val="24"/>
              </w:rPr>
              <w:t>Касса букв и слогов</w:t>
            </w:r>
          </w:p>
        </w:tc>
        <w:tc>
          <w:tcPr>
            <w:tcW w:w="993" w:type="dxa"/>
            <w:tcBorders>
              <w:top w:val="single" w:sz="4" w:space="0" w:color="auto"/>
              <w:left w:val="single" w:sz="12" w:space="0" w:color="auto"/>
              <w:bottom w:val="single" w:sz="8" w:space="0" w:color="auto"/>
              <w:right w:val="single" w:sz="12" w:space="0" w:color="auto"/>
            </w:tcBorders>
            <w:hideMark/>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1 шт.</w:t>
            </w:r>
          </w:p>
        </w:tc>
        <w:tc>
          <w:tcPr>
            <w:tcW w:w="2126" w:type="dxa"/>
            <w:tcBorders>
              <w:top w:val="single" w:sz="4" w:space="0" w:color="auto"/>
              <w:left w:val="single" w:sz="12" w:space="0" w:color="auto"/>
              <w:bottom w:val="single" w:sz="8" w:space="0" w:color="auto"/>
              <w:right w:val="single" w:sz="12" w:space="0" w:color="auto"/>
            </w:tcBorders>
          </w:tcPr>
          <w:p w:rsidR="00381737" w:rsidRPr="00013236" w:rsidRDefault="00381737" w:rsidP="00013236">
            <w:pPr>
              <w:pStyle w:val="a9"/>
              <w:rPr>
                <w:rFonts w:ascii="Times New Roman" w:hAnsi="Times New Roman" w:cs="Times New Roman"/>
                <w:sz w:val="24"/>
                <w:szCs w:val="24"/>
              </w:rPr>
            </w:pPr>
          </w:p>
        </w:tc>
      </w:tr>
      <w:tr w:rsidR="00381737" w:rsidRPr="00013236" w:rsidTr="00512211">
        <w:trPr>
          <w:trHeight w:val="135"/>
        </w:trPr>
        <w:tc>
          <w:tcPr>
            <w:tcW w:w="426" w:type="dxa"/>
            <w:tcBorders>
              <w:top w:val="single" w:sz="8" w:space="0" w:color="auto"/>
              <w:left w:val="single" w:sz="12" w:space="0" w:color="auto"/>
              <w:bottom w:val="single" w:sz="8" w:space="0" w:color="auto"/>
              <w:right w:val="single" w:sz="12" w:space="0" w:color="auto"/>
            </w:tcBorders>
            <w:hideMark/>
          </w:tcPr>
          <w:p w:rsidR="00381737" w:rsidRPr="00013236" w:rsidRDefault="00381737" w:rsidP="00013236">
            <w:pPr>
              <w:pStyle w:val="a9"/>
              <w:jc w:val="center"/>
              <w:rPr>
                <w:rFonts w:ascii="Times New Roman" w:hAnsi="Times New Roman" w:cs="Times New Roman"/>
                <w:color w:val="000000"/>
                <w:sz w:val="24"/>
                <w:szCs w:val="24"/>
              </w:rPr>
            </w:pPr>
            <w:r w:rsidRPr="00013236">
              <w:rPr>
                <w:rFonts w:ascii="Times New Roman" w:eastAsia="Times New Roman" w:hAnsi="Times New Roman" w:cs="Times New Roman"/>
                <w:sz w:val="24"/>
                <w:szCs w:val="24"/>
              </w:rPr>
              <w:t>2.</w:t>
            </w:r>
          </w:p>
        </w:tc>
        <w:tc>
          <w:tcPr>
            <w:tcW w:w="11623" w:type="dxa"/>
            <w:gridSpan w:val="2"/>
            <w:tcBorders>
              <w:top w:val="single" w:sz="8" w:space="0" w:color="auto"/>
              <w:left w:val="single" w:sz="12" w:space="0" w:color="auto"/>
              <w:bottom w:val="single" w:sz="8" w:space="0" w:color="auto"/>
              <w:right w:val="single" w:sz="12" w:space="0" w:color="auto"/>
            </w:tcBorders>
          </w:tcPr>
          <w:p w:rsidR="00381737" w:rsidRPr="00CE4D98" w:rsidRDefault="00381737" w:rsidP="009D7305">
            <w:pPr>
              <w:spacing w:after="0" w:line="240" w:lineRule="auto"/>
              <w:jc w:val="both"/>
              <w:rPr>
                <w:rFonts w:ascii="Times New Roman" w:hAnsi="Times New Roman"/>
                <w:sz w:val="24"/>
                <w:szCs w:val="24"/>
              </w:rPr>
            </w:pPr>
            <w:r w:rsidRPr="00CE4D98">
              <w:rPr>
                <w:rFonts w:ascii="Times New Roman" w:hAnsi="Times New Roman"/>
                <w:sz w:val="24"/>
                <w:szCs w:val="24"/>
              </w:rPr>
              <w:t>«Лента памяти» букв</w:t>
            </w:r>
          </w:p>
        </w:tc>
        <w:tc>
          <w:tcPr>
            <w:tcW w:w="993" w:type="dxa"/>
            <w:tcBorders>
              <w:top w:val="single" w:sz="8" w:space="0" w:color="auto"/>
              <w:left w:val="single" w:sz="12" w:space="0" w:color="auto"/>
              <w:bottom w:val="single" w:sz="8" w:space="0" w:color="auto"/>
              <w:right w:val="single" w:sz="12" w:space="0" w:color="auto"/>
            </w:tcBorders>
            <w:hideMark/>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1 шт.</w:t>
            </w:r>
          </w:p>
        </w:tc>
        <w:tc>
          <w:tcPr>
            <w:tcW w:w="2126" w:type="dxa"/>
            <w:tcBorders>
              <w:top w:val="single" w:sz="8" w:space="0" w:color="auto"/>
              <w:left w:val="single" w:sz="12" w:space="0" w:color="auto"/>
              <w:bottom w:val="single" w:sz="8" w:space="0" w:color="auto"/>
              <w:right w:val="single" w:sz="12" w:space="0" w:color="auto"/>
            </w:tcBorders>
          </w:tcPr>
          <w:p w:rsidR="00381737" w:rsidRPr="00013236" w:rsidRDefault="00381737" w:rsidP="00013236">
            <w:pPr>
              <w:pStyle w:val="a9"/>
              <w:rPr>
                <w:rFonts w:ascii="Times New Roman" w:hAnsi="Times New Roman" w:cs="Times New Roman"/>
                <w:sz w:val="24"/>
                <w:szCs w:val="24"/>
              </w:rPr>
            </w:pPr>
          </w:p>
        </w:tc>
      </w:tr>
      <w:tr w:rsidR="00381737" w:rsidRPr="00013236" w:rsidTr="00512211">
        <w:trPr>
          <w:trHeight w:val="135"/>
        </w:trPr>
        <w:tc>
          <w:tcPr>
            <w:tcW w:w="426" w:type="dxa"/>
            <w:tcBorders>
              <w:top w:val="single" w:sz="8" w:space="0" w:color="auto"/>
              <w:left w:val="single" w:sz="12" w:space="0" w:color="auto"/>
              <w:bottom w:val="single" w:sz="8" w:space="0" w:color="auto"/>
              <w:right w:val="single" w:sz="12" w:space="0" w:color="auto"/>
            </w:tcBorders>
          </w:tcPr>
          <w:p w:rsidR="00381737" w:rsidRPr="00013236" w:rsidRDefault="00381737" w:rsidP="00013236">
            <w:pPr>
              <w:pStyle w:val="a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623" w:type="dxa"/>
            <w:gridSpan w:val="2"/>
            <w:tcBorders>
              <w:top w:val="single" w:sz="8" w:space="0" w:color="auto"/>
              <w:left w:val="single" w:sz="12" w:space="0" w:color="auto"/>
              <w:bottom w:val="single" w:sz="8" w:space="0" w:color="auto"/>
              <w:right w:val="single" w:sz="12" w:space="0" w:color="auto"/>
            </w:tcBorders>
          </w:tcPr>
          <w:p w:rsidR="00381737" w:rsidRPr="00CE4D98" w:rsidRDefault="00381737" w:rsidP="009D7305">
            <w:pPr>
              <w:spacing w:after="0" w:line="240" w:lineRule="auto"/>
              <w:jc w:val="both"/>
              <w:rPr>
                <w:rFonts w:ascii="Times New Roman" w:hAnsi="Times New Roman"/>
                <w:sz w:val="24"/>
                <w:szCs w:val="24"/>
              </w:rPr>
            </w:pPr>
            <w:r w:rsidRPr="00CE4D98">
              <w:rPr>
                <w:rFonts w:ascii="Times New Roman" w:hAnsi="Times New Roman"/>
                <w:bCs/>
                <w:sz w:val="24"/>
                <w:szCs w:val="24"/>
              </w:rPr>
              <w:t>Таблица демонстрационная «Алфавит. Печатные и рукописные буквы русского алфавита»</w:t>
            </w:r>
          </w:p>
        </w:tc>
        <w:tc>
          <w:tcPr>
            <w:tcW w:w="993" w:type="dxa"/>
            <w:tcBorders>
              <w:top w:val="single" w:sz="8" w:space="0" w:color="auto"/>
              <w:left w:val="single" w:sz="12" w:space="0" w:color="auto"/>
              <w:bottom w:val="single" w:sz="8" w:space="0" w:color="auto"/>
              <w:right w:val="single" w:sz="12" w:space="0" w:color="auto"/>
            </w:tcBorders>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1 шт.</w:t>
            </w:r>
          </w:p>
        </w:tc>
        <w:tc>
          <w:tcPr>
            <w:tcW w:w="2126" w:type="dxa"/>
            <w:tcBorders>
              <w:top w:val="single" w:sz="8" w:space="0" w:color="auto"/>
              <w:left w:val="single" w:sz="12" w:space="0" w:color="auto"/>
              <w:bottom w:val="single" w:sz="8" w:space="0" w:color="auto"/>
              <w:right w:val="single" w:sz="12" w:space="0" w:color="auto"/>
            </w:tcBorders>
          </w:tcPr>
          <w:p w:rsidR="00381737" w:rsidRPr="00013236" w:rsidRDefault="00381737" w:rsidP="00013236">
            <w:pPr>
              <w:pStyle w:val="a9"/>
              <w:rPr>
                <w:rFonts w:ascii="Times New Roman" w:hAnsi="Times New Roman" w:cs="Times New Roman"/>
                <w:sz w:val="24"/>
                <w:szCs w:val="24"/>
              </w:rPr>
            </w:pPr>
          </w:p>
        </w:tc>
      </w:tr>
      <w:tr w:rsidR="00381737" w:rsidRPr="00013236" w:rsidTr="00512211">
        <w:trPr>
          <w:trHeight w:val="136"/>
        </w:trPr>
        <w:tc>
          <w:tcPr>
            <w:tcW w:w="1516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b/>
                <w:bCs/>
                <w:sz w:val="24"/>
                <w:szCs w:val="24"/>
              </w:rPr>
              <w:t>Учебно-практическое и учебно-лабораторное оборудование</w:t>
            </w:r>
          </w:p>
        </w:tc>
      </w:tr>
      <w:tr w:rsidR="00381737" w:rsidRPr="00013236" w:rsidTr="00512211">
        <w:trPr>
          <w:trHeight w:val="122"/>
        </w:trPr>
        <w:tc>
          <w:tcPr>
            <w:tcW w:w="426" w:type="dxa"/>
            <w:tcBorders>
              <w:top w:val="single" w:sz="12" w:space="0" w:color="auto"/>
              <w:left w:val="single" w:sz="12" w:space="0" w:color="auto"/>
              <w:bottom w:val="single" w:sz="8" w:space="0" w:color="auto"/>
              <w:right w:val="single" w:sz="12" w:space="0" w:color="auto"/>
            </w:tcBorders>
            <w:hideMark/>
          </w:tcPr>
          <w:p w:rsidR="00381737" w:rsidRPr="00013236" w:rsidRDefault="00381737" w:rsidP="00013236">
            <w:pPr>
              <w:autoSpaceDE w:val="0"/>
              <w:autoSpaceDN w:val="0"/>
              <w:adjustRightInd w:val="0"/>
              <w:spacing w:after="0" w:line="240" w:lineRule="auto"/>
              <w:jc w:val="center"/>
              <w:rPr>
                <w:rFonts w:ascii="Times New Roman" w:hAnsi="Times New Roman" w:cs="Times New Roman"/>
                <w:sz w:val="24"/>
                <w:szCs w:val="24"/>
              </w:rPr>
            </w:pPr>
            <w:r w:rsidRPr="00013236">
              <w:rPr>
                <w:rFonts w:ascii="Times New Roman" w:hAnsi="Times New Roman" w:cs="Times New Roman"/>
                <w:sz w:val="24"/>
                <w:szCs w:val="24"/>
              </w:rPr>
              <w:t>1</w:t>
            </w:r>
          </w:p>
        </w:tc>
        <w:tc>
          <w:tcPr>
            <w:tcW w:w="11623" w:type="dxa"/>
            <w:gridSpan w:val="2"/>
            <w:tcBorders>
              <w:top w:val="single" w:sz="12" w:space="0" w:color="auto"/>
              <w:left w:val="single" w:sz="12" w:space="0" w:color="auto"/>
              <w:bottom w:val="single" w:sz="8" w:space="0" w:color="auto"/>
              <w:right w:val="single" w:sz="12" w:space="0" w:color="auto"/>
            </w:tcBorders>
          </w:tcPr>
          <w:p w:rsidR="00381737" w:rsidRPr="00013236" w:rsidRDefault="00381737" w:rsidP="00013236">
            <w:pPr>
              <w:autoSpaceDE w:val="0"/>
              <w:autoSpaceDN w:val="0"/>
              <w:adjustRightInd w:val="0"/>
              <w:spacing w:after="0" w:line="240" w:lineRule="auto"/>
              <w:rPr>
                <w:rFonts w:ascii="Times New Roman" w:hAnsi="Times New Roman" w:cs="Times New Roman"/>
                <w:sz w:val="24"/>
                <w:szCs w:val="24"/>
              </w:rPr>
            </w:pPr>
            <w:r w:rsidRPr="00CE4D98">
              <w:rPr>
                <w:rFonts w:ascii="Times New Roman" w:hAnsi="Times New Roman"/>
                <w:sz w:val="24"/>
                <w:szCs w:val="24"/>
              </w:rPr>
              <w:t>Магнитная азбука демонстрационная ламинированная</w:t>
            </w:r>
          </w:p>
        </w:tc>
        <w:tc>
          <w:tcPr>
            <w:tcW w:w="993" w:type="dxa"/>
            <w:tcBorders>
              <w:top w:val="single" w:sz="12" w:space="0" w:color="auto"/>
              <w:left w:val="single" w:sz="12" w:space="0" w:color="auto"/>
              <w:bottom w:val="single" w:sz="8" w:space="0" w:color="auto"/>
              <w:right w:val="single" w:sz="12" w:space="0" w:color="auto"/>
            </w:tcBorders>
            <w:hideMark/>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1 шт.</w:t>
            </w:r>
          </w:p>
        </w:tc>
        <w:tc>
          <w:tcPr>
            <w:tcW w:w="2126" w:type="dxa"/>
            <w:tcBorders>
              <w:top w:val="single" w:sz="12" w:space="0" w:color="auto"/>
              <w:left w:val="single" w:sz="12" w:space="0" w:color="auto"/>
              <w:bottom w:val="single" w:sz="8" w:space="0" w:color="auto"/>
              <w:right w:val="single" w:sz="12" w:space="0" w:color="auto"/>
            </w:tcBorders>
          </w:tcPr>
          <w:p w:rsidR="00381737" w:rsidRPr="00013236" w:rsidRDefault="00381737" w:rsidP="00013236">
            <w:pPr>
              <w:pStyle w:val="a9"/>
              <w:rPr>
                <w:rFonts w:ascii="Times New Roman" w:hAnsi="Times New Roman" w:cs="Times New Roman"/>
                <w:sz w:val="24"/>
                <w:szCs w:val="24"/>
              </w:rPr>
            </w:pPr>
          </w:p>
        </w:tc>
      </w:tr>
      <w:tr w:rsidR="00381737" w:rsidRPr="00013236" w:rsidTr="00512211">
        <w:trPr>
          <w:trHeight w:val="231"/>
        </w:trPr>
        <w:tc>
          <w:tcPr>
            <w:tcW w:w="426" w:type="dxa"/>
            <w:tcBorders>
              <w:top w:val="single" w:sz="8" w:space="0" w:color="auto"/>
              <w:left w:val="single" w:sz="12" w:space="0" w:color="auto"/>
              <w:bottom w:val="single" w:sz="8" w:space="0" w:color="auto"/>
              <w:right w:val="single" w:sz="12" w:space="0" w:color="auto"/>
            </w:tcBorders>
            <w:hideMark/>
          </w:tcPr>
          <w:p w:rsidR="00381737" w:rsidRPr="00013236" w:rsidRDefault="00381737" w:rsidP="00013236">
            <w:pPr>
              <w:autoSpaceDE w:val="0"/>
              <w:autoSpaceDN w:val="0"/>
              <w:adjustRightInd w:val="0"/>
              <w:spacing w:after="0" w:line="240" w:lineRule="auto"/>
              <w:jc w:val="center"/>
              <w:rPr>
                <w:rFonts w:ascii="Times New Roman" w:hAnsi="Times New Roman" w:cs="Times New Roman"/>
                <w:bCs/>
                <w:sz w:val="24"/>
                <w:szCs w:val="24"/>
              </w:rPr>
            </w:pPr>
            <w:r w:rsidRPr="00013236">
              <w:rPr>
                <w:rFonts w:ascii="Times New Roman" w:hAnsi="Times New Roman" w:cs="Times New Roman"/>
                <w:bCs/>
                <w:sz w:val="24"/>
                <w:szCs w:val="24"/>
              </w:rPr>
              <w:t>2</w:t>
            </w:r>
          </w:p>
        </w:tc>
        <w:tc>
          <w:tcPr>
            <w:tcW w:w="11623" w:type="dxa"/>
            <w:gridSpan w:val="2"/>
            <w:tcBorders>
              <w:top w:val="single" w:sz="8" w:space="0" w:color="auto"/>
              <w:left w:val="single" w:sz="12" w:space="0" w:color="auto"/>
              <w:bottom w:val="single" w:sz="8" w:space="0" w:color="auto"/>
              <w:right w:val="single" w:sz="12" w:space="0" w:color="auto"/>
            </w:tcBorders>
          </w:tcPr>
          <w:p w:rsidR="00381737" w:rsidRPr="00013236" w:rsidRDefault="00381737" w:rsidP="00013236">
            <w:pPr>
              <w:autoSpaceDE w:val="0"/>
              <w:autoSpaceDN w:val="0"/>
              <w:adjustRightInd w:val="0"/>
              <w:spacing w:after="0" w:line="240" w:lineRule="auto"/>
              <w:rPr>
                <w:rFonts w:ascii="Times New Roman" w:hAnsi="Times New Roman" w:cs="Times New Roman"/>
                <w:bCs/>
                <w:sz w:val="24"/>
                <w:szCs w:val="24"/>
              </w:rPr>
            </w:pPr>
            <w:r w:rsidRPr="00CE4D98">
              <w:rPr>
                <w:rFonts w:ascii="Times New Roman" w:hAnsi="Times New Roman"/>
                <w:sz w:val="24"/>
                <w:szCs w:val="24"/>
              </w:rPr>
              <w:t>Магнитная модель-аппликация «Набор звуковых схем» демонстрационная</w:t>
            </w:r>
          </w:p>
        </w:tc>
        <w:tc>
          <w:tcPr>
            <w:tcW w:w="993" w:type="dxa"/>
            <w:tcBorders>
              <w:top w:val="single" w:sz="8" w:space="0" w:color="auto"/>
              <w:left w:val="single" w:sz="12" w:space="0" w:color="auto"/>
              <w:bottom w:val="single" w:sz="8" w:space="0" w:color="auto"/>
              <w:right w:val="single" w:sz="12" w:space="0" w:color="auto"/>
            </w:tcBorders>
            <w:hideMark/>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1 шт.</w:t>
            </w:r>
          </w:p>
        </w:tc>
        <w:tc>
          <w:tcPr>
            <w:tcW w:w="2126" w:type="dxa"/>
            <w:tcBorders>
              <w:top w:val="single" w:sz="8" w:space="0" w:color="auto"/>
              <w:left w:val="single" w:sz="12" w:space="0" w:color="auto"/>
              <w:bottom w:val="single" w:sz="8" w:space="0" w:color="auto"/>
              <w:right w:val="single" w:sz="12" w:space="0" w:color="auto"/>
            </w:tcBorders>
          </w:tcPr>
          <w:p w:rsidR="00381737" w:rsidRPr="00013236" w:rsidRDefault="00381737" w:rsidP="00013236">
            <w:pPr>
              <w:pStyle w:val="a9"/>
              <w:rPr>
                <w:rFonts w:ascii="Times New Roman" w:hAnsi="Times New Roman" w:cs="Times New Roman"/>
                <w:sz w:val="24"/>
                <w:szCs w:val="24"/>
              </w:rPr>
            </w:pPr>
          </w:p>
        </w:tc>
      </w:tr>
      <w:tr w:rsidR="00381737" w:rsidRPr="00013236" w:rsidTr="00512211">
        <w:trPr>
          <w:trHeight w:val="166"/>
        </w:trPr>
        <w:tc>
          <w:tcPr>
            <w:tcW w:w="15168"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381737" w:rsidRPr="00013236" w:rsidRDefault="00381737" w:rsidP="00013236">
            <w:pPr>
              <w:pStyle w:val="a9"/>
              <w:jc w:val="center"/>
              <w:rPr>
                <w:rFonts w:ascii="Times New Roman" w:hAnsi="Times New Roman" w:cs="Times New Roman"/>
                <w:b/>
                <w:sz w:val="24"/>
                <w:szCs w:val="24"/>
              </w:rPr>
            </w:pPr>
            <w:r w:rsidRPr="00013236">
              <w:rPr>
                <w:rFonts w:ascii="Times New Roman" w:hAnsi="Times New Roman" w:cs="Times New Roman"/>
                <w:b/>
                <w:sz w:val="24"/>
                <w:szCs w:val="24"/>
              </w:rPr>
              <w:t>Технические средства обучения</w:t>
            </w:r>
          </w:p>
        </w:tc>
      </w:tr>
      <w:tr w:rsidR="00381737" w:rsidRPr="00013236" w:rsidTr="00512211">
        <w:trPr>
          <w:trHeight w:val="166"/>
        </w:trPr>
        <w:tc>
          <w:tcPr>
            <w:tcW w:w="475" w:type="dxa"/>
            <w:gridSpan w:val="2"/>
            <w:tcBorders>
              <w:top w:val="single" w:sz="12" w:space="0" w:color="auto"/>
              <w:left w:val="single" w:sz="12" w:space="0" w:color="auto"/>
              <w:bottom w:val="single" w:sz="4" w:space="0" w:color="auto"/>
              <w:right w:val="single" w:sz="12" w:space="0" w:color="auto"/>
            </w:tcBorders>
            <w:hideMark/>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1</w:t>
            </w:r>
          </w:p>
        </w:tc>
        <w:tc>
          <w:tcPr>
            <w:tcW w:w="11574" w:type="dxa"/>
            <w:tcBorders>
              <w:top w:val="single" w:sz="12" w:space="0" w:color="auto"/>
              <w:left w:val="single" w:sz="12" w:space="0" w:color="auto"/>
              <w:bottom w:val="single" w:sz="4" w:space="0" w:color="auto"/>
              <w:right w:val="single" w:sz="12" w:space="0" w:color="auto"/>
            </w:tcBorders>
          </w:tcPr>
          <w:p w:rsidR="00381737" w:rsidRPr="00013236" w:rsidRDefault="00381737" w:rsidP="00013236">
            <w:pPr>
              <w:pStyle w:val="a9"/>
              <w:rPr>
                <w:rFonts w:ascii="Times New Roman" w:hAnsi="Times New Roman" w:cs="Times New Roman"/>
                <w:sz w:val="24"/>
                <w:szCs w:val="24"/>
              </w:rPr>
            </w:pPr>
            <w:r w:rsidRPr="00013236">
              <w:rPr>
                <w:rFonts w:ascii="Times New Roman" w:hAnsi="Times New Roman" w:cs="Times New Roman"/>
                <w:sz w:val="24"/>
                <w:szCs w:val="24"/>
              </w:rPr>
              <w:t>Классная доска</w:t>
            </w:r>
          </w:p>
        </w:tc>
        <w:tc>
          <w:tcPr>
            <w:tcW w:w="993" w:type="dxa"/>
            <w:tcBorders>
              <w:top w:val="single" w:sz="12" w:space="0" w:color="auto"/>
              <w:left w:val="single" w:sz="12" w:space="0" w:color="auto"/>
              <w:bottom w:val="single" w:sz="4" w:space="0" w:color="auto"/>
              <w:right w:val="single" w:sz="12" w:space="0" w:color="auto"/>
            </w:tcBorders>
            <w:hideMark/>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1 шт.</w:t>
            </w:r>
          </w:p>
        </w:tc>
        <w:tc>
          <w:tcPr>
            <w:tcW w:w="2126" w:type="dxa"/>
            <w:tcBorders>
              <w:top w:val="single" w:sz="12" w:space="0" w:color="auto"/>
              <w:left w:val="single" w:sz="12" w:space="0" w:color="auto"/>
              <w:bottom w:val="single" w:sz="4" w:space="0" w:color="auto"/>
              <w:right w:val="single" w:sz="12" w:space="0" w:color="auto"/>
            </w:tcBorders>
          </w:tcPr>
          <w:p w:rsidR="00381737" w:rsidRPr="00013236" w:rsidRDefault="00381737" w:rsidP="00013236">
            <w:pPr>
              <w:pStyle w:val="a9"/>
              <w:rPr>
                <w:rFonts w:ascii="Times New Roman" w:hAnsi="Times New Roman" w:cs="Times New Roman"/>
                <w:sz w:val="24"/>
                <w:szCs w:val="24"/>
              </w:rPr>
            </w:pPr>
          </w:p>
        </w:tc>
      </w:tr>
      <w:tr w:rsidR="00381737" w:rsidRPr="00013236" w:rsidTr="00512211">
        <w:trPr>
          <w:trHeight w:val="166"/>
        </w:trPr>
        <w:tc>
          <w:tcPr>
            <w:tcW w:w="475" w:type="dxa"/>
            <w:gridSpan w:val="2"/>
            <w:tcBorders>
              <w:top w:val="single" w:sz="4" w:space="0" w:color="auto"/>
              <w:left w:val="single" w:sz="12" w:space="0" w:color="auto"/>
              <w:bottom w:val="single" w:sz="4" w:space="0" w:color="auto"/>
              <w:right w:val="single" w:sz="12" w:space="0" w:color="auto"/>
            </w:tcBorders>
            <w:hideMark/>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2</w:t>
            </w:r>
          </w:p>
        </w:tc>
        <w:tc>
          <w:tcPr>
            <w:tcW w:w="11574" w:type="dxa"/>
            <w:tcBorders>
              <w:top w:val="single" w:sz="4" w:space="0" w:color="auto"/>
              <w:left w:val="single" w:sz="12" w:space="0" w:color="auto"/>
              <w:bottom w:val="single" w:sz="4" w:space="0" w:color="auto"/>
              <w:right w:val="single" w:sz="12" w:space="0" w:color="auto"/>
            </w:tcBorders>
          </w:tcPr>
          <w:p w:rsidR="00381737" w:rsidRPr="00013236" w:rsidRDefault="00381737" w:rsidP="00013236">
            <w:pPr>
              <w:pStyle w:val="a9"/>
              <w:rPr>
                <w:rFonts w:ascii="Times New Roman" w:hAnsi="Times New Roman" w:cs="Times New Roman"/>
                <w:sz w:val="24"/>
                <w:szCs w:val="24"/>
              </w:rPr>
            </w:pPr>
            <w:r w:rsidRPr="00013236">
              <w:rPr>
                <w:rFonts w:ascii="Times New Roman" w:hAnsi="Times New Roman" w:cs="Times New Roman"/>
                <w:sz w:val="24"/>
                <w:szCs w:val="24"/>
              </w:rPr>
              <w:t>Персональный компьютер</w:t>
            </w:r>
          </w:p>
        </w:tc>
        <w:tc>
          <w:tcPr>
            <w:tcW w:w="993" w:type="dxa"/>
            <w:tcBorders>
              <w:top w:val="single" w:sz="4" w:space="0" w:color="auto"/>
              <w:left w:val="single" w:sz="12" w:space="0" w:color="auto"/>
              <w:bottom w:val="single" w:sz="4" w:space="0" w:color="auto"/>
              <w:right w:val="single" w:sz="12" w:space="0" w:color="auto"/>
            </w:tcBorders>
            <w:hideMark/>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1 шт.</w:t>
            </w:r>
          </w:p>
        </w:tc>
        <w:tc>
          <w:tcPr>
            <w:tcW w:w="2126" w:type="dxa"/>
            <w:tcBorders>
              <w:top w:val="single" w:sz="4" w:space="0" w:color="auto"/>
              <w:left w:val="single" w:sz="12" w:space="0" w:color="auto"/>
              <w:bottom w:val="single" w:sz="4" w:space="0" w:color="auto"/>
              <w:right w:val="single" w:sz="12" w:space="0" w:color="auto"/>
            </w:tcBorders>
          </w:tcPr>
          <w:p w:rsidR="00381737" w:rsidRPr="00013236" w:rsidRDefault="00381737" w:rsidP="00013236">
            <w:pPr>
              <w:pStyle w:val="a9"/>
              <w:rPr>
                <w:rFonts w:ascii="Times New Roman" w:hAnsi="Times New Roman" w:cs="Times New Roman"/>
                <w:sz w:val="24"/>
                <w:szCs w:val="24"/>
              </w:rPr>
            </w:pPr>
          </w:p>
        </w:tc>
      </w:tr>
      <w:tr w:rsidR="00381737" w:rsidRPr="00013236" w:rsidTr="00512211">
        <w:trPr>
          <w:trHeight w:val="271"/>
        </w:trPr>
        <w:tc>
          <w:tcPr>
            <w:tcW w:w="475" w:type="dxa"/>
            <w:gridSpan w:val="2"/>
            <w:tcBorders>
              <w:top w:val="single" w:sz="4" w:space="0" w:color="auto"/>
              <w:left w:val="single" w:sz="12" w:space="0" w:color="auto"/>
              <w:bottom w:val="single" w:sz="8" w:space="0" w:color="auto"/>
              <w:right w:val="single" w:sz="12" w:space="0" w:color="auto"/>
            </w:tcBorders>
            <w:hideMark/>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3</w:t>
            </w:r>
          </w:p>
        </w:tc>
        <w:tc>
          <w:tcPr>
            <w:tcW w:w="11574" w:type="dxa"/>
            <w:tcBorders>
              <w:top w:val="single" w:sz="4" w:space="0" w:color="auto"/>
              <w:left w:val="single" w:sz="12" w:space="0" w:color="auto"/>
              <w:bottom w:val="single" w:sz="8" w:space="0" w:color="auto"/>
              <w:right w:val="single" w:sz="12" w:space="0" w:color="auto"/>
            </w:tcBorders>
          </w:tcPr>
          <w:p w:rsidR="00381737" w:rsidRPr="00013236" w:rsidRDefault="00381737" w:rsidP="00013236">
            <w:pPr>
              <w:pStyle w:val="a9"/>
              <w:rPr>
                <w:rFonts w:ascii="Times New Roman" w:hAnsi="Times New Roman" w:cs="Times New Roman"/>
                <w:sz w:val="24"/>
                <w:szCs w:val="24"/>
              </w:rPr>
            </w:pPr>
            <w:r w:rsidRPr="00013236">
              <w:rPr>
                <w:rFonts w:ascii="Times New Roman" w:hAnsi="Times New Roman" w:cs="Times New Roman"/>
                <w:sz w:val="24"/>
                <w:szCs w:val="24"/>
              </w:rPr>
              <w:t>Мультимедийный проектор</w:t>
            </w:r>
          </w:p>
        </w:tc>
        <w:tc>
          <w:tcPr>
            <w:tcW w:w="993" w:type="dxa"/>
            <w:tcBorders>
              <w:top w:val="single" w:sz="4" w:space="0" w:color="auto"/>
              <w:left w:val="single" w:sz="12" w:space="0" w:color="auto"/>
              <w:bottom w:val="single" w:sz="8" w:space="0" w:color="auto"/>
              <w:right w:val="single" w:sz="12" w:space="0" w:color="auto"/>
            </w:tcBorders>
            <w:hideMark/>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1 шт.</w:t>
            </w:r>
          </w:p>
        </w:tc>
        <w:tc>
          <w:tcPr>
            <w:tcW w:w="2126" w:type="dxa"/>
            <w:tcBorders>
              <w:top w:val="single" w:sz="4" w:space="0" w:color="auto"/>
              <w:left w:val="single" w:sz="12" w:space="0" w:color="auto"/>
              <w:bottom w:val="single" w:sz="8" w:space="0" w:color="auto"/>
              <w:right w:val="single" w:sz="12" w:space="0" w:color="auto"/>
            </w:tcBorders>
          </w:tcPr>
          <w:p w:rsidR="00381737" w:rsidRPr="00013236" w:rsidRDefault="00381737" w:rsidP="00013236">
            <w:pPr>
              <w:pStyle w:val="a9"/>
              <w:rPr>
                <w:rFonts w:ascii="Times New Roman" w:hAnsi="Times New Roman" w:cs="Times New Roman"/>
                <w:sz w:val="24"/>
                <w:szCs w:val="24"/>
              </w:rPr>
            </w:pPr>
          </w:p>
        </w:tc>
      </w:tr>
      <w:tr w:rsidR="00381737" w:rsidRPr="00013236" w:rsidTr="00512211">
        <w:trPr>
          <w:trHeight w:val="108"/>
        </w:trPr>
        <w:tc>
          <w:tcPr>
            <w:tcW w:w="475" w:type="dxa"/>
            <w:gridSpan w:val="2"/>
            <w:tcBorders>
              <w:top w:val="single" w:sz="8" w:space="0" w:color="auto"/>
              <w:left w:val="single" w:sz="12" w:space="0" w:color="auto"/>
              <w:bottom w:val="single" w:sz="8" w:space="0" w:color="auto"/>
              <w:right w:val="single" w:sz="12" w:space="0" w:color="auto"/>
            </w:tcBorders>
            <w:hideMark/>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4</w:t>
            </w:r>
          </w:p>
        </w:tc>
        <w:tc>
          <w:tcPr>
            <w:tcW w:w="11574" w:type="dxa"/>
            <w:tcBorders>
              <w:top w:val="single" w:sz="8" w:space="0" w:color="auto"/>
              <w:left w:val="single" w:sz="12" w:space="0" w:color="auto"/>
              <w:bottom w:val="single" w:sz="8" w:space="0" w:color="auto"/>
              <w:right w:val="single" w:sz="12" w:space="0" w:color="auto"/>
            </w:tcBorders>
          </w:tcPr>
          <w:p w:rsidR="00381737" w:rsidRPr="00013236" w:rsidRDefault="00381737" w:rsidP="00013236">
            <w:pPr>
              <w:pStyle w:val="a9"/>
              <w:rPr>
                <w:rFonts w:ascii="Times New Roman" w:hAnsi="Times New Roman" w:cs="Times New Roman"/>
                <w:sz w:val="24"/>
                <w:szCs w:val="24"/>
              </w:rPr>
            </w:pPr>
            <w:r w:rsidRPr="00013236">
              <w:rPr>
                <w:rFonts w:ascii="Times New Roman" w:eastAsia="Times New Roman" w:hAnsi="Times New Roman" w:cs="Times New Roman"/>
                <w:color w:val="000000"/>
                <w:sz w:val="24"/>
                <w:szCs w:val="24"/>
              </w:rPr>
              <w:t>Экспозиционный экран</w:t>
            </w:r>
          </w:p>
        </w:tc>
        <w:tc>
          <w:tcPr>
            <w:tcW w:w="993" w:type="dxa"/>
            <w:tcBorders>
              <w:top w:val="single" w:sz="8" w:space="0" w:color="auto"/>
              <w:left w:val="single" w:sz="12" w:space="0" w:color="auto"/>
              <w:bottom w:val="single" w:sz="8" w:space="0" w:color="auto"/>
              <w:right w:val="single" w:sz="12" w:space="0" w:color="auto"/>
            </w:tcBorders>
            <w:hideMark/>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sz w:val="24"/>
                <w:szCs w:val="24"/>
              </w:rPr>
              <w:t>1 шт.</w:t>
            </w:r>
          </w:p>
        </w:tc>
        <w:tc>
          <w:tcPr>
            <w:tcW w:w="2126" w:type="dxa"/>
            <w:tcBorders>
              <w:top w:val="single" w:sz="8" w:space="0" w:color="auto"/>
              <w:left w:val="single" w:sz="12" w:space="0" w:color="auto"/>
              <w:bottom w:val="single" w:sz="8" w:space="0" w:color="auto"/>
              <w:right w:val="single" w:sz="12" w:space="0" w:color="auto"/>
            </w:tcBorders>
          </w:tcPr>
          <w:p w:rsidR="00381737" w:rsidRPr="00013236" w:rsidRDefault="00381737" w:rsidP="00013236">
            <w:pPr>
              <w:pStyle w:val="a9"/>
              <w:rPr>
                <w:rFonts w:ascii="Times New Roman" w:hAnsi="Times New Roman" w:cs="Times New Roman"/>
                <w:sz w:val="24"/>
                <w:szCs w:val="24"/>
              </w:rPr>
            </w:pPr>
          </w:p>
        </w:tc>
      </w:tr>
      <w:tr w:rsidR="00381737" w:rsidRPr="00013236" w:rsidTr="00512211">
        <w:trPr>
          <w:trHeight w:val="231"/>
        </w:trPr>
        <w:tc>
          <w:tcPr>
            <w:tcW w:w="15168"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381737" w:rsidRPr="00013236" w:rsidRDefault="00381737" w:rsidP="00013236">
            <w:pPr>
              <w:pStyle w:val="a9"/>
              <w:jc w:val="center"/>
              <w:rPr>
                <w:rFonts w:ascii="Times New Roman" w:hAnsi="Times New Roman" w:cs="Times New Roman"/>
                <w:sz w:val="24"/>
                <w:szCs w:val="24"/>
              </w:rPr>
            </w:pPr>
            <w:r w:rsidRPr="00013236">
              <w:rPr>
                <w:rFonts w:ascii="Times New Roman" w:hAnsi="Times New Roman" w:cs="Times New Roman"/>
                <w:b/>
                <w:sz w:val="24"/>
                <w:szCs w:val="24"/>
              </w:rPr>
              <w:t>Интернет-ресурсы</w:t>
            </w:r>
          </w:p>
        </w:tc>
      </w:tr>
      <w:tr w:rsidR="00381737" w:rsidRPr="00013236" w:rsidTr="00013236">
        <w:trPr>
          <w:trHeight w:val="135"/>
        </w:trPr>
        <w:tc>
          <w:tcPr>
            <w:tcW w:w="15168" w:type="dxa"/>
            <w:gridSpan w:val="5"/>
            <w:tcBorders>
              <w:top w:val="single" w:sz="12" w:space="0" w:color="auto"/>
              <w:left w:val="single" w:sz="12" w:space="0" w:color="auto"/>
              <w:bottom w:val="single" w:sz="8" w:space="0" w:color="auto"/>
              <w:right w:val="single" w:sz="12" w:space="0" w:color="auto"/>
            </w:tcBorders>
          </w:tcPr>
          <w:p w:rsidR="00381737" w:rsidRPr="00013236" w:rsidRDefault="00381737" w:rsidP="00013236">
            <w:pPr>
              <w:pStyle w:val="a9"/>
              <w:rPr>
                <w:rFonts w:ascii="Times New Roman" w:hAnsi="Times New Roman" w:cs="Times New Roman"/>
                <w:sz w:val="24"/>
                <w:szCs w:val="24"/>
              </w:rPr>
            </w:pPr>
            <w:r w:rsidRPr="00013236">
              <w:rPr>
                <w:rFonts w:ascii="Times New Roman" w:hAnsi="Times New Roman" w:cs="Times New Roman"/>
                <w:sz w:val="24"/>
                <w:szCs w:val="24"/>
              </w:rPr>
              <w:t xml:space="preserve">Российская электронная школа </w:t>
            </w:r>
            <w:hyperlink r:id="rId6" w:history="1">
              <w:r w:rsidRPr="00013236">
                <w:rPr>
                  <w:rStyle w:val="a3"/>
                  <w:rFonts w:ascii="Times New Roman" w:hAnsi="Times New Roman" w:cs="Times New Roman"/>
                  <w:sz w:val="24"/>
                  <w:szCs w:val="24"/>
                </w:rPr>
                <w:t>https://resh.edu.ru/</w:t>
              </w:r>
            </w:hyperlink>
          </w:p>
        </w:tc>
      </w:tr>
    </w:tbl>
    <w:p w:rsidR="00616EEB" w:rsidRDefault="00616EEB" w:rsidP="00013236">
      <w:pPr>
        <w:spacing w:after="0" w:line="240" w:lineRule="auto"/>
        <w:rPr>
          <w:rFonts w:ascii="Times New Roman" w:hAnsi="Times New Roman" w:cs="Times New Roman"/>
          <w:sz w:val="24"/>
          <w:szCs w:val="24"/>
        </w:rPr>
      </w:pPr>
    </w:p>
    <w:p w:rsidR="003A6C9C" w:rsidRDefault="003A6C9C" w:rsidP="00013236">
      <w:pPr>
        <w:spacing w:after="0" w:line="240" w:lineRule="auto"/>
        <w:rPr>
          <w:rFonts w:ascii="Times New Roman" w:hAnsi="Times New Roman" w:cs="Times New Roman"/>
          <w:sz w:val="24"/>
          <w:szCs w:val="24"/>
        </w:rPr>
      </w:pPr>
    </w:p>
    <w:p w:rsidR="003A6C9C" w:rsidRDefault="003A6C9C" w:rsidP="00013236">
      <w:pPr>
        <w:spacing w:after="0" w:line="240" w:lineRule="auto"/>
        <w:rPr>
          <w:rFonts w:ascii="Times New Roman" w:hAnsi="Times New Roman" w:cs="Times New Roman"/>
          <w:sz w:val="24"/>
          <w:szCs w:val="24"/>
        </w:rPr>
      </w:pPr>
    </w:p>
    <w:p w:rsidR="003A6C9C" w:rsidRDefault="003A6C9C" w:rsidP="00013236">
      <w:pPr>
        <w:spacing w:after="0" w:line="240" w:lineRule="auto"/>
        <w:rPr>
          <w:rFonts w:ascii="Times New Roman" w:hAnsi="Times New Roman" w:cs="Times New Roman"/>
          <w:sz w:val="24"/>
          <w:szCs w:val="24"/>
        </w:rPr>
      </w:pPr>
    </w:p>
    <w:p w:rsidR="003A6C9C" w:rsidRDefault="003A6C9C" w:rsidP="00013236">
      <w:pPr>
        <w:spacing w:after="0" w:line="240" w:lineRule="auto"/>
        <w:rPr>
          <w:rFonts w:ascii="Times New Roman" w:hAnsi="Times New Roman" w:cs="Times New Roman"/>
          <w:sz w:val="24"/>
          <w:szCs w:val="24"/>
        </w:rPr>
      </w:pPr>
    </w:p>
    <w:p w:rsidR="003A6C9C" w:rsidRDefault="003A6C9C" w:rsidP="00013236">
      <w:pPr>
        <w:spacing w:after="0" w:line="240" w:lineRule="auto"/>
        <w:rPr>
          <w:rFonts w:ascii="Times New Roman" w:hAnsi="Times New Roman" w:cs="Times New Roman"/>
          <w:sz w:val="24"/>
          <w:szCs w:val="24"/>
        </w:rPr>
      </w:pPr>
    </w:p>
    <w:p w:rsidR="003A6C9C" w:rsidRPr="00F12B98" w:rsidRDefault="003A6C9C" w:rsidP="003A6C9C">
      <w:pPr>
        <w:spacing w:after="0" w:line="240" w:lineRule="auto"/>
        <w:jc w:val="center"/>
        <w:rPr>
          <w:rFonts w:ascii="Times New Roman" w:hAnsi="Times New Roman" w:cs="Times New Roman"/>
          <w:b/>
        </w:rPr>
      </w:pPr>
      <w:r w:rsidRPr="00F12B98">
        <w:rPr>
          <w:rFonts w:ascii="Times New Roman" w:hAnsi="Times New Roman" w:cs="Times New Roman"/>
          <w:b/>
        </w:rPr>
        <w:lastRenderedPageBreak/>
        <w:t>Государственное бюджетное общеобразовательное учреждение Самарской области средняя общеобразовательная школа</w:t>
      </w:r>
    </w:p>
    <w:p w:rsidR="003A6C9C" w:rsidRPr="00F12B98" w:rsidRDefault="003A6C9C" w:rsidP="003A6C9C">
      <w:pPr>
        <w:pBdr>
          <w:bottom w:val="single" w:sz="12" w:space="1" w:color="auto"/>
        </w:pBdr>
        <w:jc w:val="center"/>
        <w:rPr>
          <w:rFonts w:ascii="Times New Roman" w:hAnsi="Times New Roman" w:cs="Times New Roman"/>
          <w:b/>
        </w:rPr>
      </w:pPr>
      <w:r w:rsidRPr="00F12B98">
        <w:rPr>
          <w:rFonts w:ascii="Times New Roman" w:hAnsi="Times New Roman" w:cs="Times New Roman"/>
          <w:b/>
        </w:rPr>
        <w:t>«Образовательный центр» имени 81 гвардейского мотострелкового полка п.г.т. Рощинский</w:t>
      </w:r>
    </w:p>
    <w:p w:rsidR="003A6C9C" w:rsidRPr="00F12B98" w:rsidRDefault="003A6C9C" w:rsidP="003A6C9C">
      <w:pPr>
        <w:pBdr>
          <w:bottom w:val="single" w:sz="12" w:space="1" w:color="auto"/>
        </w:pBdr>
        <w:jc w:val="center"/>
        <w:rPr>
          <w:rFonts w:ascii="Times New Roman" w:hAnsi="Times New Roman" w:cs="Times New Roman"/>
          <w:b/>
        </w:rPr>
      </w:pPr>
      <w:r w:rsidRPr="00F12B98">
        <w:rPr>
          <w:rFonts w:ascii="Times New Roman" w:hAnsi="Times New Roman" w:cs="Times New Roman"/>
          <w:b/>
        </w:rPr>
        <w:t>муниципального района Волжский Самарской области</w:t>
      </w:r>
    </w:p>
    <w:p w:rsidR="003A6C9C" w:rsidRPr="00F12B98" w:rsidRDefault="003A6C9C" w:rsidP="003A6C9C">
      <w:pPr>
        <w:jc w:val="center"/>
        <w:rPr>
          <w:rFonts w:ascii="Times New Roman" w:hAnsi="Times New Roman" w:cs="Times New Roman"/>
          <w:b/>
        </w:rPr>
      </w:pPr>
      <w:r w:rsidRPr="00F12B98">
        <w:rPr>
          <w:rFonts w:ascii="Times New Roman" w:hAnsi="Times New Roman" w:cs="Times New Roman"/>
          <w:b/>
        </w:rPr>
        <w:t>443539, Самарская область, Волжский район, п. г. т. Рощинский, школа.</w:t>
      </w:r>
    </w:p>
    <w:p w:rsidR="003A6C9C" w:rsidRPr="00F12B98" w:rsidRDefault="003A6C9C" w:rsidP="003A6C9C">
      <w:pPr>
        <w:jc w:val="center"/>
        <w:rPr>
          <w:rFonts w:ascii="Times New Roman" w:hAnsi="Times New Roman" w:cs="Times New Roman"/>
          <w:b/>
        </w:rPr>
      </w:pPr>
      <w:r w:rsidRPr="00F12B98">
        <w:rPr>
          <w:rFonts w:ascii="Times New Roman" w:hAnsi="Times New Roman" w:cs="Times New Roman"/>
          <w:b/>
        </w:rPr>
        <w:t xml:space="preserve">Официальный сайт учреждения: </w:t>
      </w:r>
      <w:hyperlink r:id="rId7" w:history="1">
        <w:r w:rsidRPr="00F12B98">
          <w:rPr>
            <w:rStyle w:val="a3"/>
            <w:rFonts w:ascii="Times New Roman" w:hAnsi="Times New Roman" w:cs="Times New Roman"/>
            <w:b/>
          </w:rPr>
          <w:t>http://</w:t>
        </w:r>
        <w:hyperlink r:id="rId8" w:tgtFrame="_blank" w:history="1">
          <w:r w:rsidRPr="00F12B98">
            <w:rPr>
              <w:rStyle w:val="a3"/>
              <w:rFonts w:ascii="Times New Roman" w:hAnsi="Times New Roman" w:cs="Times New Roman"/>
              <w:b/>
              <w:bCs/>
              <w:shd w:val="clear" w:color="auto" w:fill="FFFFFF"/>
            </w:rPr>
            <w:t>roshchaschool.minobr63.ru</w:t>
          </w:r>
        </w:hyperlink>
      </w:hyperlink>
      <w:r w:rsidRPr="00F12B98">
        <w:rPr>
          <w:rFonts w:ascii="Times New Roman" w:hAnsi="Times New Roman" w:cs="Times New Roman"/>
        </w:rPr>
        <w:t>,</w:t>
      </w:r>
      <w:r w:rsidRPr="00F12B98">
        <w:rPr>
          <w:rFonts w:ascii="Times New Roman" w:hAnsi="Times New Roman" w:cs="Times New Roman"/>
          <w:b/>
        </w:rPr>
        <w:t xml:space="preserve">  адрес электронной почты: roshinsky_sch_vlg@samara.edu.ru</w:t>
      </w:r>
    </w:p>
    <w:p w:rsidR="003A6C9C" w:rsidRPr="00F12B98" w:rsidRDefault="003A6C9C" w:rsidP="003A6C9C">
      <w:pPr>
        <w:pBdr>
          <w:bottom w:val="single" w:sz="12" w:space="1" w:color="auto"/>
        </w:pBdr>
        <w:jc w:val="center"/>
        <w:rPr>
          <w:rFonts w:ascii="Times New Roman" w:hAnsi="Times New Roman" w:cs="Times New Roman"/>
          <w:b/>
        </w:rPr>
      </w:pPr>
      <w:r w:rsidRPr="00F12B98">
        <w:rPr>
          <w:rFonts w:ascii="Times New Roman" w:hAnsi="Times New Roman" w:cs="Times New Roman"/>
          <w:b/>
        </w:rPr>
        <w:t>Контактная информация: телефоны: 932 – 82 – 58 (ф), 932 – 82 – 50</w:t>
      </w:r>
    </w:p>
    <w:p w:rsidR="003A6C9C" w:rsidRPr="00F12B98" w:rsidRDefault="003A6C9C" w:rsidP="003A6C9C">
      <w:pPr>
        <w:jc w:val="center"/>
        <w:rPr>
          <w:rFonts w:ascii="Times New Roman" w:hAnsi="Times New Roman" w:cs="Times New Roman"/>
        </w:rPr>
      </w:pPr>
    </w:p>
    <w:tbl>
      <w:tblPr>
        <w:tblStyle w:val="a7"/>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536"/>
        <w:gridCol w:w="5322"/>
      </w:tblGrid>
      <w:tr w:rsidR="003A6C9C" w:rsidRPr="00F12B98" w:rsidTr="000D3DD9">
        <w:tc>
          <w:tcPr>
            <w:tcW w:w="4928" w:type="dxa"/>
          </w:tcPr>
          <w:p w:rsidR="003A6C9C" w:rsidRPr="00F12B98" w:rsidRDefault="003A6C9C" w:rsidP="000D3DD9">
            <w:pPr>
              <w:jc w:val="center"/>
              <w:rPr>
                <w:rFonts w:ascii="Times New Roman" w:hAnsi="Times New Roman" w:cs="Times New Roman"/>
                <w:b/>
              </w:rPr>
            </w:pPr>
            <w:r w:rsidRPr="00F12B98">
              <w:rPr>
                <w:rFonts w:ascii="Times New Roman" w:hAnsi="Times New Roman" w:cs="Times New Roman"/>
                <w:b/>
              </w:rPr>
              <w:t>«РАССМОТРЕНО»</w:t>
            </w:r>
          </w:p>
          <w:p w:rsidR="003A6C9C" w:rsidRPr="00F12B98" w:rsidRDefault="003A6C9C" w:rsidP="000D3DD9">
            <w:pPr>
              <w:jc w:val="center"/>
              <w:rPr>
                <w:rFonts w:ascii="Times New Roman" w:hAnsi="Times New Roman" w:cs="Times New Roman"/>
              </w:rPr>
            </w:pPr>
            <w:r w:rsidRPr="00F12B98">
              <w:rPr>
                <w:rFonts w:ascii="Times New Roman" w:hAnsi="Times New Roman" w:cs="Times New Roman"/>
              </w:rPr>
              <w:t>На заседании МО учителей</w:t>
            </w:r>
          </w:p>
          <w:p w:rsidR="003A6C9C" w:rsidRPr="00F12B98" w:rsidRDefault="003A6C9C" w:rsidP="000D3DD9">
            <w:pPr>
              <w:jc w:val="center"/>
              <w:rPr>
                <w:rFonts w:ascii="Times New Roman" w:hAnsi="Times New Roman" w:cs="Times New Roman"/>
              </w:rPr>
            </w:pPr>
            <w:r w:rsidRPr="00F12B98">
              <w:rPr>
                <w:rFonts w:ascii="Times New Roman" w:hAnsi="Times New Roman" w:cs="Times New Roman"/>
              </w:rPr>
              <w:t>______________________________________</w:t>
            </w:r>
          </w:p>
          <w:p w:rsidR="003A6C9C" w:rsidRPr="00F12B98" w:rsidRDefault="003A6C9C" w:rsidP="000D3DD9">
            <w:pPr>
              <w:jc w:val="center"/>
              <w:rPr>
                <w:rFonts w:ascii="Times New Roman" w:hAnsi="Times New Roman" w:cs="Times New Roman"/>
              </w:rPr>
            </w:pPr>
            <w:r w:rsidRPr="00F12B98">
              <w:rPr>
                <w:rFonts w:ascii="Times New Roman" w:hAnsi="Times New Roman" w:cs="Times New Roman"/>
              </w:rPr>
              <w:t>Протокол № _</w:t>
            </w:r>
            <w:r>
              <w:rPr>
                <w:rFonts w:ascii="Times New Roman" w:hAnsi="Times New Roman" w:cs="Times New Roman"/>
              </w:rPr>
              <w:t>1</w:t>
            </w:r>
            <w:r w:rsidRPr="00F12B98">
              <w:rPr>
                <w:rFonts w:ascii="Times New Roman" w:hAnsi="Times New Roman" w:cs="Times New Roman"/>
              </w:rPr>
              <w:t>___</w:t>
            </w:r>
          </w:p>
          <w:p w:rsidR="003A6C9C" w:rsidRPr="00F12B98" w:rsidRDefault="003A6C9C" w:rsidP="000D3DD9">
            <w:pPr>
              <w:jc w:val="center"/>
              <w:rPr>
                <w:rFonts w:ascii="Times New Roman" w:hAnsi="Times New Roman" w:cs="Times New Roman"/>
              </w:rPr>
            </w:pPr>
            <w:r w:rsidRPr="00F12B98">
              <w:rPr>
                <w:rFonts w:ascii="Times New Roman" w:hAnsi="Times New Roman" w:cs="Times New Roman"/>
              </w:rPr>
              <w:t>от «27» августа 2020 года</w:t>
            </w:r>
          </w:p>
          <w:p w:rsidR="003A6C9C" w:rsidRPr="00F12B98" w:rsidRDefault="003A6C9C" w:rsidP="000D3DD9">
            <w:pPr>
              <w:jc w:val="center"/>
              <w:rPr>
                <w:rFonts w:ascii="Times New Roman" w:hAnsi="Times New Roman" w:cs="Times New Roman"/>
              </w:rPr>
            </w:pPr>
            <w:r w:rsidRPr="00F12B98">
              <w:rPr>
                <w:rFonts w:ascii="Times New Roman" w:hAnsi="Times New Roman" w:cs="Times New Roman"/>
              </w:rPr>
              <w:t>Руководитель МО</w:t>
            </w:r>
          </w:p>
          <w:p w:rsidR="003A6C9C" w:rsidRPr="00F12B98" w:rsidRDefault="003A6C9C" w:rsidP="000D3DD9">
            <w:pPr>
              <w:jc w:val="center"/>
              <w:rPr>
                <w:rFonts w:ascii="Times New Roman" w:hAnsi="Times New Roman" w:cs="Times New Roman"/>
              </w:rPr>
            </w:pPr>
            <w:r w:rsidRPr="00F12B98">
              <w:rPr>
                <w:rFonts w:ascii="Times New Roman" w:hAnsi="Times New Roman" w:cs="Times New Roman"/>
                <w:u w:val="single"/>
              </w:rPr>
              <w:t>Яндоло Н. В</w:t>
            </w:r>
            <w:r w:rsidRPr="00F12B98">
              <w:rPr>
                <w:rFonts w:ascii="Times New Roman" w:hAnsi="Times New Roman" w:cs="Times New Roman"/>
              </w:rPr>
              <w:t>./ _______________</w:t>
            </w:r>
          </w:p>
          <w:p w:rsidR="003A6C9C" w:rsidRPr="00F12B98" w:rsidRDefault="003A6C9C" w:rsidP="000D3DD9">
            <w:pPr>
              <w:rPr>
                <w:rFonts w:ascii="Times New Roman" w:hAnsi="Times New Roman" w:cs="Times New Roman"/>
              </w:rPr>
            </w:pPr>
          </w:p>
        </w:tc>
        <w:tc>
          <w:tcPr>
            <w:tcW w:w="4536" w:type="dxa"/>
          </w:tcPr>
          <w:p w:rsidR="003A6C9C" w:rsidRPr="00F12B98" w:rsidRDefault="003A6C9C" w:rsidP="000D3DD9">
            <w:pPr>
              <w:jc w:val="center"/>
              <w:rPr>
                <w:rFonts w:ascii="Times New Roman" w:hAnsi="Times New Roman" w:cs="Times New Roman"/>
                <w:b/>
              </w:rPr>
            </w:pPr>
            <w:r w:rsidRPr="00F12B98">
              <w:rPr>
                <w:rFonts w:ascii="Times New Roman" w:hAnsi="Times New Roman" w:cs="Times New Roman"/>
                <w:b/>
              </w:rPr>
              <w:t>«ПРОВЕРЕНО»</w:t>
            </w:r>
          </w:p>
          <w:p w:rsidR="003A6C9C" w:rsidRPr="00F12B98" w:rsidRDefault="003A6C9C" w:rsidP="000D3DD9">
            <w:pPr>
              <w:jc w:val="center"/>
              <w:rPr>
                <w:rFonts w:ascii="Times New Roman" w:hAnsi="Times New Roman" w:cs="Times New Roman"/>
              </w:rPr>
            </w:pPr>
            <w:r w:rsidRPr="00F12B98">
              <w:rPr>
                <w:rFonts w:ascii="Times New Roman" w:hAnsi="Times New Roman" w:cs="Times New Roman"/>
              </w:rPr>
              <w:t>Заместитель директора по УВР</w:t>
            </w:r>
          </w:p>
          <w:p w:rsidR="003A6C9C" w:rsidRPr="00F12B98" w:rsidRDefault="003A6C9C" w:rsidP="000D3DD9">
            <w:pPr>
              <w:jc w:val="center"/>
              <w:rPr>
                <w:rFonts w:ascii="Times New Roman" w:hAnsi="Times New Roman" w:cs="Times New Roman"/>
              </w:rPr>
            </w:pPr>
          </w:p>
          <w:p w:rsidR="003A6C9C" w:rsidRPr="00F12B98" w:rsidRDefault="003A6C9C" w:rsidP="000D3DD9">
            <w:pPr>
              <w:jc w:val="center"/>
              <w:rPr>
                <w:rFonts w:ascii="Times New Roman" w:hAnsi="Times New Roman" w:cs="Times New Roman"/>
              </w:rPr>
            </w:pPr>
            <w:r w:rsidRPr="00F12B98">
              <w:rPr>
                <w:rFonts w:ascii="Times New Roman" w:hAnsi="Times New Roman" w:cs="Times New Roman"/>
                <w:u w:val="single"/>
              </w:rPr>
              <w:t>Бирюкова И. А</w:t>
            </w:r>
            <w:r w:rsidRPr="00F12B98">
              <w:rPr>
                <w:rFonts w:ascii="Times New Roman" w:hAnsi="Times New Roman" w:cs="Times New Roman"/>
              </w:rPr>
              <w:t>. / _________</w:t>
            </w:r>
          </w:p>
          <w:p w:rsidR="003A6C9C" w:rsidRPr="00F12B98" w:rsidRDefault="003A6C9C" w:rsidP="000D3DD9">
            <w:pPr>
              <w:jc w:val="center"/>
              <w:rPr>
                <w:rFonts w:ascii="Times New Roman" w:hAnsi="Times New Roman" w:cs="Times New Roman"/>
                <w:sz w:val="18"/>
                <w:szCs w:val="18"/>
              </w:rPr>
            </w:pPr>
            <w:r w:rsidRPr="00F12B98">
              <w:rPr>
                <w:rFonts w:ascii="Times New Roman" w:hAnsi="Times New Roman" w:cs="Times New Roman"/>
                <w:sz w:val="18"/>
                <w:szCs w:val="18"/>
              </w:rPr>
              <w:t>ФИО зам. директора по УВР*</w:t>
            </w:r>
          </w:p>
          <w:p w:rsidR="003A6C9C" w:rsidRPr="00F12B98" w:rsidRDefault="003A6C9C" w:rsidP="000D3DD9">
            <w:pPr>
              <w:jc w:val="center"/>
              <w:rPr>
                <w:rFonts w:ascii="Times New Roman" w:hAnsi="Times New Roman" w:cs="Times New Roman"/>
              </w:rPr>
            </w:pPr>
          </w:p>
          <w:p w:rsidR="003A6C9C" w:rsidRPr="00F12B98" w:rsidRDefault="003A6C9C" w:rsidP="000D3DD9">
            <w:pPr>
              <w:jc w:val="center"/>
              <w:rPr>
                <w:rFonts w:ascii="Times New Roman" w:hAnsi="Times New Roman" w:cs="Times New Roman"/>
                <w:u w:val="single"/>
              </w:rPr>
            </w:pPr>
            <w:r>
              <w:rPr>
                <w:rFonts w:ascii="Times New Roman" w:hAnsi="Times New Roman" w:cs="Times New Roman"/>
                <w:u w:val="single"/>
              </w:rPr>
              <w:t>« 28</w:t>
            </w:r>
            <w:r w:rsidRPr="00F12B98">
              <w:rPr>
                <w:rFonts w:ascii="Times New Roman" w:hAnsi="Times New Roman" w:cs="Times New Roman"/>
                <w:u w:val="single"/>
              </w:rPr>
              <w:t xml:space="preserve"> » августа 2020 года</w:t>
            </w:r>
          </w:p>
        </w:tc>
        <w:tc>
          <w:tcPr>
            <w:tcW w:w="5322" w:type="dxa"/>
          </w:tcPr>
          <w:p w:rsidR="003A6C9C" w:rsidRPr="00F12B98" w:rsidRDefault="003A6C9C" w:rsidP="000D3DD9">
            <w:pPr>
              <w:jc w:val="center"/>
              <w:rPr>
                <w:rFonts w:ascii="Times New Roman" w:hAnsi="Times New Roman" w:cs="Times New Roman"/>
                <w:b/>
              </w:rPr>
            </w:pPr>
            <w:r w:rsidRPr="00F12B98">
              <w:rPr>
                <w:rFonts w:ascii="Times New Roman" w:hAnsi="Times New Roman" w:cs="Times New Roman"/>
                <w:b/>
              </w:rPr>
              <w:t>«УТВЕРЖДАЮ»</w:t>
            </w:r>
          </w:p>
          <w:p w:rsidR="003A6C9C" w:rsidRPr="00F12B98" w:rsidRDefault="003A6C9C" w:rsidP="000D3DD9">
            <w:pPr>
              <w:jc w:val="center"/>
              <w:rPr>
                <w:rFonts w:ascii="Times New Roman" w:hAnsi="Times New Roman" w:cs="Times New Roman"/>
              </w:rPr>
            </w:pPr>
            <w:r w:rsidRPr="00F12B98">
              <w:rPr>
                <w:rFonts w:ascii="Times New Roman" w:hAnsi="Times New Roman" w:cs="Times New Roman"/>
              </w:rPr>
              <w:t>Директор ГБОУ СОШ «ОЦ» п.г.т. Рощинский</w:t>
            </w:r>
          </w:p>
          <w:p w:rsidR="003A6C9C" w:rsidRPr="00F12B98" w:rsidRDefault="003A6C9C" w:rsidP="000D3DD9">
            <w:pPr>
              <w:jc w:val="center"/>
              <w:rPr>
                <w:rFonts w:ascii="Times New Roman" w:hAnsi="Times New Roman" w:cs="Times New Roman"/>
              </w:rPr>
            </w:pPr>
          </w:p>
          <w:p w:rsidR="003A6C9C" w:rsidRPr="00F12B98" w:rsidRDefault="003A6C9C" w:rsidP="000D3DD9">
            <w:pPr>
              <w:jc w:val="center"/>
              <w:rPr>
                <w:rFonts w:ascii="Times New Roman" w:hAnsi="Times New Roman" w:cs="Times New Roman"/>
              </w:rPr>
            </w:pPr>
            <w:r w:rsidRPr="00F12B98">
              <w:rPr>
                <w:rFonts w:ascii="Times New Roman" w:hAnsi="Times New Roman" w:cs="Times New Roman"/>
              </w:rPr>
              <w:t>_____________________ / О.И.Рубина</w:t>
            </w:r>
          </w:p>
          <w:p w:rsidR="003A6C9C" w:rsidRPr="00F12B98" w:rsidRDefault="003A6C9C" w:rsidP="000D3DD9">
            <w:pPr>
              <w:jc w:val="center"/>
              <w:rPr>
                <w:rFonts w:ascii="Times New Roman" w:hAnsi="Times New Roman" w:cs="Times New Roman"/>
              </w:rPr>
            </w:pPr>
          </w:p>
          <w:p w:rsidR="003A6C9C" w:rsidRPr="00F12B98" w:rsidRDefault="003A6C9C" w:rsidP="000D3DD9">
            <w:pPr>
              <w:jc w:val="center"/>
              <w:rPr>
                <w:rFonts w:ascii="Times New Roman" w:hAnsi="Times New Roman" w:cs="Times New Roman"/>
              </w:rPr>
            </w:pPr>
            <w:r>
              <w:rPr>
                <w:rFonts w:ascii="Times New Roman" w:hAnsi="Times New Roman" w:cs="Times New Roman"/>
                <w:u w:val="single"/>
              </w:rPr>
              <w:t xml:space="preserve">«31» августа </w:t>
            </w:r>
            <w:r w:rsidRPr="00F12B98">
              <w:rPr>
                <w:rFonts w:ascii="Times New Roman" w:hAnsi="Times New Roman" w:cs="Times New Roman"/>
                <w:u w:val="single"/>
              </w:rPr>
              <w:t xml:space="preserve"> 2020 года</w:t>
            </w:r>
          </w:p>
        </w:tc>
      </w:tr>
      <w:tr w:rsidR="003A6C9C" w:rsidRPr="00F12B98" w:rsidTr="000D3DD9">
        <w:tc>
          <w:tcPr>
            <w:tcW w:w="14786" w:type="dxa"/>
            <w:gridSpan w:val="3"/>
          </w:tcPr>
          <w:p w:rsidR="003A6C9C" w:rsidRPr="00F12B98" w:rsidRDefault="003A6C9C" w:rsidP="000D3DD9">
            <w:pPr>
              <w:rPr>
                <w:rFonts w:ascii="Times New Roman" w:hAnsi="Times New Roman" w:cs="Times New Roman"/>
                <w:b/>
                <w:i/>
              </w:rPr>
            </w:pPr>
          </w:p>
        </w:tc>
      </w:tr>
    </w:tbl>
    <w:p w:rsidR="003A6C9C" w:rsidRPr="00F12B98" w:rsidRDefault="003A6C9C" w:rsidP="003A6C9C">
      <w:pPr>
        <w:rPr>
          <w:rFonts w:ascii="Times New Roman" w:hAnsi="Times New Roman" w:cs="Times New Roman"/>
          <w:b/>
          <w:i/>
        </w:rPr>
      </w:pPr>
    </w:p>
    <w:p w:rsidR="003A6C9C" w:rsidRPr="00F12B98" w:rsidRDefault="003A6C9C" w:rsidP="003A6C9C">
      <w:pPr>
        <w:spacing w:after="0"/>
        <w:jc w:val="center"/>
        <w:rPr>
          <w:rFonts w:ascii="Times New Roman" w:hAnsi="Times New Roman" w:cs="Times New Roman"/>
          <w:b/>
          <w:sz w:val="28"/>
          <w:szCs w:val="28"/>
        </w:rPr>
      </w:pPr>
      <w:r w:rsidRPr="00F12B98">
        <w:rPr>
          <w:rFonts w:ascii="Times New Roman" w:hAnsi="Times New Roman" w:cs="Times New Roman"/>
          <w:b/>
          <w:sz w:val="28"/>
          <w:szCs w:val="28"/>
        </w:rPr>
        <w:t>ТЕМАТИЧЕСКОЕ (поурочное) ПЛАНИРОВАНИЕ</w:t>
      </w:r>
    </w:p>
    <w:p w:rsidR="003A6C9C" w:rsidRPr="00F12B98" w:rsidRDefault="003A6C9C" w:rsidP="003A6C9C">
      <w:pPr>
        <w:autoSpaceDE w:val="0"/>
        <w:adjustRightInd w:val="0"/>
        <w:spacing w:after="0"/>
        <w:ind w:firstLine="709"/>
        <w:jc w:val="center"/>
        <w:rPr>
          <w:rFonts w:ascii="Times New Roman" w:eastAsia="Times New Roman" w:hAnsi="Times New Roman" w:cs="Times New Roman"/>
          <w:b/>
          <w:sz w:val="28"/>
          <w:szCs w:val="28"/>
        </w:rPr>
      </w:pPr>
      <w:r w:rsidRPr="00F12B98">
        <w:rPr>
          <w:rFonts w:ascii="Times New Roman" w:eastAsia="Times New Roman" w:hAnsi="Times New Roman" w:cs="Times New Roman"/>
          <w:b/>
          <w:sz w:val="28"/>
          <w:szCs w:val="28"/>
        </w:rPr>
        <w:t>для обучающихся  с тяжёлыми нарушениями речи</w:t>
      </w:r>
      <w:r>
        <w:rPr>
          <w:rFonts w:ascii="Times New Roman" w:eastAsia="Times New Roman" w:hAnsi="Times New Roman" w:cs="Times New Roman"/>
          <w:b/>
          <w:sz w:val="28"/>
          <w:szCs w:val="28"/>
        </w:rPr>
        <w:t xml:space="preserve"> (ТНР)</w:t>
      </w:r>
    </w:p>
    <w:p w:rsidR="003A6C9C" w:rsidRPr="00F12B98" w:rsidRDefault="003A6C9C" w:rsidP="003A6C9C">
      <w:pPr>
        <w:autoSpaceDE w:val="0"/>
        <w:adjustRightInd w:val="0"/>
        <w:spacing w:after="0"/>
        <w:ind w:firstLine="709"/>
        <w:jc w:val="center"/>
        <w:rPr>
          <w:rFonts w:ascii="Times New Roman" w:eastAsia="Times New Roman" w:hAnsi="Times New Roman" w:cs="Times New Roman"/>
          <w:b/>
          <w:i/>
          <w:sz w:val="28"/>
          <w:szCs w:val="28"/>
        </w:rPr>
      </w:pPr>
      <w:r w:rsidRPr="00F12B98">
        <w:rPr>
          <w:rFonts w:ascii="Times New Roman" w:eastAsia="Times New Roman" w:hAnsi="Times New Roman" w:cs="Times New Roman"/>
          <w:b/>
          <w:i/>
          <w:sz w:val="28"/>
          <w:szCs w:val="28"/>
        </w:rPr>
        <w:t>инклюзия</w:t>
      </w:r>
    </w:p>
    <w:p w:rsidR="003A6C9C" w:rsidRPr="00F12B98" w:rsidRDefault="003A6C9C" w:rsidP="003A6C9C">
      <w:pPr>
        <w:ind w:firstLine="709"/>
        <w:jc w:val="center"/>
        <w:rPr>
          <w:rFonts w:ascii="Times New Roman" w:hAnsi="Times New Roman" w:cs="Times New Roman"/>
          <w:b/>
          <w:bCs/>
          <w:sz w:val="28"/>
          <w:szCs w:val="28"/>
          <w:u w:val="single"/>
        </w:rPr>
      </w:pPr>
      <w:r w:rsidRPr="00F12B98">
        <w:rPr>
          <w:rFonts w:ascii="Times New Roman" w:hAnsi="Times New Roman" w:cs="Times New Roman"/>
          <w:b/>
          <w:bCs/>
          <w:sz w:val="28"/>
          <w:szCs w:val="28"/>
          <w:u w:val="single"/>
        </w:rPr>
        <w:t>по литературному чтению</w:t>
      </w:r>
    </w:p>
    <w:p w:rsidR="003A6C9C" w:rsidRPr="00F12B98" w:rsidRDefault="003A6C9C" w:rsidP="003A6C9C">
      <w:pPr>
        <w:ind w:firstLine="709"/>
        <w:jc w:val="center"/>
        <w:rPr>
          <w:rFonts w:ascii="Times New Roman" w:hAnsi="Times New Roman" w:cs="Times New Roman"/>
          <w:b/>
          <w:bCs/>
          <w:sz w:val="28"/>
          <w:szCs w:val="28"/>
        </w:rPr>
      </w:pPr>
      <w:r w:rsidRPr="00F12B98">
        <w:rPr>
          <w:rFonts w:ascii="Times New Roman" w:hAnsi="Times New Roman" w:cs="Times New Roman"/>
          <w:b/>
          <w:bCs/>
          <w:sz w:val="28"/>
          <w:szCs w:val="28"/>
        </w:rPr>
        <w:t xml:space="preserve">для </w:t>
      </w:r>
      <w:r w:rsidRPr="00F12B98">
        <w:rPr>
          <w:rFonts w:ascii="Times New Roman" w:hAnsi="Times New Roman" w:cs="Times New Roman"/>
          <w:b/>
          <w:bCs/>
          <w:sz w:val="28"/>
          <w:szCs w:val="28"/>
          <w:u w:val="single"/>
        </w:rPr>
        <w:t xml:space="preserve">1 </w:t>
      </w:r>
      <w:r w:rsidRPr="00F12B98">
        <w:rPr>
          <w:rFonts w:ascii="Times New Roman" w:hAnsi="Times New Roman" w:cs="Times New Roman"/>
          <w:b/>
          <w:bCs/>
          <w:sz w:val="28"/>
          <w:szCs w:val="28"/>
        </w:rPr>
        <w:t xml:space="preserve"> класса</w:t>
      </w:r>
    </w:p>
    <w:p w:rsidR="003A6C9C" w:rsidRPr="00F12B98" w:rsidRDefault="003A6C9C" w:rsidP="003A6C9C">
      <w:pPr>
        <w:ind w:firstLine="709"/>
        <w:jc w:val="center"/>
        <w:rPr>
          <w:rFonts w:ascii="Times New Roman" w:hAnsi="Times New Roman" w:cs="Times New Roman"/>
          <w:b/>
          <w:i/>
          <w:sz w:val="28"/>
          <w:szCs w:val="28"/>
        </w:rPr>
      </w:pPr>
      <w:r w:rsidRPr="00F12B98">
        <w:rPr>
          <w:rFonts w:ascii="Times New Roman" w:hAnsi="Times New Roman" w:cs="Times New Roman"/>
          <w:b/>
          <w:i/>
          <w:sz w:val="28"/>
          <w:szCs w:val="28"/>
        </w:rPr>
        <w:t>учителя</w:t>
      </w:r>
    </w:p>
    <w:p w:rsidR="003A6C9C" w:rsidRPr="00F12B98" w:rsidRDefault="003A6C9C" w:rsidP="003A6C9C">
      <w:pPr>
        <w:ind w:firstLine="709"/>
        <w:jc w:val="center"/>
        <w:rPr>
          <w:rFonts w:ascii="Times New Roman" w:hAnsi="Times New Roman" w:cs="Times New Roman"/>
          <w:sz w:val="28"/>
          <w:szCs w:val="28"/>
        </w:rPr>
      </w:pPr>
      <w:r w:rsidRPr="00F12B98">
        <w:rPr>
          <w:rFonts w:ascii="Times New Roman" w:hAnsi="Times New Roman" w:cs="Times New Roman"/>
          <w:b/>
          <w:i/>
          <w:sz w:val="28"/>
          <w:szCs w:val="28"/>
          <w:u w:val="single"/>
        </w:rPr>
        <w:t>Шадриной Е.М.</w:t>
      </w:r>
    </w:p>
    <w:p w:rsidR="003A6C9C" w:rsidRDefault="003A6C9C" w:rsidP="003A6C9C">
      <w:pPr>
        <w:jc w:val="center"/>
        <w:rPr>
          <w:rFonts w:ascii="Times New Roman" w:hAnsi="Times New Roman" w:cs="Times New Roman"/>
          <w:sz w:val="28"/>
          <w:szCs w:val="28"/>
        </w:rPr>
      </w:pPr>
    </w:p>
    <w:p w:rsidR="003A6C9C" w:rsidRPr="00F12B98" w:rsidRDefault="003A6C9C" w:rsidP="003A6C9C">
      <w:pPr>
        <w:jc w:val="center"/>
        <w:rPr>
          <w:rFonts w:ascii="Times New Roman" w:hAnsi="Times New Roman" w:cs="Times New Roman"/>
          <w:sz w:val="28"/>
          <w:szCs w:val="28"/>
        </w:rPr>
      </w:pPr>
      <w:r w:rsidRPr="00F12B98">
        <w:rPr>
          <w:rFonts w:ascii="Times New Roman" w:hAnsi="Times New Roman" w:cs="Times New Roman"/>
          <w:sz w:val="28"/>
          <w:szCs w:val="28"/>
        </w:rPr>
        <w:t>2020 -2021  учебный год</w:t>
      </w:r>
    </w:p>
    <w:tbl>
      <w:tblPr>
        <w:tblStyle w:val="a7"/>
        <w:tblW w:w="23389"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04"/>
        <w:gridCol w:w="850"/>
        <w:gridCol w:w="3258"/>
        <w:gridCol w:w="567"/>
        <w:gridCol w:w="715"/>
        <w:gridCol w:w="142"/>
        <w:gridCol w:w="3970"/>
        <w:gridCol w:w="993"/>
        <w:gridCol w:w="1134"/>
        <w:gridCol w:w="3118"/>
        <w:gridCol w:w="1134"/>
        <w:gridCol w:w="1134"/>
        <w:gridCol w:w="1134"/>
        <w:gridCol w:w="1134"/>
        <w:gridCol w:w="1134"/>
        <w:gridCol w:w="1134"/>
        <w:gridCol w:w="1134"/>
      </w:tblGrid>
      <w:tr w:rsidR="003A6C9C" w:rsidRPr="00D05190" w:rsidTr="000D3DD9">
        <w:trPr>
          <w:gridAfter w:val="7"/>
          <w:wAfter w:w="7938" w:type="dxa"/>
          <w:trHeight w:val="673"/>
        </w:trPr>
        <w:tc>
          <w:tcPr>
            <w:tcW w:w="704" w:type="dxa"/>
            <w:vMerge w:val="restart"/>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b/>
              </w:rPr>
              <w:lastRenderedPageBreak/>
              <w:t>№ п/п</w:t>
            </w:r>
          </w:p>
        </w:tc>
        <w:tc>
          <w:tcPr>
            <w:tcW w:w="850" w:type="dxa"/>
            <w:vMerge w:val="restart"/>
            <w:vAlign w:val="center"/>
          </w:tcPr>
          <w:p w:rsidR="003A6C9C" w:rsidRPr="00C13D11" w:rsidRDefault="003A6C9C" w:rsidP="000D3DD9">
            <w:pPr>
              <w:jc w:val="center"/>
              <w:rPr>
                <w:rFonts w:ascii="Times New Roman" w:hAnsi="Times New Roman" w:cs="Times New Roman"/>
                <w:b/>
              </w:rPr>
            </w:pPr>
            <w:r w:rsidRPr="00C13D11">
              <w:rPr>
                <w:rFonts w:ascii="Times New Roman" w:hAnsi="Times New Roman" w:cs="Times New Roman"/>
                <w:b/>
              </w:rPr>
              <w:t>Дата</w:t>
            </w:r>
          </w:p>
          <w:p w:rsidR="003A6C9C" w:rsidRPr="00C13D11" w:rsidRDefault="003A6C9C" w:rsidP="000D3DD9">
            <w:pPr>
              <w:jc w:val="center"/>
              <w:rPr>
                <w:rFonts w:ascii="Times New Roman" w:hAnsi="Times New Roman" w:cs="Times New Roman"/>
                <w:b/>
              </w:rPr>
            </w:pPr>
          </w:p>
          <w:p w:rsidR="003A6C9C" w:rsidRPr="00C13D11" w:rsidRDefault="003A6C9C" w:rsidP="000D3DD9">
            <w:pPr>
              <w:jc w:val="center"/>
              <w:rPr>
                <w:rFonts w:ascii="Times New Roman" w:hAnsi="Times New Roman" w:cs="Times New Roman"/>
                <w:b/>
              </w:rPr>
            </w:pPr>
          </w:p>
        </w:tc>
        <w:tc>
          <w:tcPr>
            <w:tcW w:w="3258" w:type="dxa"/>
            <w:vMerge w:val="restart"/>
            <w:vAlign w:val="center"/>
          </w:tcPr>
          <w:p w:rsidR="003A6C9C" w:rsidRDefault="003A6C9C" w:rsidP="000D3DD9">
            <w:pPr>
              <w:jc w:val="center"/>
              <w:rPr>
                <w:rFonts w:ascii="Times New Roman" w:hAnsi="Times New Roman" w:cs="Times New Roman"/>
                <w:b/>
              </w:rPr>
            </w:pPr>
            <w:r w:rsidRPr="00C13D11">
              <w:rPr>
                <w:rFonts w:ascii="Times New Roman" w:hAnsi="Times New Roman" w:cs="Times New Roman"/>
                <w:b/>
              </w:rPr>
              <w:t>Название темы урока</w:t>
            </w:r>
          </w:p>
          <w:p w:rsidR="003A6C9C" w:rsidRPr="00C13D11" w:rsidRDefault="003A6C9C" w:rsidP="000D3DD9">
            <w:pPr>
              <w:jc w:val="center"/>
              <w:rPr>
                <w:rFonts w:ascii="Times New Roman" w:hAnsi="Times New Roman" w:cs="Times New Roman"/>
              </w:rPr>
            </w:pPr>
            <w:r w:rsidRPr="007D18C2">
              <w:rPr>
                <w:rFonts w:ascii="Times New Roman" w:hAnsi="Times New Roman" w:cs="Times New Roman"/>
                <w:b/>
                <w:i/>
                <w:sz w:val="20"/>
                <w:szCs w:val="20"/>
              </w:rPr>
              <w:t>(* темы, изучаемые обзорно)</w:t>
            </w:r>
          </w:p>
        </w:tc>
        <w:tc>
          <w:tcPr>
            <w:tcW w:w="567" w:type="dxa"/>
            <w:vMerge w:val="restart"/>
            <w:textDirection w:val="btLr"/>
            <w:vAlign w:val="center"/>
          </w:tcPr>
          <w:p w:rsidR="003A6C9C" w:rsidRPr="00C13D11" w:rsidRDefault="003A6C9C" w:rsidP="000D3DD9">
            <w:pPr>
              <w:ind w:left="113" w:right="113"/>
              <w:jc w:val="center"/>
              <w:rPr>
                <w:rFonts w:ascii="Times New Roman" w:hAnsi="Times New Roman" w:cs="Times New Roman"/>
              </w:rPr>
            </w:pPr>
            <w:r w:rsidRPr="00C13D11">
              <w:rPr>
                <w:rFonts w:ascii="Times New Roman" w:hAnsi="Times New Roman" w:cs="Times New Roman"/>
                <w:b/>
              </w:rPr>
              <w:t>Количество часов на изучение темы</w:t>
            </w:r>
          </w:p>
        </w:tc>
        <w:tc>
          <w:tcPr>
            <w:tcW w:w="715" w:type="dxa"/>
            <w:vMerge w:val="restart"/>
            <w:textDirection w:val="btLr"/>
            <w:vAlign w:val="center"/>
          </w:tcPr>
          <w:p w:rsidR="003A6C9C" w:rsidRPr="00C13D11" w:rsidRDefault="003A6C9C" w:rsidP="000D3DD9">
            <w:pPr>
              <w:ind w:left="113" w:right="113"/>
              <w:jc w:val="center"/>
              <w:rPr>
                <w:rFonts w:ascii="Times New Roman" w:hAnsi="Times New Roman" w:cs="Times New Roman"/>
              </w:rPr>
            </w:pPr>
            <w:r w:rsidRPr="00C13D11">
              <w:rPr>
                <w:rFonts w:ascii="Times New Roman" w:hAnsi="Times New Roman" w:cs="Times New Roman"/>
                <w:b/>
              </w:rPr>
              <w:t>КЭС</w:t>
            </w:r>
          </w:p>
        </w:tc>
        <w:tc>
          <w:tcPr>
            <w:tcW w:w="4112" w:type="dxa"/>
            <w:gridSpan w:val="2"/>
            <w:vMerge w:val="restart"/>
            <w:vAlign w:val="center"/>
          </w:tcPr>
          <w:p w:rsidR="003A6C9C" w:rsidRPr="00C13D11" w:rsidRDefault="003A6C9C" w:rsidP="000D3DD9">
            <w:pPr>
              <w:jc w:val="center"/>
              <w:rPr>
                <w:rFonts w:ascii="Times New Roman" w:hAnsi="Times New Roman" w:cs="Times New Roman"/>
                <w:b/>
              </w:rPr>
            </w:pPr>
            <w:r w:rsidRPr="00C13D11">
              <w:rPr>
                <w:rFonts w:ascii="Times New Roman" w:hAnsi="Times New Roman" w:cs="Times New Roman"/>
                <w:b/>
              </w:rPr>
              <w:t xml:space="preserve">Элементы содержания </w:t>
            </w:r>
          </w:p>
          <w:p w:rsidR="003A6C9C" w:rsidRPr="00C13D11" w:rsidRDefault="003A6C9C" w:rsidP="000D3DD9">
            <w:pPr>
              <w:jc w:val="center"/>
              <w:rPr>
                <w:rFonts w:ascii="Times New Roman" w:hAnsi="Times New Roman" w:cs="Times New Roman"/>
              </w:rPr>
            </w:pPr>
            <w:r>
              <w:rPr>
                <w:rFonts w:ascii="Times New Roman" w:hAnsi="Times New Roman" w:cs="Times New Roman"/>
              </w:rPr>
              <w:t>Коррекционные задачи.</w:t>
            </w:r>
          </w:p>
        </w:tc>
        <w:tc>
          <w:tcPr>
            <w:tcW w:w="993" w:type="dxa"/>
            <w:vMerge w:val="restart"/>
            <w:textDirection w:val="btLr"/>
            <w:vAlign w:val="center"/>
          </w:tcPr>
          <w:p w:rsidR="003A6C9C" w:rsidRPr="00C13D11" w:rsidRDefault="003A6C9C" w:rsidP="000D3DD9">
            <w:pPr>
              <w:ind w:left="113" w:right="113"/>
              <w:jc w:val="center"/>
              <w:rPr>
                <w:rFonts w:ascii="Times New Roman" w:hAnsi="Times New Roman" w:cs="Times New Roman"/>
              </w:rPr>
            </w:pPr>
            <w:r w:rsidRPr="00C13D11">
              <w:rPr>
                <w:rFonts w:ascii="Times New Roman" w:hAnsi="Times New Roman" w:cs="Times New Roman"/>
              </w:rPr>
              <w:t xml:space="preserve">Планируемые </w:t>
            </w:r>
            <w:r>
              <w:rPr>
                <w:rFonts w:ascii="Times New Roman" w:hAnsi="Times New Roman" w:cs="Times New Roman"/>
              </w:rPr>
              <w:t xml:space="preserve">контрольно-оценочные процедуры </w:t>
            </w:r>
          </w:p>
        </w:tc>
        <w:tc>
          <w:tcPr>
            <w:tcW w:w="1134" w:type="dxa"/>
            <w:vMerge w:val="restart"/>
            <w:textDirection w:val="btLr"/>
            <w:vAlign w:val="center"/>
          </w:tcPr>
          <w:p w:rsidR="003A6C9C" w:rsidRDefault="003A6C9C" w:rsidP="000D3DD9">
            <w:pPr>
              <w:ind w:left="113" w:right="113"/>
              <w:jc w:val="center"/>
              <w:rPr>
                <w:rFonts w:ascii="Times New Roman" w:hAnsi="Times New Roman" w:cs="Times New Roman"/>
              </w:rPr>
            </w:pPr>
            <w:r w:rsidRPr="00C13D11">
              <w:rPr>
                <w:rFonts w:ascii="Times New Roman" w:hAnsi="Times New Roman" w:cs="Times New Roman"/>
              </w:rPr>
              <w:t xml:space="preserve">Форма, способ, метод </w:t>
            </w:r>
          </w:p>
          <w:p w:rsidR="003A6C9C" w:rsidRPr="00C13D11" w:rsidRDefault="003A6C9C" w:rsidP="000D3DD9">
            <w:pPr>
              <w:ind w:left="113" w:right="113"/>
              <w:jc w:val="center"/>
              <w:rPr>
                <w:rFonts w:ascii="Times New Roman" w:hAnsi="Times New Roman" w:cs="Times New Roman"/>
              </w:rPr>
            </w:pPr>
            <w:r w:rsidRPr="00C13D11">
              <w:rPr>
                <w:rFonts w:ascii="Times New Roman" w:hAnsi="Times New Roman" w:cs="Times New Roman"/>
              </w:rPr>
              <w:t>проведения урока</w:t>
            </w:r>
          </w:p>
        </w:tc>
        <w:tc>
          <w:tcPr>
            <w:tcW w:w="3118"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b/>
              </w:rPr>
              <w:t>Планируемые результаты*</w:t>
            </w:r>
          </w:p>
        </w:tc>
      </w:tr>
      <w:tr w:rsidR="003A6C9C" w:rsidRPr="00D05190" w:rsidTr="000D3DD9">
        <w:trPr>
          <w:gridAfter w:val="7"/>
          <w:wAfter w:w="7938" w:type="dxa"/>
          <w:trHeight w:val="2525"/>
        </w:trPr>
        <w:tc>
          <w:tcPr>
            <w:tcW w:w="704" w:type="dxa"/>
            <w:vMerge/>
            <w:vAlign w:val="center"/>
          </w:tcPr>
          <w:p w:rsidR="003A6C9C" w:rsidRPr="00C13D11" w:rsidRDefault="003A6C9C" w:rsidP="000D3DD9">
            <w:pPr>
              <w:jc w:val="center"/>
              <w:rPr>
                <w:rFonts w:ascii="Times New Roman" w:hAnsi="Times New Roman" w:cs="Times New Roman"/>
                <w:b/>
              </w:rPr>
            </w:pPr>
          </w:p>
        </w:tc>
        <w:tc>
          <w:tcPr>
            <w:tcW w:w="850" w:type="dxa"/>
            <w:vMerge/>
            <w:vAlign w:val="center"/>
          </w:tcPr>
          <w:p w:rsidR="003A6C9C" w:rsidRPr="00C13D11" w:rsidRDefault="003A6C9C" w:rsidP="000D3DD9">
            <w:pPr>
              <w:jc w:val="center"/>
              <w:rPr>
                <w:rFonts w:ascii="Times New Roman" w:hAnsi="Times New Roman" w:cs="Times New Roman"/>
                <w:b/>
              </w:rPr>
            </w:pPr>
          </w:p>
        </w:tc>
        <w:tc>
          <w:tcPr>
            <w:tcW w:w="3258" w:type="dxa"/>
            <w:vMerge/>
            <w:vAlign w:val="center"/>
          </w:tcPr>
          <w:p w:rsidR="003A6C9C" w:rsidRPr="00C13D11" w:rsidRDefault="003A6C9C" w:rsidP="000D3DD9">
            <w:pPr>
              <w:jc w:val="center"/>
              <w:rPr>
                <w:rFonts w:ascii="Times New Roman" w:hAnsi="Times New Roman" w:cs="Times New Roman"/>
                <w:b/>
              </w:rPr>
            </w:pPr>
          </w:p>
        </w:tc>
        <w:tc>
          <w:tcPr>
            <w:tcW w:w="567" w:type="dxa"/>
            <w:vMerge/>
            <w:textDirection w:val="btLr"/>
            <w:vAlign w:val="center"/>
          </w:tcPr>
          <w:p w:rsidR="003A6C9C" w:rsidRPr="00C13D11" w:rsidRDefault="003A6C9C" w:rsidP="000D3DD9">
            <w:pPr>
              <w:ind w:left="113" w:right="113"/>
              <w:jc w:val="center"/>
              <w:rPr>
                <w:rFonts w:ascii="Times New Roman" w:hAnsi="Times New Roman" w:cs="Times New Roman"/>
                <w:b/>
              </w:rPr>
            </w:pPr>
          </w:p>
        </w:tc>
        <w:tc>
          <w:tcPr>
            <w:tcW w:w="715" w:type="dxa"/>
            <w:vMerge/>
            <w:textDirection w:val="btLr"/>
            <w:vAlign w:val="center"/>
          </w:tcPr>
          <w:p w:rsidR="003A6C9C" w:rsidRPr="00C13D11" w:rsidRDefault="003A6C9C" w:rsidP="000D3DD9">
            <w:pPr>
              <w:ind w:left="113" w:right="113"/>
              <w:jc w:val="center"/>
              <w:rPr>
                <w:rFonts w:ascii="Times New Roman" w:hAnsi="Times New Roman" w:cs="Times New Roman"/>
                <w:b/>
              </w:rPr>
            </w:pPr>
          </w:p>
        </w:tc>
        <w:tc>
          <w:tcPr>
            <w:tcW w:w="4112" w:type="dxa"/>
            <w:gridSpan w:val="2"/>
            <w:vMerge/>
            <w:vAlign w:val="center"/>
          </w:tcPr>
          <w:p w:rsidR="003A6C9C" w:rsidRPr="00C13D11" w:rsidRDefault="003A6C9C" w:rsidP="000D3DD9">
            <w:pPr>
              <w:jc w:val="center"/>
              <w:rPr>
                <w:rFonts w:ascii="Times New Roman" w:hAnsi="Times New Roman" w:cs="Times New Roman"/>
                <w:b/>
              </w:rPr>
            </w:pPr>
          </w:p>
        </w:tc>
        <w:tc>
          <w:tcPr>
            <w:tcW w:w="993" w:type="dxa"/>
            <w:vMerge/>
            <w:vAlign w:val="center"/>
          </w:tcPr>
          <w:p w:rsidR="003A6C9C" w:rsidRPr="00C13D11" w:rsidRDefault="003A6C9C" w:rsidP="000D3DD9">
            <w:pPr>
              <w:jc w:val="center"/>
              <w:rPr>
                <w:rFonts w:ascii="Times New Roman" w:hAnsi="Times New Roman" w:cs="Times New Roman"/>
              </w:rPr>
            </w:pPr>
          </w:p>
        </w:tc>
        <w:tc>
          <w:tcPr>
            <w:tcW w:w="1134" w:type="dxa"/>
            <w:vMerge/>
            <w:vAlign w:val="center"/>
          </w:tcPr>
          <w:p w:rsidR="003A6C9C" w:rsidRPr="00C13D11" w:rsidRDefault="003A6C9C" w:rsidP="000D3DD9">
            <w:pPr>
              <w:jc w:val="center"/>
              <w:rPr>
                <w:rFonts w:ascii="Times New Roman" w:hAnsi="Times New Roman" w:cs="Times New Roman"/>
              </w:rPr>
            </w:pPr>
          </w:p>
        </w:tc>
        <w:tc>
          <w:tcPr>
            <w:tcW w:w="3118" w:type="dxa"/>
            <w:vAlign w:val="center"/>
          </w:tcPr>
          <w:p w:rsidR="003A6C9C" w:rsidRPr="00C13D11" w:rsidRDefault="003A6C9C" w:rsidP="000D3DD9">
            <w:pPr>
              <w:jc w:val="center"/>
              <w:rPr>
                <w:rFonts w:ascii="Times New Roman" w:hAnsi="Times New Roman" w:cs="Times New Roman"/>
                <w:b/>
              </w:rPr>
            </w:pPr>
          </w:p>
          <w:p w:rsidR="003A6C9C" w:rsidRPr="00C13D11" w:rsidRDefault="003A6C9C" w:rsidP="000D3DD9">
            <w:pPr>
              <w:jc w:val="center"/>
              <w:rPr>
                <w:rFonts w:ascii="Times New Roman" w:hAnsi="Times New Roman" w:cs="Times New Roman"/>
                <w:b/>
                <w:u w:val="single"/>
              </w:rPr>
            </w:pPr>
            <w:r w:rsidRPr="00C13D11">
              <w:rPr>
                <w:rFonts w:ascii="Times New Roman" w:hAnsi="Times New Roman" w:cs="Times New Roman"/>
                <w:b/>
                <w:u w:val="single"/>
              </w:rPr>
              <w:t>НА РАЗДЕЛ:</w:t>
            </w:r>
          </w:p>
          <w:p w:rsidR="003A6C9C" w:rsidRPr="00C13D11" w:rsidRDefault="003A6C9C" w:rsidP="000D3DD9">
            <w:pPr>
              <w:jc w:val="center"/>
              <w:rPr>
                <w:rFonts w:ascii="Times New Roman" w:hAnsi="Times New Roman" w:cs="Times New Roman"/>
                <w:b/>
              </w:rPr>
            </w:pPr>
            <w:r w:rsidRPr="00C13D11">
              <w:rPr>
                <w:rFonts w:ascii="Times New Roman" w:hAnsi="Times New Roman" w:cs="Times New Roman"/>
                <w:b/>
              </w:rPr>
              <w:t>Личностные УУД</w:t>
            </w:r>
          </w:p>
          <w:p w:rsidR="003A6C9C" w:rsidRPr="00C13D11" w:rsidRDefault="003A6C9C" w:rsidP="000D3DD9">
            <w:pPr>
              <w:jc w:val="center"/>
              <w:rPr>
                <w:rFonts w:ascii="Times New Roman" w:hAnsi="Times New Roman" w:cs="Times New Roman"/>
                <w:b/>
              </w:rPr>
            </w:pPr>
            <w:r w:rsidRPr="00C13D11">
              <w:rPr>
                <w:rFonts w:ascii="Times New Roman" w:hAnsi="Times New Roman" w:cs="Times New Roman"/>
                <w:b/>
              </w:rPr>
              <w:t>Познавательные УУД</w:t>
            </w:r>
          </w:p>
          <w:p w:rsidR="003A6C9C" w:rsidRPr="00C13D11" w:rsidRDefault="003A6C9C" w:rsidP="000D3DD9">
            <w:pPr>
              <w:jc w:val="center"/>
              <w:rPr>
                <w:rFonts w:ascii="Times New Roman" w:hAnsi="Times New Roman" w:cs="Times New Roman"/>
                <w:b/>
              </w:rPr>
            </w:pPr>
            <w:r w:rsidRPr="00C13D11">
              <w:rPr>
                <w:rFonts w:ascii="Times New Roman" w:hAnsi="Times New Roman" w:cs="Times New Roman"/>
                <w:b/>
              </w:rPr>
              <w:t>Коммуникативные УУД</w:t>
            </w:r>
          </w:p>
          <w:p w:rsidR="003A6C9C" w:rsidRPr="00C13D11" w:rsidRDefault="003A6C9C" w:rsidP="000D3DD9">
            <w:pPr>
              <w:jc w:val="center"/>
              <w:rPr>
                <w:rFonts w:ascii="Times New Roman" w:hAnsi="Times New Roman" w:cs="Times New Roman"/>
                <w:b/>
              </w:rPr>
            </w:pPr>
            <w:r w:rsidRPr="00C13D11">
              <w:rPr>
                <w:rFonts w:ascii="Times New Roman" w:hAnsi="Times New Roman" w:cs="Times New Roman"/>
                <w:b/>
              </w:rPr>
              <w:t>Регулятивные УУД</w:t>
            </w:r>
          </w:p>
        </w:tc>
      </w:tr>
      <w:tr w:rsidR="003A6C9C" w:rsidRPr="00245976" w:rsidTr="000D3DD9">
        <w:trPr>
          <w:gridAfter w:val="7"/>
          <w:wAfter w:w="7938" w:type="dxa"/>
          <w:trHeight w:val="547"/>
        </w:trPr>
        <w:tc>
          <w:tcPr>
            <w:tcW w:w="15451" w:type="dxa"/>
            <w:gridSpan w:val="10"/>
            <w:vAlign w:val="center"/>
          </w:tcPr>
          <w:p w:rsidR="003A6C9C" w:rsidRPr="00245976" w:rsidRDefault="003A6C9C" w:rsidP="000D3DD9">
            <w:pPr>
              <w:jc w:val="center"/>
              <w:rPr>
                <w:rFonts w:ascii="Times New Roman" w:hAnsi="Times New Roman" w:cs="Times New Roman"/>
                <w:iCs/>
                <w:shd w:val="clear" w:color="auto" w:fill="FFFFFF"/>
              </w:rPr>
            </w:pPr>
            <w:r w:rsidRPr="00245976">
              <w:rPr>
                <w:rFonts w:ascii="Times New Roman" w:hAnsi="Times New Roman" w:cs="Times New Roman"/>
                <w:iCs/>
                <w:shd w:val="clear" w:color="auto" w:fill="FFFFFF"/>
              </w:rPr>
              <w:t>Раздел 1. Добукварный период - 18 ч.</w:t>
            </w:r>
          </w:p>
          <w:p w:rsidR="003A6C9C" w:rsidRPr="00245976" w:rsidRDefault="003A6C9C" w:rsidP="003A6C9C">
            <w:pPr>
              <w:pStyle w:val="a4"/>
              <w:numPr>
                <w:ilvl w:val="0"/>
                <w:numId w:val="41"/>
              </w:numPr>
              <w:jc w:val="both"/>
              <w:rPr>
                <w:rFonts w:ascii="Times New Roman" w:eastAsia="Times New Roman" w:hAnsi="Times New Roman"/>
                <w:i/>
                <w:sz w:val="24"/>
                <w:szCs w:val="24"/>
              </w:rPr>
            </w:pPr>
            <w:r w:rsidRPr="00245976">
              <w:rPr>
                <w:rFonts w:ascii="Times New Roman" w:eastAsia="Times New Roman" w:hAnsi="Times New Roman"/>
                <w:i/>
                <w:sz w:val="24"/>
                <w:szCs w:val="24"/>
              </w:rPr>
              <w:t xml:space="preserve">Обучение правилам коммуникации и умениям использовать их в актуальных для обучающихся бытовых ситуациях. </w:t>
            </w:r>
          </w:p>
          <w:p w:rsidR="003A6C9C" w:rsidRPr="00245976" w:rsidRDefault="003A6C9C" w:rsidP="003A6C9C">
            <w:pPr>
              <w:pStyle w:val="a4"/>
              <w:numPr>
                <w:ilvl w:val="0"/>
                <w:numId w:val="41"/>
              </w:numPr>
              <w:jc w:val="both"/>
              <w:rPr>
                <w:rFonts w:ascii="Times New Roman" w:eastAsia="Times New Roman" w:hAnsi="Times New Roman"/>
                <w:i/>
                <w:sz w:val="24"/>
                <w:szCs w:val="24"/>
              </w:rPr>
            </w:pPr>
            <w:r w:rsidRPr="00245976">
              <w:rPr>
                <w:rFonts w:ascii="Times New Roman" w:eastAsia="Times New Roman" w:hAnsi="Times New Roman"/>
                <w:i/>
                <w:sz w:val="24"/>
                <w:szCs w:val="24"/>
              </w:rPr>
              <w:t xml:space="preserve">Расширение и обогащение опыта коммуникации обучающегося в ближнем и дальнем окружении. </w:t>
            </w:r>
          </w:p>
          <w:p w:rsidR="003A6C9C" w:rsidRPr="00245976" w:rsidRDefault="003A6C9C" w:rsidP="000D3DD9">
            <w:pPr>
              <w:rPr>
                <w:rFonts w:ascii="Times New Roman" w:hAnsi="Times New Roman" w:cs="Times New Roman"/>
                <w:i/>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rPr>
              <w:t>1</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Азбука - первая учебная книга</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1.1.1</w:t>
            </w:r>
          </w:p>
        </w:tc>
        <w:tc>
          <w:tcPr>
            <w:tcW w:w="4112" w:type="dxa"/>
            <w:gridSpan w:val="2"/>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Восприятие на слух звучащей речи (высказывание собеседника, чтение различных текстов).</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color w:val="000000"/>
                <w:shd w:val="clear" w:color="auto" w:fill="FFFFFF"/>
              </w:rPr>
            </w:pPr>
          </w:p>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restart"/>
            <w:vAlign w:val="center"/>
          </w:tcPr>
          <w:p w:rsidR="003A6C9C" w:rsidRPr="00684635" w:rsidRDefault="003A6C9C" w:rsidP="000D3DD9">
            <w:pPr>
              <w:jc w:val="center"/>
              <w:rPr>
                <w:rFonts w:ascii="Times New Roman" w:hAnsi="Times New Roman" w:cs="Times New Roman"/>
                <w:b/>
              </w:rPr>
            </w:pPr>
            <w:r w:rsidRPr="00684635">
              <w:rPr>
                <w:rFonts w:ascii="Times New Roman" w:hAnsi="Times New Roman" w:cs="Times New Roman"/>
                <w:b/>
              </w:rPr>
              <w:t>Личностные УУД</w:t>
            </w:r>
          </w:p>
          <w:p w:rsidR="003A6C9C" w:rsidRPr="00684635" w:rsidRDefault="003A6C9C" w:rsidP="000D3DD9">
            <w:pPr>
              <w:pStyle w:val="a9"/>
              <w:spacing w:line="276" w:lineRule="auto"/>
              <w:rPr>
                <w:rFonts w:ascii="Times New Roman" w:eastAsia="Calibri" w:hAnsi="Times New Roman"/>
              </w:rPr>
            </w:pPr>
            <w:r w:rsidRPr="00684635">
              <w:rPr>
                <w:rFonts w:ascii="Times New Roman" w:eastAsia="Calibri" w:hAnsi="Times New Roman"/>
              </w:rPr>
              <w:t>называть место, где родился и вырос, составлять небольшой текст о природе родного края, о семье, родителях;</w:t>
            </w:r>
          </w:p>
          <w:p w:rsidR="003A6C9C" w:rsidRPr="00684635" w:rsidRDefault="003A6C9C" w:rsidP="000D3DD9">
            <w:pPr>
              <w:pStyle w:val="a9"/>
              <w:spacing w:line="276" w:lineRule="auto"/>
              <w:rPr>
                <w:rFonts w:ascii="Times New Roman" w:eastAsia="Calibri" w:hAnsi="Times New Roman"/>
              </w:rPr>
            </w:pPr>
            <w:r w:rsidRPr="00684635">
              <w:rPr>
                <w:rFonts w:ascii="Times New Roman" w:eastAsia="Calibri" w:hAnsi="Times New Roman"/>
              </w:rPr>
              <w:t>- понимать свою принадлежность к определённому народу России; с уважением относиться к людям другой национальности, их традициям в процессе знакомства с народным творчеством разных народов;</w:t>
            </w:r>
          </w:p>
          <w:p w:rsidR="003A6C9C" w:rsidRPr="00684635" w:rsidRDefault="003A6C9C" w:rsidP="000D3DD9">
            <w:pPr>
              <w:pStyle w:val="a9"/>
              <w:spacing w:line="276" w:lineRule="auto"/>
              <w:rPr>
                <w:rFonts w:ascii="Times New Roman" w:eastAsia="Calibri" w:hAnsi="Times New Roman"/>
              </w:rPr>
            </w:pPr>
            <w:r w:rsidRPr="00684635">
              <w:rPr>
                <w:rFonts w:ascii="Times New Roman" w:eastAsia="Calibri" w:hAnsi="Times New Roman"/>
              </w:rPr>
              <w:t xml:space="preserve">- знать и рассказывать о традициях своей семьи. Проявлять заботу к своим близким, с уважением относиться к родителям, помогать младшим; называть произведения разных народов, </w:t>
            </w:r>
            <w:r w:rsidRPr="00684635">
              <w:rPr>
                <w:rFonts w:ascii="Times New Roman" w:eastAsia="Calibri" w:hAnsi="Times New Roman"/>
              </w:rPr>
              <w:lastRenderedPageBreak/>
              <w:t>в которых тоже рассказывается о семье, о маме, об отношении</w:t>
            </w:r>
          </w:p>
          <w:p w:rsidR="003A6C9C" w:rsidRPr="00684635" w:rsidRDefault="003A6C9C" w:rsidP="000D3DD9">
            <w:pPr>
              <w:pStyle w:val="a9"/>
              <w:spacing w:line="276" w:lineRule="auto"/>
              <w:rPr>
                <w:rFonts w:ascii="Times New Roman" w:eastAsia="Calibri" w:hAnsi="Times New Roman"/>
              </w:rPr>
            </w:pPr>
            <w:r w:rsidRPr="00684635">
              <w:rPr>
                <w:rFonts w:ascii="Times New Roman" w:eastAsia="Calibri" w:hAnsi="Times New Roman"/>
              </w:rPr>
              <w:t>детей к маме;</w:t>
            </w:r>
          </w:p>
          <w:p w:rsidR="003A6C9C" w:rsidRPr="00684635" w:rsidRDefault="003A6C9C" w:rsidP="000D3DD9">
            <w:pPr>
              <w:jc w:val="center"/>
              <w:rPr>
                <w:rFonts w:ascii="Times New Roman" w:hAnsi="Times New Roman" w:cs="Times New Roman"/>
                <w:b/>
              </w:rPr>
            </w:pPr>
            <w:r w:rsidRPr="00684635">
              <w:rPr>
                <w:rFonts w:ascii="Times New Roman" w:hAnsi="Times New Roman" w:cs="Times New Roman"/>
                <w:b/>
              </w:rPr>
              <w:t>Познавательные УУД</w:t>
            </w:r>
          </w:p>
          <w:p w:rsidR="003A6C9C" w:rsidRPr="00684635" w:rsidRDefault="003A6C9C" w:rsidP="000D3DD9">
            <w:pPr>
              <w:pStyle w:val="a9"/>
              <w:spacing w:line="276" w:lineRule="auto"/>
              <w:rPr>
                <w:rFonts w:ascii="Times New Roman" w:eastAsia="Calibri" w:hAnsi="Times New Roman"/>
                <w:color w:val="000000"/>
              </w:rPr>
            </w:pPr>
            <w:r w:rsidRPr="00684635">
              <w:rPr>
                <w:rFonts w:ascii="Times New Roman" w:eastAsia="Calibri" w:hAnsi="Times New Roman"/>
                <w:color w:val="000000"/>
              </w:rPr>
              <w:t>сравнение по заданным критериям, при помощи учителя (сравнить сказку и рассказ, разные произведения на одну тему,</w:t>
            </w:r>
          </w:p>
          <w:p w:rsidR="003A6C9C" w:rsidRPr="00684635" w:rsidRDefault="003A6C9C" w:rsidP="000D3DD9">
            <w:pPr>
              <w:pStyle w:val="a9"/>
              <w:spacing w:line="276" w:lineRule="auto"/>
              <w:rPr>
                <w:rFonts w:ascii="Times New Roman" w:eastAsia="Calibri" w:hAnsi="Times New Roman"/>
                <w:color w:val="000000"/>
              </w:rPr>
            </w:pPr>
            <w:r w:rsidRPr="00684635">
              <w:rPr>
                <w:rFonts w:ascii="Times New Roman" w:eastAsia="Calibri" w:hAnsi="Times New Roman"/>
                <w:color w:val="000000"/>
              </w:rPr>
              <w:t>классификация (распределить по тематическим группам, выбрать слова, которые соответствуют представлениям о дружбе);</w:t>
            </w:r>
          </w:p>
          <w:p w:rsidR="003A6C9C" w:rsidRPr="00684635" w:rsidRDefault="003A6C9C" w:rsidP="000D3DD9">
            <w:pPr>
              <w:rPr>
                <w:rFonts w:ascii="Times New Roman" w:hAnsi="Times New Roman" w:cs="Times New Roman"/>
                <w:b/>
              </w:rPr>
            </w:pPr>
            <w:r w:rsidRPr="00684635">
              <w:rPr>
                <w:rFonts w:ascii="Times New Roman" w:eastAsia="Calibri" w:hAnsi="Times New Roman"/>
                <w:color w:val="818386"/>
              </w:rPr>
              <w:t xml:space="preserve">- </w:t>
            </w:r>
            <w:r w:rsidRPr="00684635">
              <w:rPr>
                <w:rFonts w:ascii="Times New Roman" w:eastAsia="Calibri" w:hAnsi="Times New Roman"/>
                <w:color w:val="000000"/>
              </w:rPr>
              <w:t xml:space="preserve">находить нужную информацию в </w:t>
            </w:r>
            <w:r w:rsidRPr="00684635">
              <w:rPr>
                <w:rFonts w:ascii="Times New Roman" w:eastAsia="Calibri" w:hAnsi="Times New Roman"/>
                <w:i/>
                <w:iCs/>
                <w:color w:val="000000"/>
              </w:rPr>
              <w:t xml:space="preserve">учебнике </w:t>
            </w:r>
            <w:r w:rsidRPr="00684635">
              <w:rPr>
                <w:rFonts w:ascii="Times New Roman" w:eastAsia="Calibri" w:hAnsi="Times New Roman"/>
                <w:color w:val="000000"/>
              </w:rPr>
              <w:t>(название раздела, произведение, номер страницы);</w:t>
            </w:r>
          </w:p>
          <w:p w:rsidR="003A6C9C" w:rsidRPr="00684635" w:rsidRDefault="003A6C9C" w:rsidP="000D3DD9">
            <w:pPr>
              <w:jc w:val="center"/>
              <w:rPr>
                <w:rFonts w:ascii="Times New Roman" w:hAnsi="Times New Roman" w:cs="Times New Roman"/>
                <w:b/>
              </w:rPr>
            </w:pPr>
            <w:r w:rsidRPr="00684635">
              <w:rPr>
                <w:rFonts w:ascii="Times New Roman" w:hAnsi="Times New Roman" w:cs="Times New Roman"/>
                <w:b/>
              </w:rPr>
              <w:t>Коммуникативные УУД</w:t>
            </w:r>
          </w:p>
          <w:p w:rsidR="003A6C9C" w:rsidRPr="00684635" w:rsidRDefault="003A6C9C" w:rsidP="000D3DD9">
            <w:pPr>
              <w:pStyle w:val="a9"/>
              <w:spacing w:line="276" w:lineRule="auto"/>
              <w:rPr>
                <w:rFonts w:ascii="Times New Roman" w:eastAsia="Calibri" w:hAnsi="Times New Roman"/>
                <w:color w:val="000000"/>
              </w:rPr>
            </w:pPr>
            <w:r w:rsidRPr="00684635">
              <w:rPr>
                <w:rFonts w:ascii="Times New Roman" w:eastAsia="Calibri" w:hAnsi="Times New Roman"/>
                <w:color w:val="000000"/>
              </w:rPr>
              <w:t>отвечать и задавать вопросы по прочитанному произведению;</w:t>
            </w:r>
          </w:p>
          <w:p w:rsidR="003A6C9C" w:rsidRPr="00684635" w:rsidRDefault="003A6C9C" w:rsidP="000D3DD9">
            <w:pPr>
              <w:pStyle w:val="a9"/>
              <w:spacing w:line="276" w:lineRule="auto"/>
              <w:rPr>
                <w:rFonts w:ascii="Times New Roman" w:eastAsia="Calibri" w:hAnsi="Times New Roman"/>
                <w:color w:val="000000"/>
              </w:rPr>
            </w:pPr>
            <w:r w:rsidRPr="00684635">
              <w:rPr>
                <w:rFonts w:ascii="Times New Roman" w:eastAsia="Calibri" w:hAnsi="Times New Roman"/>
                <w:color w:val="818386"/>
              </w:rPr>
              <w:t xml:space="preserve">-  </w:t>
            </w:r>
            <w:r w:rsidRPr="00684635">
              <w:rPr>
                <w:rFonts w:ascii="Times New Roman" w:eastAsia="Calibri" w:hAnsi="Times New Roman"/>
                <w:color w:val="000000"/>
              </w:rPr>
              <w:t>создавать связанное высказывание из 3—4 простых предложений на заданную тему с помощью учителя на основе заданного образца;</w:t>
            </w:r>
          </w:p>
          <w:p w:rsidR="003A6C9C" w:rsidRPr="00684635" w:rsidRDefault="003A6C9C" w:rsidP="000D3DD9">
            <w:pPr>
              <w:pStyle w:val="a9"/>
              <w:spacing w:line="276" w:lineRule="auto"/>
              <w:rPr>
                <w:rFonts w:ascii="Times New Roman" w:eastAsia="Calibri" w:hAnsi="Times New Roman"/>
                <w:color w:val="000000"/>
              </w:rPr>
            </w:pPr>
            <w:r w:rsidRPr="00684635">
              <w:rPr>
                <w:rFonts w:ascii="Times New Roman" w:eastAsia="Calibri" w:hAnsi="Times New Roman"/>
                <w:color w:val="818386"/>
              </w:rPr>
              <w:t xml:space="preserve">- </w:t>
            </w:r>
            <w:r w:rsidRPr="00684635">
              <w:rPr>
                <w:rFonts w:ascii="Times New Roman" w:eastAsia="Calibri" w:hAnsi="Times New Roman"/>
                <w:color w:val="000000"/>
              </w:rPr>
              <w:t>участвовать в диалоге с учителем и одноклассником;</w:t>
            </w:r>
          </w:p>
          <w:p w:rsidR="003A6C9C" w:rsidRPr="00684635" w:rsidRDefault="003A6C9C" w:rsidP="000D3DD9">
            <w:pPr>
              <w:pStyle w:val="a9"/>
              <w:rPr>
                <w:rFonts w:ascii="Times New Roman" w:hAnsi="Times New Roman" w:cs="Times New Roman"/>
                <w:b/>
              </w:rPr>
            </w:pPr>
            <w:r w:rsidRPr="00684635">
              <w:rPr>
                <w:rFonts w:ascii="Times New Roman" w:hAnsi="Times New Roman" w:cs="Times New Roman"/>
                <w:b/>
              </w:rPr>
              <w:t>Регулятивные УУД</w:t>
            </w:r>
          </w:p>
          <w:p w:rsidR="003A6C9C" w:rsidRPr="00684635" w:rsidRDefault="003A6C9C" w:rsidP="000D3DD9">
            <w:pPr>
              <w:pStyle w:val="a9"/>
              <w:spacing w:line="276" w:lineRule="auto"/>
              <w:rPr>
                <w:rFonts w:ascii="Times New Roman" w:eastAsia="Calibri" w:hAnsi="Times New Roman"/>
              </w:rPr>
            </w:pPr>
            <w:r w:rsidRPr="00684635">
              <w:rPr>
                <w:rFonts w:ascii="Times New Roman" w:eastAsia="Calibri" w:hAnsi="Times New Roman"/>
              </w:rPr>
              <w:t xml:space="preserve">читать планируемые результаты на шмуцтитулах учебника и обсуждать их под </w:t>
            </w:r>
            <w:r w:rsidRPr="00684635">
              <w:rPr>
                <w:rFonts w:ascii="Times New Roman" w:eastAsia="Calibri" w:hAnsi="Times New Roman"/>
              </w:rPr>
              <w:lastRenderedPageBreak/>
              <w:t>его руководством учителя;</w:t>
            </w:r>
          </w:p>
          <w:p w:rsidR="003A6C9C" w:rsidRPr="00684635" w:rsidRDefault="003A6C9C" w:rsidP="000D3DD9">
            <w:pPr>
              <w:pStyle w:val="a9"/>
              <w:spacing w:line="276" w:lineRule="auto"/>
              <w:rPr>
                <w:rFonts w:ascii="Times New Roman" w:eastAsia="Calibri" w:hAnsi="Times New Roman"/>
                <w:sz w:val="24"/>
                <w:szCs w:val="24"/>
              </w:rPr>
            </w:pPr>
            <w:r w:rsidRPr="00684635">
              <w:rPr>
                <w:rFonts w:ascii="Times New Roman" w:eastAsia="Calibri" w:hAnsi="Times New Roman"/>
              </w:rPr>
              <w:t>- 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 и т. д.)</w:t>
            </w:r>
            <w:r>
              <w:rPr>
                <w:rFonts w:ascii="Times New Roman" w:eastAsia="Calibri" w:hAnsi="Times New Roman"/>
              </w:rPr>
              <w:t>.</w:t>
            </w: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rPr>
              <w:t>2</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Речь устная и письменная. Предложение.</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p>
        </w:tc>
        <w:tc>
          <w:tcPr>
            <w:tcW w:w="4112" w:type="dxa"/>
            <w:gridSpan w:val="2"/>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rPr>
              <w:t>3</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Слово и предложение</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p>
        </w:tc>
        <w:tc>
          <w:tcPr>
            <w:tcW w:w="4112" w:type="dxa"/>
            <w:gridSpan w:val="2"/>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rPr>
              <w:t>4</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Слог</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p>
        </w:tc>
        <w:tc>
          <w:tcPr>
            <w:tcW w:w="4112" w:type="dxa"/>
            <w:gridSpan w:val="2"/>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rPr>
              <w:t>5</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Ударение. Ударный слог.</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p>
        </w:tc>
        <w:tc>
          <w:tcPr>
            <w:tcW w:w="4112" w:type="dxa"/>
            <w:gridSpan w:val="2"/>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rPr>
              <w:t>6</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Звуки в окружающем мире и в речи</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p>
        </w:tc>
        <w:tc>
          <w:tcPr>
            <w:tcW w:w="4112" w:type="dxa"/>
            <w:gridSpan w:val="2"/>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 xml:space="preserve">Адекватное понимание содержания звучащей речи, умение отвечать на вопросы по содержанию </w:t>
            </w:r>
            <w:r w:rsidRPr="00E63283">
              <w:rPr>
                <w:rFonts w:ascii="Times New Roman" w:eastAsia="Times New Roman" w:hAnsi="Times New Roman" w:cs="Times New Roman"/>
                <w:color w:val="111111"/>
                <w:sz w:val="24"/>
                <w:szCs w:val="24"/>
              </w:rPr>
              <w:lastRenderedPageBreak/>
              <w:t>услышанного произведения,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rPr>
              <w:lastRenderedPageBreak/>
              <w:t>7</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Звуки в словах</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p>
        </w:tc>
        <w:tc>
          <w:tcPr>
            <w:tcW w:w="4112" w:type="dxa"/>
            <w:gridSpan w:val="2"/>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rPr>
              <w:t>8</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Слог-слияние</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p>
        </w:tc>
        <w:tc>
          <w:tcPr>
            <w:tcW w:w="4112" w:type="dxa"/>
            <w:gridSpan w:val="2"/>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rPr>
              <w:t>9</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Повторение и обобщение пройденного материала</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p>
        </w:tc>
        <w:tc>
          <w:tcPr>
            <w:tcW w:w="4112" w:type="dxa"/>
            <w:gridSpan w:val="2"/>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rPr>
              <w:t>10</w:t>
            </w:r>
            <w:r>
              <w:rPr>
                <w:rFonts w:ascii="Times New Roman" w:hAnsi="Times New Roman" w:cs="Times New Roman"/>
              </w:rPr>
              <w:t>-11</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Гласный звук [а]. Буквы А, а</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715" w:type="dxa"/>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r w:rsidRPr="00E63283">
              <w:rPr>
                <w:rFonts w:ascii="Times New Roman" w:eastAsia="Times New Roman" w:hAnsi="Times New Roman" w:cs="Times New Roman"/>
                <w:color w:val="111111"/>
                <w:sz w:val="24"/>
                <w:szCs w:val="24"/>
              </w:rPr>
              <w:br/>
              <w:t>1.1.5</w:t>
            </w:r>
          </w:p>
        </w:tc>
        <w:tc>
          <w:tcPr>
            <w:tcW w:w="4112" w:type="dxa"/>
            <w:gridSpan w:val="2"/>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w:t>
            </w:r>
            <w:r w:rsidRPr="00E63283">
              <w:rPr>
                <w:rFonts w:ascii="Times New Roman" w:eastAsia="Times New Roman" w:hAnsi="Times New Roman" w:cs="Times New Roman"/>
                <w:color w:val="111111"/>
                <w:sz w:val="24"/>
                <w:szCs w:val="24"/>
              </w:rPr>
              <w:br/>
              <w:t>умение задавать вопрос по услышанному учебному, научно познавательному и художественному произведению</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12-13</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Звук [о]. Буквы О, о</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715" w:type="dxa"/>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r w:rsidRPr="00E63283">
              <w:rPr>
                <w:rFonts w:ascii="Times New Roman" w:eastAsia="Times New Roman" w:hAnsi="Times New Roman" w:cs="Times New Roman"/>
                <w:color w:val="111111"/>
                <w:sz w:val="24"/>
                <w:szCs w:val="24"/>
              </w:rPr>
              <w:br/>
              <w:t>1.1.5</w:t>
            </w:r>
          </w:p>
        </w:tc>
        <w:tc>
          <w:tcPr>
            <w:tcW w:w="4112" w:type="dxa"/>
            <w:gridSpan w:val="2"/>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учебному, научно познавательному и художественному произведению</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14-15</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Гласный звук [и]. Буквы И, и</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715" w:type="dxa"/>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r w:rsidRPr="00E63283">
              <w:rPr>
                <w:rFonts w:ascii="Times New Roman" w:eastAsia="Times New Roman" w:hAnsi="Times New Roman" w:cs="Times New Roman"/>
                <w:color w:val="111111"/>
                <w:sz w:val="24"/>
                <w:szCs w:val="24"/>
              </w:rPr>
              <w:br/>
              <w:t>1.1.5</w:t>
            </w:r>
          </w:p>
        </w:tc>
        <w:tc>
          <w:tcPr>
            <w:tcW w:w="4112" w:type="dxa"/>
            <w:gridSpan w:val="2"/>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учебному, научно познавательному и художественному произведению</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rPr>
              <w:lastRenderedPageBreak/>
              <w:t>1</w:t>
            </w:r>
            <w:r>
              <w:rPr>
                <w:rFonts w:ascii="Times New Roman" w:hAnsi="Times New Roman" w:cs="Times New Roman"/>
              </w:rPr>
              <w:t>6</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Гласный звук [ы]. Буква ы</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r w:rsidRPr="00E63283">
              <w:rPr>
                <w:rFonts w:ascii="Times New Roman" w:eastAsia="Times New Roman" w:hAnsi="Times New Roman" w:cs="Times New Roman"/>
                <w:color w:val="111111"/>
                <w:sz w:val="24"/>
                <w:szCs w:val="24"/>
              </w:rPr>
              <w:br/>
              <w:t>1.1.3</w:t>
            </w:r>
          </w:p>
        </w:tc>
        <w:tc>
          <w:tcPr>
            <w:tcW w:w="4112" w:type="dxa"/>
            <w:gridSpan w:val="2"/>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1745"/>
        </w:trPr>
        <w:tc>
          <w:tcPr>
            <w:tcW w:w="70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rPr>
              <w:lastRenderedPageBreak/>
              <w:t>1</w:t>
            </w:r>
            <w:r>
              <w:rPr>
                <w:rFonts w:ascii="Times New Roman" w:hAnsi="Times New Roman" w:cs="Times New Roman"/>
              </w:rPr>
              <w:t>7-18</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Гласный звук [у]. Буквы У, у</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715" w:type="dxa"/>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r w:rsidRPr="00E63283">
              <w:rPr>
                <w:rFonts w:ascii="Times New Roman" w:eastAsia="Times New Roman" w:hAnsi="Times New Roman" w:cs="Times New Roman"/>
                <w:color w:val="111111"/>
                <w:sz w:val="24"/>
                <w:szCs w:val="24"/>
              </w:rPr>
              <w:br/>
              <w:t>1.1.3</w:t>
            </w:r>
          </w:p>
        </w:tc>
        <w:tc>
          <w:tcPr>
            <w:tcW w:w="4112" w:type="dxa"/>
            <w:gridSpan w:val="2"/>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551"/>
        </w:trPr>
        <w:tc>
          <w:tcPr>
            <w:tcW w:w="15451" w:type="dxa"/>
            <w:gridSpan w:val="10"/>
            <w:vAlign w:val="center"/>
          </w:tcPr>
          <w:p w:rsidR="003A6C9C" w:rsidRPr="00D45E32" w:rsidRDefault="003A6C9C" w:rsidP="000D3DD9">
            <w:pPr>
              <w:ind w:left="360"/>
              <w:jc w:val="center"/>
              <w:rPr>
                <w:rFonts w:ascii="Times New Roman" w:hAnsi="Times New Roman" w:cs="Times New Roman"/>
                <w:iCs/>
                <w:sz w:val="24"/>
                <w:szCs w:val="24"/>
              </w:rPr>
            </w:pPr>
            <w:r w:rsidRPr="00D45E32">
              <w:rPr>
                <w:rFonts w:ascii="Times New Roman" w:hAnsi="Times New Roman" w:cs="Times New Roman"/>
                <w:iCs/>
                <w:sz w:val="24"/>
                <w:szCs w:val="24"/>
              </w:rPr>
              <w:t>Раздел 2. Букварный период - 58 ч.</w:t>
            </w:r>
          </w:p>
          <w:p w:rsidR="003A6C9C" w:rsidRPr="00D45E32" w:rsidRDefault="003A6C9C" w:rsidP="003A6C9C">
            <w:pPr>
              <w:pStyle w:val="a4"/>
              <w:numPr>
                <w:ilvl w:val="0"/>
                <w:numId w:val="45"/>
              </w:numPr>
              <w:jc w:val="both"/>
              <w:rPr>
                <w:rFonts w:ascii="Times New Roman" w:eastAsia="Times New Roman" w:hAnsi="Times New Roman"/>
                <w:i/>
                <w:sz w:val="24"/>
                <w:szCs w:val="24"/>
              </w:rPr>
            </w:pPr>
            <w:r w:rsidRPr="00D45E32">
              <w:rPr>
                <w:rFonts w:ascii="Times New Roman" w:eastAsia="Times New Roman" w:hAnsi="Times New Roman"/>
                <w:i/>
                <w:sz w:val="24"/>
                <w:szCs w:val="24"/>
              </w:rPr>
              <w:t xml:space="preserve">Развитие потребности и умений активно использовать речевые средства для решения коммуникативных и познавательных задач. </w:t>
            </w:r>
          </w:p>
          <w:p w:rsidR="003A6C9C" w:rsidRPr="00D45E32" w:rsidRDefault="003A6C9C" w:rsidP="003A6C9C">
            <w:pPr>
              <w:pStyle w:val="a4"/>
              <w:numPr>
                <w:ilvl w:val="0"/>
                <w:numId w:val="45"/>
              </w:numPr>
              <w:jc w:val="both"/>
              <w:rPr>
                <w:rFonts w:ascii="Times New Roman" w:hAnsi="Times New Roman" w:cs="Times New Roman"/>
                <w:i/>
              </w:rPr>
            </w:pPr>
            <w:r w:rsidRPr="00D45E32">
              <w:rPr>
                <w:rFonts w:ascii="Times New Roman" w:eastAsia="Times New Roman" w:hAnsi="Times New Roman"/>
                <w:i/>
                <w:sz w:val="24"/>
                <w:szCs w:val="24"/>
              </w:rPr>
              <w:t>Формирование «чувства» языка, умения отличать правильные языковые формы от неправильных.</w:t>
            </w: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19-20</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Согласные звуки [н], [н’]. Буквы Н, н</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r w:rsidRPr="00E63283">
              <w:rPr>
                <w:rFonts w:ascii="Times New Roman" w:eastAsia="Times New Roman" w:hAnsi="Times New Roman" w:cs="Times New Roman"/>
                <w:color w:val="111111"/>
                <w:sz w:val="24"/>
                <w:szCs w:val="24"/>
              </w:rPr>
              <w:br/>
              <w:t>1.1.3</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w:t>
            </w:r>
            <w:r w:rsidRPr="00E63283">
              <w:rPr>
                <w:rFonts w:ascii="Times New Roman" w:eastAsia="Times New Roman" w:hAnsi="Times New Roman" w:cs="Times New Roman"/>
                <w:color w:val="111111"/>
                <w:sz w:val="24"/>
                <w:szCs w:val="24"/>
              </w:rPr>
              <w:br/>
              <w:t>определение последовательности событий</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restart"/>
            <w:vAlign w:val="center"/>
          </w:tcPr>
          <w:p w:rsidR="003A6C9C" w:rsidRDefault="003A6C9C" w:rsidP="000D3DD9">
            <w:pPr>
              <w:rPr>
                <w:rFonts w:ascii="Times New Roman" w:hAnsi="Times New Roman" w:cs="Times New Roman"/>
                <w:b/>
              </w:rPr>
            </w:pPr>
          </w:p>
          <w:p w:rsidR="003A6C9C" w:rsidRDefault="003A6C9C" w:rsidP="000D3DD9">
            <w:pPr>
              <w:rPr>
                <w:rFonts w:ascii="Times New Roman" w:hAnsi="Times New Roman" w:cs="Times New Roman"/>
                <w:b/>
              </w:rPr>
            </w:pPr>
          </w:p>
          <w:p w:rsidR="003A6C9C" w:rsidRPr="00CB457D" w:rsidRDefault="003A6C9C" w:rsidP="000D3DD9">
            <w:pPr>
              <w:rPr>
                <w:rFonts w:ascii="Times New Roman" w:hAnsi="Times New Roman" w:cs="Times New Roman"/>
                <w:b/>
              </w:rPr>
            </w:pPr>
            <w:r w:rsidRPr="00CB457D">
              <w:rPr>
                <w:rFonts w:ascii="Times New Roman" w:hAnsi="Times New Roman" w:cs="Times New Roman"/>
                <w:b/>
              </w:rPr>
              <w:t>Личностные УУД</w:t>
            </w:r>
          </w:p>
          <w:p w:rsidR="003A6C9C" w:rsidRPr="00CB457D" w:rsidRDefault="003A6C9C" w:rsidP="000D3DD9">
            <w:pPr>
              <w:pStyle w:val="a9"/>
              <w:spacing w:line="276" w:lineRule="auto"/>
              <w:rPr>
                <w:rFonts w:ascii="Times New Roman" w:eastAsia="Calibri" w:hAnsi="Times New Roman"/>
              </w:rPr>
            </w:pPr>
            <w:r w:rsidRPr="00CB457D">
              <w:rPr>
                <w:rFonts w:ascii="Times New Roman" w:eastAsia="Calibri" w:hAnsi="Times New Roman"/>
              </w:rPr>
              <w:t>размышлять в процессе чтения произведений о таких нравственных ценностях, как честность, доброта, благородство, уважение к людям;</w:t>
            </w:r>
            <w:r w:rsidRPr="00CB457D">
              <w:rPr>
                <w:rFonts w:ascii="Times New Roman" w:eastAsia="Calibri" w:hAnsi="Times New Roman"/>
              </w:rPr>
              <w:tab/>
            </w:r>
          </w:p>
          <w:p w:rsidR="003A6C9C" w:rsidRPr="00CB457D" w:rsidRDefault="003A6C9C" w:rsidP="000D3DD9">
            <w:pPr>
              <w:rPr>
                <w:rFonts w:ascii="Times New Roman" w:hAnsi="Times New Roman" w:cs="Times New Roman"/>
                <w:b/>
              </w:rPr>
            </w:pPr>
            <w:r w:rsidRPr="00CB457D">
              <w:rPr>
                <w:rFonts w:ascii="Times New Roman" w:eastAsia="Calibri" w:hAnsi="Times New Roman"/>
              </w:rPr>
              <w:t>- понимать смысл нравственно-этических понятий на основе бесед о пословицах и поговорках, произведениях К. Ушинского, Л. Толстого и других; и чтения произведений на уроках «Литературного чтения» о дружбе, об отношениях между людьми, об отношениях к животным и т. д. (дружелюбие, уважение, сочувствие, взаимопомощь, взаимовыручка)</w:t>
            </w:r>
          </w:p>
          <w:p w:rsidR="003A6C9C" w:rsidRDefault="003A6C9C" w:rsidP="000D3DD9">
            <w:pPr>
              <w:rPr>
                <w:rFonts w:ascii="Times New Roman" w:hAnsi="Times New Roman" w:cs="Times New Roman"/>
                <w:b/>
              </w:rPr>
            </w:pPr>
          </w:p>
          <w:p w:rsidR="003A6C9C" w:rsidRDefault="003A6C9C" w:rsidP="000D3DD9">
            <w:pPr>
              <w:rPr>
                <w:rFonts w:ascii="Times New Roman" w:hAnsi="Times New Roman" w:cs="Times New Roman"/>
                <w:b/>
              </w:rPr>
            </w:pPr>
          </w:p>
          <w:p w:rsidR="003A6C9C" w:rsidRPr="00CB457D" w:rsidRDefault="003A6C9C" w:rsidP="000D3DD9">
            <w:pPr>
              <w:rPr>
                <w:rFonts w:ascii="Times New Roman" w:hAnsi="Times New Roman" w:cs="Times New Roman"/>
                <w:b/>
              </w:rPr>
            </w:pPr>
            <w:r w:rsidRPr="00CB457D">
              <w:rPr>
                <w:rFonts w:ascii="Times New Roman" w:hAnsi="Times New Roman" w:cs="Times New Roman"/>
                <w:b/>
              </w:rPr>
              <w:t>Познавательные УУД</w:t>
            </w:r>
          </w:p>
          <w:p w:rsidR="003A6C9C" w:rsidRPr="00CB457D" w:rsidRDefault="003A6C9C" w:rsidP="000D3DD9">
            <w:pPr>
              <w:pStyle w:val="a9"/>
              <w:spacing w:line="276" w:lineRule="auto"/>
              <w:rPr>
                <w:rFonts w:ascii="Times New Roman" w:eastAsia="Calibri" w:hAnsi="Times New Roman"/>
                <w:color w:val="000000"/>
              </w:rPr>
            </w:pPr>
            <w:r w:rsidRPr="00CB457D">
              <w:rPr>
                <w:rFonts w:ascii="Times New Roman" w:eastAsia="Calibri" w:hAnsi="Times New Roman"/>
                <w:color w:val="000000"/>
              </w:rPr>
              <w:t>классификация (распределить по тематическим группам, выбрать слова, которые соответствуют представлениям о дружбе);</w:t>
            </w:r>
          </w:p>
          <w:p w:rsidR="003A6C9C" w:rsidRPr="00CB457D" w:rsidRDefault="003A6C9C" w:rsidP="000D3DD9">
            <w:pPr>
              <w:pStyle w:val="a9"/>
              <w:spacing w:line="276" w:lineRule="auto"/>
              <w:rPr>
                <w:rFonts w:ascii="Times New Roman" w:eastAsia="Calibri" w:hAnsi="Times New Roman"/>
                <w:color w:val="000000"/>
              </w:rPr>
            </w:pPr>
            <w:r w:rsidRPr="00CB457D">
              <w:rPr>
                <w:rFonts w:ascii="Times New Roman" w:eastAsia="Calibri" w:hAnsi="Times New Roman"/>
                <w:color w:val="818386"/>
              </w:rPr>
              <w:t xml:space="preserve">- </w:t>
            </w:r>
            <w:r w:rsidRPr="00CB457D">
              <w:rPr>
                <w:rFonts w:ascii="Times New Roman" w:eastAsia="Calibri" w:hAnsi="Times New Roman"/>
                <w:color w:val="000000"/>
              </w:rPr>
              <w:t xml:space="preserve">находить нужную информацию в </w:t>
            </w:r>
            <w:r w:rsidRPr="00CB457D">
              <w:rPr>
                <w:rFonts w:ascii="Times New Roman" w:eastAsia="Calibri" w:hAnsi="Times New Roman"/>
                <w:i/>
                <w:iCs/>
                <w:color w:val="000000"/>
              </w:rPr>
              <w:t xml:space="preserve">учебнике </w:t>
            </w:r>
            <w:r w:rsidRPr="00CB457D">
              <w:rPr>
                <w:rFonts w:ascii="Times New Roman" w:eastAsia="Calibri" w:hAnsi="Times New Roman"/>
                <w:color w:val="000000"/>
              </w:rPr>
              <w:t xml:space="preserve">(название раздела, произведение, номер страницы); </w:t>
            </w:r>
          </w:p>
          <w:p w:rsidR="003A6C9C" w:rsidRPr="00CB457D" w:rsidRDefault="003A6C9C" w:rsidP="000D3DD9">
            <w:pPr>
              <w:pStyle w:val="a9"/>
              <w:spacing w:line="276" w:lineRule="auto"/>
              <w:rPr>
                <w:rFonts w:ascii="Times New Roman" w:eastAsia="Calibri" w:hAnsi="Times New Roman"/>
                <w:color w:val="000000"/>
              </w:rPr>
            </w:pPr>
            <w:r w:rsidRPr="00CB457D">
              <w:rPr>
                <w:rFonts w:ascii="Times New Roman" w:eastAsia="Calibri" w:hAnsi="Times New Roman"/>
                <w:color w:val="000000"/>
              </w:rPr>
              <w:t>) сравнение по заданным критериям, при помощи учителя (сравнить сказку и рассказ, разные произведения на одну тему,</w:t>
            </w:r>
          </w:p>
          <w:p w:rsidR="003A6C9C" w:rsidRPr="00CB457D" w:rsidRDefault="003A6C9C" w:rsidP="000D3DD9">
            <w:pPr>
              <w:pStyle w:val="a9"/>
              <w:spacing w:line="276" w:lineRule="auto"/>
              <w:rPr>
                <w:rFonts w:ascii="Times New Roman" w:eastAsia="Calibri" w:hAnsi="Times New Roman"/>
                <w:color w:val="000000"/>
              </w:rPr>
            </w:pPr>
            <w:r w:rsidRPr="00CB457D">
              <w:rPr>
                <w:rFonts w:ascii="Times New Roman" w:eastAsia="Calibri" w:hAnsi="Times New Roman"/>
                <w:color w:val="000000"/>
              </w:rPr>
              <w:t>авторскую и народную сказку, художественный и научно-познавательный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собственные;</w:t>
            </w:r>
          </w:p>
          <w:p w:rsidR="003A6C9C" w:rsidRDefault="003A6C9C" w:rsidP="000D3DD9">
            <w:pPr>
              <w:rPr>
                <w:rFonts w:ascii="Times New Roman" w:hAnsi="Times New Roman" w:cs="Times New Roman"/>
                <w:b/>
              </w:rPr>
            </w:pPr>
          </w:p>
          <w:p w:rsidR="003A6C9C" w:rsidRDefault="003A6C9C" w:rsidP="000D3DD9">
            <w:pPr>
              <w:rPr>
                <w:rFonts w:ascii="Times New Roman" w:hAnsi="Times New Roman" w:cs="Times New Roman"/>
                <w:b/>
              </w:rPr>
            </w:pPr>
          </w:p>
          <w:p w:rsidR="003A6C9C" w:rsidRPr="00CB457D" w:rsidRDefault="003A6C9C" w:rsidP="000D3DD9">
            <w:pPr>
              <w:rPr>
                <w:rFonts w:ascii="Times New Roman" w:hAnsi="Times New Roman" w:cs="Times New Roman"/>
                <w:b/>
              </w:rPr>
            </w:pPr>
            <w:r w:rsidRPr="00CB457D">
              <w:rPr>
                <w:rFonts w:ascii="Times New Roman" w:hAnsi="Times New Roman" w:cs="Times New Roman"/>
                <w:b/>
              </w:rPr>
              <w:t>Коммуникативные УУД</w:t>
            </w:r>
          </w:p>
          <w:p w:rsidR="003A6C9C" w:rsidRPr="00CB457D" w:rsidRDefault="003A6C9C" w:rsidP="000D3DD9">
            <w:pPr>
              <w:pStyle w:val="a9"/>
              <w:spacing w:line="276" w:lineRule="auto"/>
              <w:rPr>
                <w:rFonts w:ascii="Times New Roman" w:eastAsia="Calibri" w:hAnsi="Times New Roman"/>
                <w:color w:val="000000"/>
              </w:rPr>
            </w:pPr>
            <w:r w:rsidRPr="00CB457D">
              <w:rPr>
                <w:rFonts w:ascii="Times New Roman" w:eastAsia="Calibri" w:hAnsi="Times New Roman"/>
                <w:color w:val="000000"/>
              </w:rPr>
              <w:t>- отвечать и задавать вопросы по прочитанному произведению;</w:t>
            </w:r>
          </w:p>
          <w:p w:rsidR="003A6C9C" w:rsidRPr="00CB457D" w:rsidRDefault="003A6C9C" w:rsidP="000D3DD9">
            <w:pPr>
              <w:pStyle w:val="a9"/>
              <w:spacing w:line="276" w:lineRule="auto"/>
              <w:rPr>
                <w:rFonts w:ascii="Times New Roman" w:eastAsia="Calibri" w:hAnsi="Times New Roman"/>
                <w:color w:val="000000"/>
              </w:rPr>
            </w:pPr>
            <w:r w:rsidRPr="00CB457D">
              <w:rPr>
                <w:rFonts w:ascii="Times New Roman" w:eastAsia="Calibri" w:hAnsi="Times New Roman"/>
                <w:color w:val="818386"/>
              </w:rPr>
              <w:t xml:space="preserve">-  </w:t>
            </w:r>
            <w:r w:rsidRPr="00CB457D">
              <w:rPr>
                <w:rFonts w:ascii="Times New Roman" w:eastAsia="Calibri" w:hAnsi="Times New Roman"/>
                <w:color w:val="000000"/>
              </w:rPr>
              <w:t xml:space="preserve">создавать связанное высказывание из 3—4 </w:t>
            </w:r>
            <w:r w:rsidRPr="00CB457D">
              <w:rPr>
                <w:rFonts w:ascii="Times New Roman" w:eastAsia="Calibri" w:hAnsi="Times New Roman"/>
                <w:color w:val="000000"/>
              </w:rPr>
              <w:lastRenderedPageBreak/>
              <w:t>простых предложений на заданную тему с помощью учителя на основе заданного образца;</w:t>
            </w:r>
          </w:p>
          <w:p w:rsidR="003A6C9C" w:rsidRPr="00CB457D" w:rsidRDefault="003A6C9C" w:rsidP="000D3DD9">
            <w:pPr>
              <w:pStyle w:val="a9"/>
              <w:spacing w:line="276" w:lineRule="auto"/>
              <w:rPr>
                <w:rFonts w:ascii="Times New Roman" w:eastAsia="Calibri" w:hAnsi="Times New Roman"/>
                <w:color w:val="000000"/>
              </w:rPr>
            </w:pPr>
            <w:r w:rsidRPr="00CB457D">
              <w:rPr>
                <w:rFonts w:ascii="Times New Roman" w:eastAsia="Calibri" w:hAnsi="Times New Roman"/>
                <w:color w:val="818386"/>
              </w:rPr>
              <w:t xml:space="preserve">- </w:t>
            </w:r>
            <w:r w:rsidRPr="00CB457D">
              <w:rPr>
                <w:rFonts w:ascii="Times New Roman" w:eastAsia="Calibri" w:hAnsi="Times New Roman"/>
                <w:color w:val="000000"/>
              </w:rPr>
              <w:t>участвовать в диалоге с учителем и одноклассником;</w:t>
            </w:r>
          </w:p>
          <w:p w:rsidR="003A6C9C" w:rsidRPr="00CB457D" w:rsidRDefault="003A6C9C" w:rsidP="000D3DD9">
            <w:pPr>
              <w:pStyle w:val="a9"/>
              <w:spacing w:line="276" w:lineRule="auto"/>
              <w:rPr>
                <w:rFonts w:ascii="Times New Roman" w:eastAsia="Calibri" w:hAnsi="Times New Roman"/>
                <w:color w:val="000000"/>
              </w:rPr>
            </w:pPr>
            <w:r w:rsidRPr="00CB457D">
              <w:rPr>
                <w:rFonts w:ascii="Times New Roman" w:eastAsia="Calibri" w:hAnsi="Times New Roman"/>
                <w:color w:val="818386"/>
              </w:rPr>
              <w:t xml:space="preserve">- </w:t>
            </w:r>
            <w:r w:rsidRPr="00CB457D">
              <w:rPr>
                <w:rFonts w:ascii="Times New Roman" w:eastAsia="Calibri" w:hAnsi="Times New Roman"/>
                <w:color w:val="000000"/>
              </w:rPr>
              <w:t>внимательно слушать собеседника, не перебивая его, стараться понять, о чём он говорит;</w:t>
            </w:r>
          </w:p>
          <w:p w:rsidR="003A6C9C" w:rsidRPr="00CB457D" w:rsidRDefault="003A6C9C" w:rsidP="000D3DD9">
            <w:pPr>
              <w:pStyle w:val="a9"/>
              <w:spacing w:line="276" w:lineRule="auto"/>
              <w:rPr>
                <w:rFonts w:ascii="Times New Roman" w:eastAsia="Calibri" w:hAnsi="Times New Roman"/>
                <w:color w:val="000000"/>
              </w:rPr>
            </w:pPr>
            <w:r w:rsidRPr="00CB457D">
              <w:rPr>
                <w:rFonts w:ascii="Times New Roman" w:eastAsia="Calibri" w:hAnsi="Times New Roman"/>
                <w:color w:val="000000"/>
              </w:rPr>
              <w:t>- участвовать в парной работе, пользуясь определёнными правилами (работать дружно, вместе обсуждать прочитанное,</w:t>
            </w:r>
          </w:p>
          <w:p w:rsidR="003A6C9C" w:rsidRPr="00CB457D" w:rsidRDefault="003A6C9C" w:rsidP="000D3DD9">
            <w:pPr>
              <w:rPr>
                <w:rFonts w:ascii="Times New Roman" w:hAnsi="Times New Roman" w:cs="Times New Roman"/>
                <w:b/>
              </w:rPr>
            </w:pPr>
            <w:r w:rsidRPr="00CB457D">
              <w:rPr>
                <w:rFonts w:ascii="Times New Roman" w:eastAsia="Calibri" w:hAnsi="Times New Roman"/>
                <w:color w:val="000000"/>
              </w:rPr>
              <w:t>находить общую точку зрения, учиться отстаивать свою точку зрения).</w:t>
            </w:r>
          </w:p>
          <w:p w:rsidR="003A6C9C" w:rsidRDefault="003A6C9C" w:rsidP="000D3DD9">
            <w:pPr>
              <w:rPr>
                <w:rFonts w:ascii="Times New Roman" w:hAnsi="Times New Roman" w:cs="Times New Roman"/>
                <w:b/>
              </w:rPr>
            </w:pPr>
          </w:p>
          <w:p w:rsidR="003A6C9C" w:rsidRDefault="003A6C9C" w:rsidP="000D3DD9">
            <w:pPr>
              <w:rPr>
                <w:rFonts w:ascii="Times New Roman" w:hAnsi="Times New Roman" w:cs="Times New Roman"/>
                <w:b/>
              </w:rPr>
            </w:pPr>
          </w:p>
          <w:p w:rsidR="003A6C9C" w:rsidRPr="00CB457D" w:rsidRDefault="003A6C9C" w:rsidP="000D3DD9">
            <w:pPr>
              <w:rPr>
                <w:rFonts w:ascii="Times New Roman" w:hAnsi="Times New Roman" w:cs="Times New Roman"/>
                <w:b/>
              </w:rPr>
            </w:pPr>
            <w:r w:rsidRPr="00CB457D">
              <w:rPr>
                <w:rFonts w:ascii="Times New Roman" w:hAnsi="Times New Roman" w:cs="Times New Roman"/>
                <w:b/>
              </w:rPr>
              <w:t>Регулятивные УУД</w:t>
            </w:r>
          </w:p>
          <w:p w:rsidR="003A6C9C" w:rsidRPr="00CB457D" w:rsidRDefault="003A6C9C" w:rsidP="000D3DD9">
            <w:pPr>
              <w:pStyle w:val="a9"/>
              <w:spacing w:line="276" w:lineRule="auto"/>
              <w:rPr>
                <w:rFonts w:ascii="Times New Roman" w:eastAsia="Calibri" w:hAnsi="Times New Roman"/>
              </w:rPr>
            </w:pPr>
            <w:r w:rsidRPr="00CB457D">
              <w:rPr>
                <w:rFonts w:ascii="Times New Roman" w:eastAsia="Calibri" w:hAnsi="Times New Roman"/>
              </w:rPr>
              <w:t>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3A6C9C" w:rsidRPr="00CB457D" w:rsidRDefault="003A6C9C" w:rsidP="000D3DD9">
            <w:pPr>
              <w:pStyle w:val="a9"/>
              <w:spacing w:line="276" w:lineRule="auto"/>
              <w:rPr>
                <w:rFonts w:ascii="Times New Roman" w:eastAsia="Calibri" w:hAnsi="Times New Roman"/>
              </w:rPr>
            </w:pPr>
            <w:r w:rsidRPr="00CB457D">
              <w:rPr>
                <w:rFonts w:ascii="Times New Roman" w:eastAsia="Calibri" w:hAnsi="Times New Roman"/>
              </w:rPr>
              <w:t>- 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3A6C9C" w:rsidRPr="00CB457D" w:rsidRDefault="003A6C9C" w:rsidP="000D3DD9">
            <w:pPr>
              <w:pStyle w:val="a9"/>
              <w:spacing w:line="276" w:lineRule="auto"/>
              <w:rPr>
                <w:rFonts w:ascii="Times New Roman" w:eastAsia="Calibri" w:hAnsi="Times New Roman"/>
              </w:rPr>
            </w:pPr>
            <w:r w:rsidRPr="00CB457D">
              <w:rPr>
                <w:rFonts w:ascii="Times New Roman" w:eastAsia="Calibri" w:hAnsi="Times New Roman"/>
              </w:rPr>
              <w:lastRenderedPageBreak/>
              <w:t>- осваивать с помощью учителя позитивные установки типа: «У меня всё получится», «Я ещё многое смогу», «Мне нужно</w:t>
            </w:r>
          </w:p>
          <w:p w:rsidR="003A6C9C" w:rsidRPr="00CB457D" w:rsidRDefault="003A6C9C" w:rsidP="000D3DD9">
            <w:pPr>
              <w:pStyle w:val="a9"/>
              <w:spacing w:line="276" w:lineRule="auto"/>
              <w:rPr>
                <w:rFonts w:ascii="Times New Roman" w:eastAsia="Calibri" w:hAnsi="Times New Roman"/>
              </w:rPr>
            </w:pPr>
            <w:r w:rsidRPr="00CB457D">
              <w:rPr>
                <w:rFonts w:ascii="Times New Roman" w:eastAsia="Calibri" w:hAnsi="Times New Roman"/>
              </w:rPr>
              <w:t>ещё немного потрудиться», «Я ещё только учусь», «Кажд</w:t>
            </w:r>
            <w:r>
              <w:rPr>
                <w:rFonts w:ascii="Times New Roman" w:eastAsia="Calibri" w:hAnsi="Times New Roman"/>
              </w:rPr>
              <w:t>ый имеет право на ошибку» и др.</w:t>
            </w:r>
          </w:p>
          <w:p w:rsidR="003A6C9C" w:rsidRDefault="003A6C9C" w:rsidP="000D3DD9">
            <w:pPr>
              <w:rPr>
                <w:rFonts w:ascii="Times New Roman" w:hAnsi="Times New Roman" w:cs="Times New Roman"/>
                <w:b/>
              </w:rPr>
            </w:pPr>
          </w:p>
          <w:p w:rsidR="003A6C9C" w:rsidRPr="00C13D11" w:rsidRDefault="003A6C9C" w:rsidP="000D3DD9">
            <w:pP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21-22</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Согласные звуки [с], [c’]. Буквы С, с</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r w:rsidRPr="00E63283">
              <w:rPr>
                <w:rFonts w:ascii="Times New Roman" w:eastAsia="Times New Roman" w:hAnsi="Times New Roman" w:cs="Times New Roman"/>
                <w:color w:val="111111"/>
                <w:sz w:val="24"/>
                <w:szCs w:val="24"/>
              </w:rPr>
              <w:br/>
              <w:t>1.1.3</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w:t>
            </w:r>
            <w:r w:rsidRPr="00E63283">
              <w:rPr>
                <w:rFonts w:ascii="Times New Roman" w:eastAsia="Times New Roman" w:hAnsi="Times New Roman" w:cs="Times New Roman"/>
                <w:color w:val="111111"/>
                <w:sz w:val="24"/>
                <w:szCs w:val="24"/>
              </w:rPr>
              <w:br/>
              <w:t>определение последовательности событий</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23-24</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Согласные звуки [к], [к’]. Буквы К, к</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r w:rsidRPr="00E63283">
              <w:rPr>
                <w:rFonts w:ascii="Times New Roman" w:eastAsia="Times New Roman" w:hAnsi="Times New Roman" w:cs="Times New Roman"/>
                <w:color w:val="111111"/>
                <w:sz w:val="24"/>
                <w:szCs w:val="24"/>
              </w:rPr>
              <w:br/>
              <w:t>1.1.3</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w:t>
            </w:r>
            <w:r w:rsidRPr="00E63283">
              <w:rPr>
                <w:rFonts w:ascii="Times New Roman" w:eastAsia="Times New Roman" w:hAnsi="Times New Roman" w:cs="Times New Roman"/>
                <w:color w:val="111111"/>
                <w:sz w:val="24"/>
                <w:szCs w:val="24"/>
              </w:rPr>
              <w:br/>
              <w:t>определение последовательности событий</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25-26</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Согласные звуки [т], [т’]. Буквы Т, т</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r w:rsidRPr="00E63283">
              <w:rPr>
                <w:rFonts w:ascii="Times New Roman" w:eastAsia="Times New Roman" w:hAnsi="Times New Roman" w:cs="Times New Roman"/>
                <w:color w:val="111111"/>
                <w:sz w:val="24"/>
                <w:szCs w:val="24"/>
              </w:rPr>
              <w:br/>
              <w:t>1.1.3</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w:t>
            </w:r>
            <w:r w:rsidRPr="00E63283">
              <w:rPr>
                <w:rFonts w:ascii="Times New Roman" w:eastAsia="Times New Roman" w:hAnsi="Times New Roman" w:cs="Times New Roman"/>
                <w:color w:val="111111"/>
                <w:sz w:val="24"/>
                <w:szCs w:val="24"/>
              </w:rPr>
              <w:br/>
            </w:r>
            <w:r w:rsidRPr="00E63283">
              <w:rPr>
                <w:rFonts w:ascii="Times New Roman" w:eastAsia="Times New Roman" w:hAnsi="Times New Roman" w:cs="Times New Roman"/>
                <w:color w:val="111111"/>
                <w:sz w:val="24"/>
                <w:szCs w:val="24"/>
              </w:rPr>
              <w:lastRenderedPageBreak/>
              <w:t>определение последовательности событий</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27-28</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Согласные звуки [л], [л’]. Буквы Л, л</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1.1.3,</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определение последовательности событий;</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29-30</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Согласные звуки [р], [р’]. Буквы Р, р</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1.1.3,</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определение последовательности событий;</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31-32</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Согласные звуки [в], [в’]. Буквы В, в</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1.1.3,</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определение последовательности событий;</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33-34</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Буква Е, е</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1.1.3,</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определение последовательности событий;</w:t>
            </w:r>
            <w:r w:rsidRPr="00E63283">
              <w:rPr>
                <w:rFonts w:ascii="Times New Roman" w:eastAsia="Times New Roman" w:hAnsi="Times New Roman" w:cs="Times New Roman"/>
                <w:color w:val="111111"/>
                <w:sz w:val="24"/>
                <w:szCs w:val="24"/>
              </w:rPr>
              <w:br/>
              <w:t xml:space="preserve">Чтение вслух. Постепенный переход от слогового к плавному осмысленному правильному </w:t>
            </w:r>
            <w:r w:rsidRPr="00E63283">
              <w:rPr>
                <w:rFonts w:ascii="Times New Roman" w:eastAsia="Times New Roman" w:hAnsi="Times New Roman" w:cs="Times New Roman"/>
                <w:color w:val="111111"/>
                <w:sz w:val="24"/>
                <w:szCs w:val="24"/>
              </w:rPr>
              <w:lastRenderedPageBreak/>
              <w:t>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35-36</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Согласные звуки [п], [п’]. Буквы П, п</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1.1.4,</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определение цели речевого высказывания,.;</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37-38</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Согласные звуки [м], [м’]. Буквы М, м</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1.1.5,</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умение задавать вопрос по услышанному учебному, научно познавательному и художественному произведению;</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39-40</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Согласные звуки [з], [з’]. Буквы З, з. Сопоставление слогов и слов с буквами з и с</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1.1.3,</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определение последовательности событий;</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spacing w:before="120"/>
              <w:jc w:val="center"/>
              <w:rPr>
                <w:rFonts w:ascii="Times New Roman" w:hAnsi="Times New Roman" w:cs="Times New Roman"/>
              </w:rPr>
            </w:pPr>
            <w:r>
              <w:rPr>
                <w:rFonts w:ascii="Times New Roman" w:hAnsi="Times New Roman" w:cs="Times New Roman"/>
              </w:rPr>
              <w:lastRenderedPageBreak/>
              <w:t>41-43</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Согласные звуки [б], [б’]. Буквы Б, б. Сопоставление слогов и слов с буквами б и п.</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3 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1.1.5,</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умение задавать вопрос по услышанному учебному, научно познавательному и художественному произведению;</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44-45</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Согласные звуки [д], [д’]. Буквы Д, д</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1.1.5,</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умение задавать вопрос по услышанному учебному, научно познавательному и художественному произведению;</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46</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Согласные звуки [д], [д’], буквы Д, д. Сопоставление слогов и слов с буквами д и т.</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1.1.3,</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определение последовательности событий;</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47-49</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Гласные буквы Я, я</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3 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1.1.2,</w:t>
            </w:r>
            <w:r w:rsidRPr="00E63283">
              <w:rPr>
                <w:rFonts w:ascii="Times New Roman" w:eastAsia="Times New Roman" w:hAnsi="Times New Roman" w:cs="Times New Roman"/>
                <w:color w:val="111111"/>
                <w:sz w:val="24"/>
                <w:szCs w:val="24"/>
              </w:rPr>
              <w:br/>
              <w:t>1.1.4</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Адекватное понимание содержания звучащей речи, умение отвечать на вопросы по содержанию услышанного произведения,;</w:t>
            </w:r>
            <w:r w:rsidRPr="00E63283">
              <w:rPr>
                <w:rFonts w:ascii="Times New Roman" w:eastAsia="Times New Roman" w:hAnsi="Times New Roman" w:cs="Times New Roman"/>
                <w:color w:val="111111"/>
                <w:sz w:val="24"/>
                <w:szCs w:val="24"/>
              </w:rPr>
              <w:br/>
            </w:r>
            <w:r w:rsidRPr="00E63283">
              <w:rPr>
                <w:rFonts w:ascii="Times New Roman" w:eastAsia="Times New Roman" w:hAnsi="Times New Roman" w:cs="Times New Roman"/>
                <w:color w:val="111111"/>
                <w:sz w:val="24"/>
                <w:szCs w:val="24"/>
              </w:rPr>
              <w:lastRenderedPageBreak/>
              <w:t>определение цели речевого высказывания,.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50-51</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Согласные звуки [г], [г’]. Буквы Г, г. Сопоставление слогов и слов с буквами г и к.</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52-53</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Мягкий согласный звук [ч’]. Буквы Ч, ч</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1.1.3,</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определение последовательности событий;</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54-55</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Буква ь – показатель мягкости предшествующих согласных звуков</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tcBorders>
              <w:right w:val="double" w:sz="4" w:space="0" w:color="auto"/>
            </w:tcBorders>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restart"/>
            <w:tcBorders>
              <w:top w:val="nil"/>
              <w:left w:val="double" w:sz="4" w:space="0" w:color="auto"/>
              <w:bottom w:val="nil"/>
              <w:right w:val="double" w:sz="4" w:space="0" w:color="auto"/>
            </w:tcBorders>
            <w:vAlign w:val="center"/>
          </w:tcPr>
          <w:p w:rsidR="003A6C9C" w:rsidRPr="00C13D11" w:rsidRDefault="003A6C9C" w:rsidP="000D3DD9">
            <w:pPr>
              <w:rPr>
                <w:rFonts w:ascii="Times New Roman" w:hAnsi="Times New Roman" w:cs="Times New Roman"/>
                <w:i/>
                <w:color w:val="FF0000"/>
              </w:rPr>
            </w:pPr>
          </w:p>
          <w:p w:rsidR="003A6C9C" w:rsidRPr="00C13D11" w:rsidRDefault="003A6C9C" w:rsidP="000D3DD9">
            <w:pPr>
              <w:jc w:val="center"/>
              <w:rPr>
                <w:rFonts w:ascii="Times New Roman" w:hAnsi="Times New Roman" w:cs="Times New Roman"/>
                <w:i/>
                <w:color w:val="FF0000"/>
              </w:rPr>
            </w:pPr>
          </w:p>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56-57</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Твердый согласный звук [ш]. Буквы Ш, ш. Сочетание ши</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tcBorders>
              <w:right w:val="double" w:sz="4" w:space="0" w:color="auto"/>
            </w:tcBorders>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top w:val="nil"/>
              <w:left w:val="double" w:sz="4" w:space="0" w:color="auto"/>
              <w:bottom w:val="nil"/>
              <w:right w:val="double" w:sz="4" w:space="0" w:color="auto"/>
            </w:tcBorders>
            <w:vAlign w:val="center"/>
          </w:tcPr>
          <w:p w:rsidR="003A6C9C" w:rsidRPr="00C13D11" w:rsidRDefault="003A6C9C" w:rsidP="000D3DD9">
            <w:pPr>
              <w:jc w:val="center"/>
              <w:rPr>
                <w:rFonts w:ascii="Times New Roman" w:hAnsi="Times New Roman" w:cs="Times New Roman"/>
                <w:i/>
                <w:color w:val="FF0000"/>
              </w:rPr>
            </w:pPr>
          </w:p>
        </w:tc>
      </w:tr>
      <w:tr w:rsidR="003A6C9C"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58-59</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Твердый согласный звук [ж]. Буквы Ж, ж Сопоставление звуков [ж] и [ш]</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1.1.4,</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определение цели речевого высказывания,.;</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tcBorders>
              <w:right w:val="double" w:sz="4" w:space="0" w:color="auto"/>
            </w:tcBorders>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top w:val="nil"/>
              <w:left w:val="double" w:sz="4" w:space="0" w:color="auto"/>
              <w:bottom w:val="nil"/>
              <w:right w:val="double" w:sz="4" w:space="0" w:color="auto"/>
            </w:tcBorders>
            <w:vAlign w:val="center"/>
          </w:tcPr>
          <w:p w:rsidR="003A6C9C" w:rsidRPr="00C13D11" w:rsidRDefault="003A6C9C" w:rsidP="000D3DD9">
            <w:pPr>
              <w:rPr>
                <w:rFonts w:ascii="Times New Roman" w:hAnsi="Times New Roman" w:cs="Times New Roman"/>
                <w:i/>
                <w:color w:val="FF0000"/>
              </w:rPr>
            </w:pPr>
          </w:p>
        </w:tc>
      </w:tr>
      <w:tr w:rsidR="003A6C9C"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60-61</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Гласные буквы Ё, ё</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1.1.5,</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умение задавать вопрос по услышанному учебному, научно познавательному и художественному произведению;</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tcBorders>
              <w:top w:val="nil"/>
              <w:bottom w:val="nil"/>
            </w:tcBorders>
            <w:vAlign w:val="center"/>
          </w:tcPr>
          <w:p w:rsidR="003A6C9C" w:rsidRPr="00C13D11" w:rsidRDefault="003A6C9C" w:rsidP="000D3DD9">
            <w:pPr>
              <w:rPr>
                <w:rFonts w:ascii="Times New Roman" w:hAnsi="Times New Roman" w:cs="Times New Roman"/>
                <w:i/>
                <w:color w:val="FF0000"/>
              </w:rPr>
            </w:pPr>
          </w:p>
        </w:tc>
      </w:tr>
      <w:tr w:rsidR="003A6C9C"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62</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Звук [й’]. Буквы Й, й</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1.1.3,</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определение последовательности событий;</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tcBorders>
              <w:top w:val="nil"/>
              <w:bottom w:val="nil"/>
            </w:tcBorders>
            <w:vAlign w:val="center"/>
          </w:tcPr>
          <w:p w:rsidR="003A6C9C" w:rsidRPr="00C13D11" w:rsidRDefault="003A6C9C" w:rsidP="000D3DD9">
            <w:pPr>
              <w:rPr>
                <w:rFonts w:ascii="Times New Roman" w:hAnsi="Times New Roman" w:cs="Times New Roman"/>
                <w:i/>
                <w:color w:val="FF0000"/>
              </w:rPr>
            </w:pPr>
          </w:p>
        </w:tc>
      </w:tr>
      <w:tr w:rsidR="003A6C9C"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63-65</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Согласные звуки [х], [х’]. Буквы Х, х</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3 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1.1.5,</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умение задавать вопрос по услышанному учебному, научно познавательному и художественному произведению;</w:t>
            </w:r>
            <w:r w:rsidRPr="00E63283">
              <w:rPr>
                <w:rFonts w:ascii="Times New Roman" w:eastAsia="Times New Roman" w:hAnsi="Times New Roman" w:cs="Times New Roman"/>
                <w:color w:val="111111"/>
                <w:sz w:val="24"/>
                <w:szCs w:val="24"/>
              </w:rPr>
              <w:br/>
              <w:t xml:space="preserve">Чтение вслух. Постепенный переход от слогового к плавному </w:t>
            </w:r>
            <w:r w:rsidRPr="00E63283">
              <w:rPr>
                <w:rFonts w:ascii="Times New Roman" w:eastAsia="Times New Roman" w:hAnsi="Times New Roman" w:cs="Times New Roman"/>
                <w:color w:val="111111"/>
                <w:sz w:val="24"/>
                <w:szCs w:val="24"/>
              </w:rPr>
              <w:lastRenderedPageBreak/>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tcBorders>
              <w:top w:val="nil"/>
              <w:bottom w:val="nil"/>
            </w:tcBorders>
            <w:vAlign w:val="center"/>
          </w:tcPr>
          <w:p w:rsidR="003A6C9C" w:rsidRPr="00C13D11" w:rsidRDefault="003A6C9C" w:rsidP="000D3DD9">
            <w:pPr>
              <w:rPr>
                <w:rFonts w:ascii="Times New Roman" w:hAnsi="Times New Roman" w:cs="Times New Roman"/>
                <w:i/>
                <w:color w:val="FF0000"/>
              </w:rPr>
            </w:pPr>
          </w:p>
        </w:tc>
      </w:tr>
      <w:tr w:rsidR="003A6C9C"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66-67</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Гласные буквы Ю, ю</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1.1.3,</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определение последовательности событий;</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tcBorders>
              <w:top w:val="nil"/>
              <w:bottom w:val="nil"/>
            </w:tcBorders>
            <w:vAlign w:val="center"/>
          </w:tcPr>
          <w:p w:rsidR="003A6C9C" w:rsidRPr="00C13D11" w:rsidRDefault="003A6C9C" w:rsidP="000D3DD9">
            <w:pPr>
              <w:rPr>
                <w:rFonts w:ascii="Times New Roman" w:hAnsi="Times New Roman" w:cs="Times New Roman"/>
                <w:i/>
                <w:color w:val="FF0000"/>
              </w:rPr>
            </w:pPr>
          </w:p>
        </w:tc>
      </w:tr>
      <w:tr w:rsidR="003A6C9C"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68-69</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Твердый согласный звук [ц]. Буквы Ц, ц</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tcBorders>
              <w:top w:val="nil"/>
              <w:bottom w:val="nil"/>
            </w:tcBorders>
            <w:vAlign w:val="center"/>
          </w:tcPr>
          <w:p w:rsidR="003A6C9C" w:rsidRPr="00C13D11" w:rsidRDefault="003A6C9C" w:rsidP="000D3DD9">
            <w:pPr>
              <w:rPr>
                <w:rFonts w:ascii="Times New Roman" w:hAnsi="Times New Roman" w:cs="Times New Roman"/>
                <w:i/>
                <w:color w:val="FF0000"/>
              </w:rPr>
            </w:pPr>
          </w:p>
        </w:tc>
      </w:tr>
      <w:tr w:rsidR="003A6C9C"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70-71</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Гласный звук [э]. Буквы Э, э</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1.1.5,</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умение задавать вопрос по услышанному учебному, научно познавательному и художественному произведению;</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tcBorders>
              <w:top w:val="nil"/>
              <w:bottom w:val="nil"/>
            </w:tcBorders>
            <w:vAlign w:val="center"/>
          </w:tcPr>
          <w:p w:rsidR="003A6C9C" w:rsidRPr="00C13D11" w:rsidRDefault="003A6C9C" w:rsidP="000D3DD9">
            <w:pPr>
              <w:rPr>
                <w:rFonts w:ascii="Times New Roman" w:hAnsi="Times New Roman" w:cs="Times New Roman"/>
                <w:i/>
                <w:color w:val="FF0000"/>
              </w:rPr>
            </w:pPr>
          </w:p>
        </w:tc>
      </w:tr>
      <w:tr w:rsidR="003A6C9C"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72-73</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Мягкий глухой согласный звук [щ’]. Буквы Щ, щ.</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2 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1.1.4,</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определение цели речевого высказывания,.;</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tcBorders>
              <w:top w:val="nil"/>
              <w:bottom w:val="nil"/>
            </w:tcBorders>
            <w:vAlign w:val="center"/>
          </w:tcPr>
          <w:p w:rsidR="003A6C9C" w:rsidRPr="00C13D11" w:rsidRDefault="003A6C9C" w:rsidP="000D3DD9">
            <w:pPr>
              <w:rPr>
                <w:rFonts w:ascii="Times New Roman" w:hAnsi="Times New Roman" w:cs="Times New Roman"/>
                <w:i/>
                <w:color w:val="FF0000"/>
              </w:rPr>
            </w:pPr>
          </w:p>
        </w:tc>
      </w:tr>
      <w:tr w:rsidR="003A6C9C"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74</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Согласные звуки [ф], [ф’]. Буквы Ф, ф</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1.1.4,</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определение цели речевого высказывания,.;</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tcBorders>
              <w:top w:val="nil"/>
              <w:bottom w:val="nil"/>
            </w:tcBorders>
            <w:vAlign w:val="center"/>
          </w:tcPr>
          <w:p w:rsidR="003A6C9C" w:rsidRPr="00C13D11" w:rsidRDefault="003A6C9C" w:rsidP="000D3DD9">
            <w:pPr>
              <w:rPr>
                <w:rFonts w:ascii="Times New Roman" w:hAnsi="Times New Roman" w:cs="Times New Roman"/>
                <w:i/>
                <w:color w:val="FF0000"/>
              </w:rPr>
            </w:pPr>
          </w:p>
        </w:tc>
      </w:tr>
      <w:tr w:rsidR="003A6C9C"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75</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Мягкий и твердый разделительные знаки</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1.1.5,</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умение задавать вопрос по услышанному учебному, научно познавательному и художественному произведению;</w:t>
            </w:r>
            <w:r w:rsidRPr="00E63283">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tcBorders>
              <w:top w:val="nil"/>
              <w:bottom w:val="nil"/>
            </w:tcBorders>
            <w:vAlign w:val="center"/>
          </w:tcPr>
          <w:p w:rsidR="003A6C9C" w:rsidRPr="00C13D11" w:rsidRDefault="003A6C9C" w:rsidP="000D3DD9">
            <w:pPr>
              <w:rPr>
                <w:rFonts w:ascii="Times New Roman" w:hAnsi="Times New Roman" w:cs="Times New Roman"/>
                <w:i/>
                <w:color w:val="FF0000"/>
              </w:rPr>
            </w:pPr>
          </w:p>
        </w:tc>
      </w:tr>
      <w:tr w:rsidR="003A6C9C"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76</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Русский алфавит</w:t>
            </w:r>
          </w:p>
        </w:tc>
        <w:tc>
          <w:tcPr>
            <w:tcW w:w="567" w:type="dxa"/>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1.1.3,</w:t>
            </w:r>
            <w:r w:rsidRPr="00E63283">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E63283" w:rsidRDefault="003A6C9C" w:rsidP="000D3DD9">
            <w:pPr>
              <w:rPr>
                <w:rFonts w:ascii="Times New Roman" w:eastAsia="Times New Roman" w:hAnsi="Times New Roman" w:cs="Times New Roman"/>
                <w:color w:val="111111"/>
                <w:sz w:val="24"/>
                <w:szCs w:val="24"/>
              </w:rPr>
            </w:pPr>
            <w:r w:rsidRPr="00E63283">
              <w:rPr>
                <w:rFonts w:ascii="Times New Roman" w:eastAsia="Times New Roman" w:hAnsi="Times New Roman" w:cs="Times New Roman"/>
                <w:color w:val="111111"/>
                <w:sz w:val="24"/>
                <w:szCs w:val="24"/>
              </w:rPr>
              <w:t>определение последовательности событий;</w:t>
            </w:r>
            <w:r w:rsidRPr="00E63283">
              <w:rPr>
                <w:rFonts w:ascii="Times New Roman" w:eastAsia="Times New Roman" w:hAnsi="Times New Roman" w:cs="Times New Roman"/>
                <w:color w:val="111111"/>
                <w:sz w:val="24"/>
                <w:szCs w:val="24"/>
              </w:rPr>
              <w:br/>
              <w:t xml:space="preserve">Чтение вслух. Постепенный переход от слогового к плавному осмысленному правильному чтению целыми словами вслух </w:t>
            </w:r>
            <w:r w:rsidRPr="00E63283">
              <w:rPr>
                <w:rFonts w:ascii="Times New Roman" w:eastAsia="Times New Roman" w:hAnsi="Times New Roman" w:cs="Times New Roman"/>
                <w:color w:val="111111"/>
                <w:sz w:val="24"/>
                <w:szCs w:val="24"/>
              </w:rPr>
              <w:lastRenderedPageBreak/>
              <w:t>(скорость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vAlign w:val="center"/>
          </w:tcPr>
          <w:p w:rsidR="003A6C9C" w:rsidRPr="00C13D11" w:rsidRDefault="003A6C9C" w:rsidP="000D3DD9">
            <w:pPr>
              <w:jc w:val="center"/>
              <w:rPr>
                <w:rFonts w:ascii="Times New Roman" w:hAnsi="Times New Roman" w:cs="Times New Roman"/>
                <w:i/>
                <w:color w:val="FF0000"/>
              </w:rPr>
            </w:pPr>
          </w:p>
        </w:tc>
        <w:tc>
          <w:tcPr>
            <w:tcW w:w="1134" w:type="dxa"/>
            <w:tcBorders>
              <w:bottom w:val="double" w:sz="4" w:space="0" w:color="auto"/>
            </w:tcBorders>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tcBorders>
              <w:top w:val="nil"/>
              <w:bottom w:val="double" w:sz="4" w:space="0" w:color="auto"/>
            </w:tcBorders>
            <w:vAlign w:val="center"/>
          </w:tcPr>
          <w:p w:rsidR="003A6C9C" w:rsidRPr="00C13D11" w:rsidRDefault="003A6C9C" w:rsidP="000D3DD9">
            <w:pPr>
              <w:rPr>
                <w:rFonts w:ascii="Times New Roman" w:hAnsi="Times New Roman" w:cs="Times New Roman"/>
                <w:i/>
                <w:color w:val="FF0000"/>
              </w:rPr>
            </w:pPr>
          </w:p>
        </w:tc>
      </w:tr>
      <w:tr w:rsidR="003A6C9C" w:rsidRPr="00D05190" w:rsidTr="000D3DD9">
        <w:trPr>
          <w:gridAfter w:val="7"/>
          <w:wAfter w:w="7938" w:type="dxa"/>
          <w:trHeight w:val="552"/>
        </w:trPr>
        <w:tc>
          <w:tcPr>
            <w:tcW w:w="15451" w:type="dxa"/>
            <w:gridSpan w:val="10"/>
            <w:vAlign w:val="center"/>
          </w:tcPr>
          <w:p w:rsidR="003A6C9C" w:rsidRPr="00516FB8" w:rsidRDefault="003A6C9C" w:rsidP="000D3DD9">
            <w:pPr>
              <w:jc w:val="center"/>
              <w:rPr>
                <w:rFonts w:ascii="Times New Roman" w:hAnsi="Times New Roman" w:cs="Times New Roman"/>
                <w:iCs/>
                <w:color w:val="111111"/>
                <w:sz w:val="24"/>
                <w:szCs w:val="24"/>
              </w:rPr>
            </w:pPr>
            <w:r w:rsidRPr="00516FB8">
              <w:rPr>
                <w:rFonts w:ascii="Times New Roman" w:hAnsi="Times New Roman" w:cs="Times New Roman"/>
                <w:iCs/>
                <w:color w:val="111111"/>
                <w:sz w:val="24"/>
                <w:szCs w:val="24"/>
              </w:rPr>
              <w:lastRenderedPageBreak/>
              <w:t xml:space="preserve">Раздел 3. Послебукварный период - </w:t>
            </w:r>
            <w:r>
              <w:rPr>
                <w:rFonts w:ascii="Times New Roman" w:hAnsi="Times New Roman" w:cs="Times New Roman"/>
                <w:iCs/>
                <w:color w:val="111111"/>
                <w:sz w:val="24"/>
                <w:szCs w:val="24"/>
              </w:rPr>
              <w:t>16</w:t>
            </w:r>
            <w:r w:rsidRPr="00516FB8">
              <w:rPr>
                <w:rFonts w:ascii="Times New Roman" w:hAnsi="Times New Roman" w:cs="Times New Roman"/>
                <w:iCs/>
                <w:color w:val="111111"/>
                <w:sz w:val="24"/>
                <w:szCs w:val="24"/>
              </w:rPr>
              <w:t xml:space="preserve"> ч.</w:t>
            </w:r>
          </w:p>
          <w:p w:rsidR="003A6C9C" w:rsidRPr="005D6194" w:rsidRDefault="003A6C9C" w:rsidP="000D3DD9">
            <w:pPr>
              <w:pStyle w:val="af"/>
              <w:spacing w:before="0" w:beforeAutospacing="0" w:after="0" w:afterAutospacing="0"/>
              <w:rPr>
                <w:i/>
                <w:color w:val="000000"/>
              </w:rPr>
            </w:pPr>
            <w:r w:rsidRPr="005801AB">
              <w:rPr>
                <w:i/>
                <w:color w:val="000000"/>
              </w:rPr>
              <w:t xml:space="preserve">Формирование и развитие различных видов устной речи (разговорно-диалогической, описательно-повествовательной) на основе обогащения знаний </w:t>
            </w:r>
            <w:r>
              <w:rPr>
                <w:i/>
                <w:color w:val="000000"/>
              </w:rPr>
              <w:t>об окружающей действительности.</w:t>
            </w:r>
          </w:p>
        </w:tc>
      </w:tr>
      <w:tr w:rsidR="003A6C9C" w:rsidRPr="00805C52"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77</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Как хорошо уметь читать.</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1.1.5,</w:t>
            </w:r>
            <w:r w:rsidRPr="005D6194">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умение задавать вопрос по услышанному учебному, научно познавательному и художественному произведению;</w:t>
            </w:r>
            <w:r w:rsidRPr="005D6194">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restart"/>
            <w:tcBorders>
              <w:bottom w:val="nil"/>
            </w:tcBorders>
          </w:tcPr>
          <w:p w:rsidR="003A6C9C" w:rsidRDefault="003A6C9C" w:rsidP="000D3DD9">
            <w:pPr>
              <w:rPr>
                <w:rFonts w:ascii="Times New Roman" w:hAnsi="Times New Roman" w:cs="Times New Roman"/>
                <w:b/>
              </w:rPr>
            </w:pPr>
          </w:p>
          <w:p w:rsidR="003A6C9C" w:rsidRDefault="003A6C9C" w:rsidP="000D3DD9">
            <w:pPr>
              <w:rPr>
                <w:rFonts w:ascii="Times New Roman" w:hAnsi="Times New Roman" w:cs="Times New Roman"/>
                <w:b/>
              </w:rPr>
            </w:pPr>
            <w:r w:rsidRPr="00C13D11">
              <w:rPr>
                <w:rFonts w:ascii="Times New Roman" w:hAnsi="Times New Roman" w:cs="Times New Roman"/>
                <w:b/>
              </w:rPr>
              <w:t>Личностные УУД</w:t>
            </w:r>
          </w:p>
          <w:p w:rsidR="003A6C9C" w:rsidRPr="00C3060B" w:rsidRDefault="003A6C9C" w:rsidP="000D3DD9">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размышлять в процессе чтения произведений о таких нравственных ценностях, как честность, доброта, благородство,уважение к людям;</w:t>
            </w:r>
            <w:r w:rsidRPr="00C3060B">
              <w:rPr>
                <w:rFonts w:ascii="Times New Roman" w:eastAsia="Calibri" w:hAnsi="Times New Roman"/>
                <w:sz w:val="24"/>
                <w:szCs w:val="24"/>
              </w:rPr>
              <w:tab/>
            </w:r>
          </w:p>
          <w:p w:rsidR="003A6C9C" w:rsidRPr="00C3060B" w:rsidRDefault="003A6C9C" w:rsidP="000D3DD9">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понимать смысл нравственно-этических понятий на основе бесед о пословицах и поговорках, произведениях К. Ушинского, Л. Толстого и других; и чтения произведений на уроках «Литературного чтения» о дружбе, об отношениях между людьми, об отношениях к животным и т. д. (дружелюбие, уважение, сочувствие, взаимопомощь, взаимовыручка);</w:t>
            </w:r>
          </w:p>
          <w:p w:rsidR="003A6C9C" w:rsidRPr="00C3060B" w:rsidRDefault="003A6C9C" w:rsidP="000D3DD9">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xml:space="preserve">- проявлять интерес к чтению произведений о </w:t>
            </w:r>
            <w:r w:rsidRPr="00C3060B">
              <w:rPr>
                <w:rFonts w:ascii="Times New Roman" w:eastAsia="Calibri" w:hAnsi="Times New Roman"/>
                <w:sz w:val="24"/>
                <w:szCs w:val="24"/>
              </w:rPr>
              <w:lastRenderedPageBreak/>
              <w:t>природе (животных и растениях), выражая уважительное отношение к ней;</w:t>
            </w:r>
          </w:p>
          <w:p w:rsidR="003A6C9C" w:rsidRPr="00C3060B" w:rsidRDefault="003A6C9C" w:rsidP="000D3DD9">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понимать значение новой социальной роли ученика, принимать нормы и правила школьной жизни; ответственно относиться к урокам «Литературного чтения», беречь учебник, тетрадь, бережно относиться к книгам, предназначенным для самостоятельного чтения;</w:t>
            </w:r>
          </w:p>
          <w:p w:rsidR="003A6C9C" w:rsidRPr="00C3060B" w:rsidRDefault="003A6C9C" w:rsidP="000D3DD9">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понимать, что такое «хорошо» и что такое «плохо»;</w:t>
            </w:r>
          </w:p>
          <w:p w:rsidR="003A6C9C" w:rsidRPr="00C3060B" w:rsidRDefault="003A6C9C" w:rsidP="000D3DD9">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относиться с уважением к историческому прошлому своей страны, своего народа, к его обычаям и традициям;</w:t>
            </w:r>
          </w:p>
          <w:p w:rsidR="003A6C9C" w:rsidRPr="00C13D11" w:rsidRDefault="003A6C9C" w:rsidP="000D3DD9">
            <w:pPr>
              <w:rPr>
                <w:rFonts w:ascii="Times New Roman" w:hAnsi="Times New Roman" w:cs="Times New Roman"/>
                <w:b/>
              </w:rPr>
            </w:pPr>
            <w:r w:rsidRPr="00C3060B">
              <w:rPr>
                <w:rFonts w:ascii="Times New Roman" w:eastAsia="Calibri" w:hAnsi="Times New Roman"/>
                <w:sz w:val="24"/>
                <w:szCs w:val="24"/>
              </w:rPr>
              <w:t>- относиться с уважением к родному языку.</w:t>
            </w:r>
          </w:p>
          <w:p w:rsidR="003A6C9C" w:rsidRDefault="003A6C9C" w:rsidP="000D3DD9">
            <w:pPr>
              <w:rPr>
                <w:rFonts w:ascii="Times New Roman" w:hAnsi="Times New Roman" w:cs="Times New Roman"/>
                <w:b/>
              </w:rPr>
            </w:pPr>
          </w:p>
          <w:p w:rsidR="003A6C9C" w:rsidRDefault="003A6C9C" w:rsidP="000D3DD9">
            <w:pPr>
              <w:rPr>
                <w:rFonts w:ascii="Times New Roman" w:hAnsi="Times New Roman" w:cs="Times New Roman"/>
                <w:b/>
              </w:rPr>
            </w:pPr>
          </w:p>
          <w:p w:rsidR="003A6C9C" w:rsidRDefault="003A6C9C" w:rsidP="000D3DD9">
            <w:pPr>
              <w:rPr>
                <w:rFonts w:ascii="Times New Roman" w:hAnsi="Times New Roman" w:cs="Times New Roman"/>
                <w:b/>
              </w:rPr>
            </w:pPr>
            <w:r w:rsidRPr="00C13D11">
              <w:rPr>
                <w:rFonts w:ascii="Times New Roman" w:hAnsi="Times New Roman" w:cs="Times New Roman"/>
                <w:b/>
              </w:rPr>
              <w:t>Познавательные УУД</w:t>
            </w:r>
          </w:p>
          <w:p w:rsidR="003A6C9C" w:rsidRPr="00C3060B" w:rsidRDefault="003A6C9C" w:rsidP="000D3DD9">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t>сравнение по заданным критериям, при помощи учителя (сравнить сказку и рассказ, разные произведения на одну тему,</w:t>
            </w:r>
          </w:p>
          <w:p w:rsidR="003A6C9C" w:rsidRPr="00C3060B" w:rsidRDefault="003A6C9C" w:rsidP="000D3DD9">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lastRenderedPageBreak/>
              <w:t>авторскую и народную сказку, художественный и научно-познавательный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собственные;</w:t>
            </w:r>
          </w:p>
          <w:p w:rsidR="003A6C9C" w:rsidRPr="00C13D11" w:rsidRDefault="003A6C9C" w:rsidP="000D3DD9">
            <w:pPr>
              <w:rPr>
                <w:rFonts w:ascii="Times New Roman" w:hAnsi="Times New Roman" w:cs="Times New Roman"/>
                <w:b/>
              </w:rPr>
            </w:pPr>
          </w:p>
          <w:p w:rsidR="003A6C9C" w:rsidRDefault="003A6C9C" w:rsidP="000D3DD9">
            <w:pPr>
              <w:rPr>
                <w:rFonts w:ascii="Times New Roman" w:hAnsi="Times New Roman" w:cs="Times New Roman"/>
                <w:b/>
              </w:rPr>
            </w:pPr>
            <w:r w:rsidRPr="00C13D11">
              <w:rPr>
                <w:rFonts w:ascii="Times New Roman" w:hAnsi="Times New Roman" w:cs="Times New Roman"/>
                <w:b/>
              </w:rPr>
              <w:t>Коммуникативные УУД</w:t>
            </w:r>
          </w:p>
          <w:p w:rsidR="003A6C9C" w:rsidRPr="00C3060B" w:rsidRDefault="003A6C9C" w:rsidP="000D3DD9">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внимательно слушать собеседника, не перебивая его, стараться понять, о чём он говорит;</w:t>
            </w:r>
          </w:p>
          <w:p w:rsidR="003A6C9C" w:rsidRPr="00C3060B" w:rsidRDefault="003A6C9C" w:rsidP="000D3DD9">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t>- участвовать в парной работе, пользуясь определёнными правилами (работать дружно, вместе обсуждать прочитанное,</w:t>
            </w:r>
          </w:p>
          <w:p w:rsidR="003A6C9C" w:rsidRPr="00C13D11" w:rsidRDefault="003A6C9C" w:rsidP="000D3DD9">
            <w:pPr>
              <w:rPr>
                <w:rFonts w:ascii="Times New Roman" w:hAnsi="Times New Roman" w:cs="Times New Roman"/>
                <w:b/>
              </w:rPr>
            </w:pPr>
            <w:r w:rsidRPr="00C3060B">
              <w:rPr>
                <w:rFonts w:ascii="Times New Roman" w:eastAsia="Calibri" w:hAnsi="Times New Roman"/>
                <w:color w:val="000000"/>
                <w:sz w:val="24"/>
                <w:szCs w:val="24"/>
              </w:rPr>
              <w:t>находить общую точку зрения, учиться отстаивать свою точку зрения).</w:t>
            </w:r>
          </w:p>
          <w:p w:rsidR="003A6C9C" w:rsidRDefault="003A6C9C" w:rsidP="000D3DD9">
            <w:pPr>
              <w:shd w:val="clear" w:color="auto" w:fill="FFFFFF"/>
              <w:rPr>
                <w:rFonts w:ascii="Times New Roman" w:hAnsi="Times New Roman" w:cs="Times New Roman"/>
                <w:b/>
              </w:rPr>
            </w:pPr>
          </w:p>
          <w:p w:rsidR="003A6C9C" w:rsidRDefault="003A6C9C" w:rsidP="000D3DD9">
            <w:pPr>
              <w:shd w:val="clear" w:color="auto" w:fill="FFFFFF"/>
              <w:rPr>
                <w:rFonts w:ascii="Times New Roman" w:hAnsi="Times New Roman" w:cs="Times New Roman"/>
                <w:b/>
              </w:rPr>
            </w:pPr>
          </w:p>
          <w:p w:rsidR="003A6C9C" w:rsidRDefault="003A6C9C" w:rsidP="000D3DD9">
            <w:pPr>
              <w:shd w:val="clear" w:color="auto" w:fill="FFFFFF"/>
              <w:rPr>
                <w:rFonts w:ascii="Times New Roman" w:hAnsi="Times New Roman" w:cs="Times New Roman"/>
                <w:b/>
              </w:rPr>
            </w:pPr>
            <w:r w:rsidRPr="00C13D11">
              <w:rPr>
                <w:rFonts w:ascii="Times New Roman" w:hAnsi="Times New Roman" w:cs="Times New Roman"/>
                <w:b/>
              </w:rPr>
              <w:t>Регулятивные УУД</w:t>
            </w:r>
          </w:p>
          <w:p w:rsidR="003A6C9C" w:rsidRPr="00C3060B" w:rsidRDefault="003A6C9C" w:rsidP="000D3DD9">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xml:space="preserve">- фиксировать по ходу урока и в конце его удовлетворённость / неудовлетворённость своей работой на уроке (с помощью смайликов, разноцветных фишек и пр.), </w:t>
            </w:r>
            <w:r w:rsidRPr="00C3060B">
              <w:rPr>
                <w:rFonts w:ascii="Times New Roman" w:eastAsia="Calibri" w:hAnsi="Times New Roman"/>
                <w:sz w:val="24"/>
                <w:szCs w:val="24"/>
              </w:rPr>
              <w:lastRenderedPageBreak/>
              <w:t>позитивно относиться к своим успехам, стремиться к улучшению результата;</w:t>
            </w:r>
          </w:p>
          <w:p w:rsidR="003A6C9C" w:rsidRPr="00C3060B" w:rsidRDefault="003A6C9C" w:rsidP="000D3DD9">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3A6C9C" w:rsidRPr="00C3060B" w:rsidRDefault="003A6C9C" w:rsidP="000D3DD9">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осваивать с помощью учителя позитивные установки типа: «У меня всё получится», «Я ещё многое смогу», «Мне нужноещё немного потрудиться», «Я ещё только учусь», «Каждый имеет право на ошибку» и др.;</w:t>
            </w:r>
          </w:p>
          <w:p w:rsidR="003A6C9C" w:rsidRPr="00C13D11" w:rsidRDefault="003A6C9C" w:rsidP="000D3DD9">
            <w:pPr>
              <w:shd w:val="clear" w:color="auto" w:fill="FFFFFF"/>
              <w:rPr>
                <w:rStyle w:val="c28"/>
                <w:rFonts w:ascii="Times New Roman" w:hAnsi="Times New Roman" w:cs="Times New Roman"/>
                <w:b/>
                <w:bCs/>
                <w:color w:val="000000"/>
              </w:rPr>
            </w:pPr>
            <w:r w:rsidRPr="00C3060B">
              <w:rPr>
                <w:rFonts w:ascii="Times New Roman" w:eastAsia="Calibri" w:hAnsi="Times New Roman"/>
                <w:sz w:val="24"/>
                <w:szCs w:val="24"/>
              </w:rPr>
              <w:t>- стремиться преодолевать возникающие трудности, проявлять волевое усилие (с помощью учителя).</w:t>
            </w: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78</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Одна у человека родная мать - одна у него и Родина</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1.1.4,</w:t>
            </w:r>
            <w:r w:rsidRPr="005D6194">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определение цели речевого высказывания,.;</w:t>
            </w:r>
            <w:r w:rsidRPr="005D6194">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79</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История славянской азбуки</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1.1.3,</w:t>
            </w:r>
            <w:r w:rsidRPr="005D6194">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определение последовательности событий;</w:t>
            </w:r>
            <w:r w:rsidRPr="005D6194">
              <w:rPr>
                <w:rFonts w:ascii="Times New Roman" w:eastAsia="Times New Roman" w:hAnsi="Times New Roman" w:cs="Times New Roman"/>
                <w:color w:val="111111"/>
                <w:sz w:val="24"/>
                <w:szCs w:val="24"/>
              </w:rPr>
              <w:b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w:t>
            </w:r>
            <w:r w:rsidRPr="005D6194">
              <w:rPr>
                <w:rFonts w:ascii="Times New Roman" w:eastAsia="Times New Roman" w:hAnsi="Times New Roman" w:cs="Times New Roman"/>
                <w:color w:val="111111"/>
                <w:sz w:val="24"/>
                <w:szCs w:val="24"/>
              </w:rPr>
              <w:lastRenderedPageBreak/>
              <w:t>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80</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История первого русского букваря</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1.1.4,</w:t>
            </w:r>
            <w:r w:rsidRPr="005D6194">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определение цели речевого высказывания,.;</w:t>
            </w:r>
            <w:r w:rsidRPr="005D6194">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81</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А.С. Пушкин - гордость нашей Родины</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1.1.5,</w:t>
            </w:r>
            <w:r w:rsidRPr="005D6194">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умение задавать вопрос по услышанному учебному, научно познавательному и художественному произведению;</w:t>
            </w:r>
            <w:r w:rsidRPr="005D6194">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82</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Рассказы Л.Н. Толстого для детей</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1.1.4,</w:t>
            </w:r>
            <w:r w:rsidRPr="005D6194">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определение цели речевого высказывания,.;</w:t>
            </w:r>
            <w:r w:rsidRPr="005D6194">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83</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Произведения К.Д. Ушинского для детей</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1.1.3,</w:t>
            </w:r>
            <w:r w:rsidRPr="005D6194">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определение последовательности событий;</w:t>
            </w:r>
            <w:r w:rsidRPr="005D6194">
              <w:rPr>
                <w:rFonts w:ascii="Times New Roman" w:eastAsia="Times New Roman" w:hAnsi="Times New Roman" w:cs="Times New Roman"/>
                <w:color w:val="111111"/>
                <w:sz w:val="24"/>
                <w:szCs w:val="24"/>
              </w:rPr>
              <w:br/>
              <w:t xml:space="preserve">Чтение вслух. Постепенный </w:t>
            </w:r>
            <w:r w:rsidRPr="005D6194">
              <w:rPr>
                <w:rFonts w:ascii="Times New Roman" w:eastAsia="Times New Roman" w:hAnsi="Times New Roman" w:cs="Times New Roman"/>
                <w:color w:val="111111"/>
                <w:sz w:val="24"/>
                <w:szCs w:val="24"/>
              </w:rPr>
              <w:lastRenderedPageBreak/>
              <w:t>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84</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Стихи К.И. Чуковского</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1.1.5,</w:t>
            </w:r>
            <w:r w:rsidRPr="005D6194">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умение задавать вопрос по услышанному учебному, научно познавательному и художественному произведению;</w:t>
            </w:r>
            <w:r w:rsidRPr="005D6194">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85</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Рассказы В.В. Бианки о животных</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1.1.5,</w:t>
            </w:r>
            <w:r w:rsidRPr="005D6194">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умение задавать вопрос по услышанному учебному, научно познавательному и художественному произведению;</w:t>
            </w:r>
            <w:r w:rsidRPr="005D6194">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86</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Стихи С.Я. Маршака</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1.1.4,</w:t>
            </w:r>
            <w:r w:rsidRPr="005D6194">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определение цели речевого высказывания,.;</w:t>
            </w:r>
            <w:r w:rsidRPr="005D6194">
              <w:rPr>
                <w:rFonts w:ascii="Times New Roman" w:eastAsia="Times New Roman" w:hAnsi="Times New Roman" w:cs="Times New Roman"/>
                <w:color w:val="111111"/>
                <w:sz w:val="24"/>
                <w:szCs w:val="24"/>
              </w:rPr>
              <w:b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w:t>
            </w:r>
            <w:r w:rsidRPr="005D6194">
              <w:rPr>
                <w:rFonts w:ascii="Times New Roman" w:eastAsia="Times New Roman" w:hAnsi="Times New Roman" w:cs="Times New Roman"/>
                <w:color w:val="111111"/>
                <w:sz w:val="24"/>
                <w:szCs w:val="24"/>
              </w:rPr>
              <w:lastRenderedPageBreak/>
              <w:t>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87</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Рассказы М.М. Пришвина о природе</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1.2.1</w:t>
            </w:r>
          </w:p>
        </w:tc>
        <w:tc>
          <w:tcPr>
            <w:tcW w:w="3970" w:type="dxa"/>
            <w:tcBorders>
              <w:left w:val="single" w:sz="4" w:space="0" w:color="auto"/>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88</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Стихи А.Л. Барто</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1.1.5,</w:t>
            </w:r>
            <w:r w:rsidRPr="005D6194">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умение задавать вопрос по услышанному учебному, научно познавательному и художественному произведению;</w:t>
            </w:r>
            <w:r w:rsidRPr="005D6194">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89</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Стихи С.В. Михалкова</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1.1.5,</w:t>
            </w:r>
            <w:r w:rsidRPr="005D6194">
              <w:rPr>
                <w:rFonts w:ascii="Times New Roman" w:eastAsia="Times New Roman" w:hAnsi="Times New Roman" w:cs="Times New Roman"/>
                <w:color w:val="111111"/>
                <w:sz w:val="24"/>
                <w:szCs w:val="24"/>
              </w:rPr>
              <w:br/>
              <w:t>1.2.1</w:t>
            </w:r>
          </w:p>
        </w:tc>
        <w:tc>
          <w:tcPr>
            <w:tcW w:w="3970" w:type="dxa"/>
            <w:tcBorders>
              <w:left w:val="single" w:sz="4" w:space="0" w:color="auto"/>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умение задавать вопрос по услышанному учебному, научно познавательному и художественному произведению;</w:t>
            </w:r>
            <w:r w:rsidRPr="005D6194">
              <w:rPr>
                <w:rFonts w:ascii="Times New Roman" w:eastAsia="Times New Roman" w:hAnsi="Times New Roman" w:cs="Times New Roman"/>
                <w:color w:val="111111"/>
                <w:sz w:val="24"/>
                <w:szCs w:val="24"/>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90</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Веселые стихи Б.В. Заходера</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1.2.1,</w:t>
            </w:r>
            <w:r w:rsidRPr="005D6194">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 xml:space="preserve">Чтение вслух. Постепенный переход от слогового к плавному осмысленному правильному </w:t>
            </w:r>
            <w:r w:rsidRPr="005D6194">
              <w:rPr>
                <w:rFonts w:ascii="Times New Roman" w:eastAsia="Times New Roman" w:hAnsi="Times New Roman" w:cs="Times New Roman"/>
                <w:color w:val="111111"/>
                <w:sz w:val="24"/>
                <w:szCs w:val="24"/>
              </w:rPr>
              <w:lastRenderedPageBreak/>
              <w:t>чтению целыми словами вслух (скорость чтения в соответствии с индивидуальным темпом чтения), постепенное увеличение скорости чтения.;</w:t>
            </w:r>
            <w:r w:rsidRPr="005D6194">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p w:rsidR="003A6C9C" w:rsidRPr="005D6194" w:rsidRDefault="003A6C9C" w:rsidP="000D3DD9">
            <w:pPr>
              <w:rPr>
                <w:rFonts w:ascii="Times New Roman" w:eastAsia="Times New Roman" w:hAnsi="Times New Roman" w:cs="Times New Roman"/>
                <w:color w:val="111111"/>
                <w:sz w:val="24"/>
                <w:szCs w:val="24"/>
              </w:rPr>
            </w:pP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91</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Стихи В.Д. Берестова</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1.2.1,</w:t>
            </w:r>
            <w:r w:rsidRPr="005D6194">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sidRPr="005D6194">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p w:rsidR="003A6C9C" w:rsidRPr="005D6194" w:rsidRDefault="003A6C9C" w:rsidP="000D3DD9">
            <w:pPr>
              <w:rPr>
                <w:rFonts w:ascii="Times New Roman" w:eastAsia="Times New Roman" w:hAnsi="Times New Roman" w:cs="Times New Roman"/>
                <w:color w:val="111111"/>
                <w:sz w:val="24"/>
                <w:szCs w:val="24"/>
              </w:rPr>
            </w:pP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1382"/>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92</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Наши достижения. Планируемые результаты изучения.</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1.3.1,</w:t>
            </w:r>
            <w:r w:rsidRPr="005D6194">
              <w:rPr>
                <w:rFonts w:ascii="Times New Roman" w:eastAsia="Times New Roman" w:hAnsi="Times New Roman" w:cs="Times New Roman"/>
                <w:color w:val="111111"/>
                <w:sz w:val="24"/>
                <w:szCs w:val="24"/>
              </w:rPr>
              <w:br/>
              <w:t>1.3.3</w:t>
            </w:r>
          </w:p>
        </w:tc>
        <w:tc>
          <w:tcPr>
            <w:tcW w:w="3970" w:type="dxa"/>
            <w:tcBorders>
              <w:left w:val="single" w:sz="4" w:space="0" w:color="auto"/>
              <w:right w:val="single" w:sz="4" w:space="0" w:color="auto"/>
            </w:tcBorders>
            <w:vAlign w:val="center"/>
          </w:tcPr>
          <w:p w:rsidR="003A6C9C"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Осознание смысла произведения при чтении про себя (доступных по объему и жанру произведений).;</w:t>
            </w:r>
            <w:r w:rsidRPr="005D6194">
              <w:rPr>
                <w:rFonts w:ascii="Times New Roman" w:eastAsia="Times New Roman" w:hAnsi="Times New Roman" w:cs="Times New Roman"/>
                <w:color w:val="111111"/>
                <w:sz w:val="24"/>
                <w:szCs w:val="24"/>
              </w:rPr>
              <w:br/>
              <w:t>Умение находить в тексте необходимую информацию.</w:t>
            </w:r>
          </w:p>
          <w:p w:rsidR="003A6C9C" w:rsidRDefault="003A6C9C" w:rsidP="000D3DD9">
            <w:pPr>
              <w:rPr>
                <w:rFonts w:ascii="Times New Roman" w:eastAsia="Times New Roman" w:hAnsi="Times New Roman" w:cs="Times New Roman"/>
                <w:color w:val="111111"/>
                <w:sz w:val="24"/>
                <w:szCs w:val="24"/>
              </w:rPr>
            </w:pPr>
          </w:p>
          <w:p w:rsidR="003A6C9C" w:rsidRDefault="003A6C9C" w:rsidP="000D3DD9">
            <w:pPr>
              <w:rPr>
                <w:rFonts w:ascii="Times New Roman" w:eastAsia="Times New Roman" w:hAnsi="Times New Roman" w:cs="Times New Roman"/>
                <w:color w:val="111111"/>
                <w:sz w:val="24"/>
                <w:szCs w:val="24"/>
              </w:rPr>
            </w:pPr>
          </w:p>
          <w:p w:rsidR="003A6C9C" w:rsidRDefault="003A6C9C" w:rsidP="000D3DD9">
            <w:pPr>
              <w:rPr>
                <w:rFonts w:ascii="Times New Roman" w:eastAsia="Times New Roman" w:hAnsi="Times New Roman" w:cs="Times New Roman"/>
                <w:color w:val="111111"/>
                <w:sz w:val="24"/>
                <w:szCs w:val="24"/>
              </w:rPr>
            </w:pPr>
          </w:p>
          <w:p w:rsidR="003A6C9C" w:rsidRDefault="003A6C9C" w:rsidP="000D3DD9">
            <w:pPr>
              <w:rPr>
                <w:rFonts w:ascii="Times New Roman" w:eastAsia="Times New Roman" w:hAnsi="Times New Roman" w:cs="Times New Roman"/>
                <w:color w:val="111111"/>
                <w:sz w:val="24"/>
                <w:szCs w:val="24"/>
              </w:rPr>
            </w:pPr>
          </w:p>
          <w:p w:rsidR="003A6C9C" w:rsidRDefault="003A6C9C" w:rsidP="000D3DD9">
            <w:pPr>
              <w:rPr>
                <w:rFonts w:ascii="Times New Roman" w:eastAsia="Times New Roman" w:hAnsi="Times New Roman" w:cs="Times New Roman"/>
                <w:color w:val="111111"/>
                <w:sz w:val="24"/>
                <w:szCs w:val="24"/>
              </w:rPr>
            </w:pPr>
          </w:p>
          <w:p w:rsidR="003A6C9C" w:rsidRDefault="003A6C9C" w:rsidP="000D3DD9">
            <w:pPr>
              <w:rPr>
                <w:rFonts w:ascii="Times New Roman" w:eastAsia="Times New Roman" w:hAnsi="Times New Roman" w:cs="Times New Roman"/>
                <w:color w:val="111111"/>
                <w:sz w:val="24"/>
                <w:szCs w:val="24"/>
              </w:rPr>
            </w:pPr>
          </w:p>
          <w:p w:rsidR="003A6C9C" w:rsidRDefault="003A6C9C" w:rsidP="000D3DD9">
            <w:pPr>
              <w:rPr>
                <w:rFonts w:ascii="Times New Roman" w:eastAsia="Times New Roman" w:hAnsi="Times New Roman" w:cs="Times New Roman"/>
                <w:color w:val="111111"/>
                <w:sz w:val="24"/>
                <w:szCs w:val="24"/>
              </w:rPr>
            </w:pPr>
          </w:p>
          <w:p w:rsidR="003A6C9C" w:rsidRDefault="003A6C9C" w:rsidP="000D3DD9">
            <w:pPr>
              <w:rPr>
                <w:rFonts w:ascii="Times New Roman" w:eastAsia="Times New Roman" w:hAnsi="Times New Roman" w:cs="Times New Roman"/>
                <w:color w:val="111111"/>
                <w:sz w:val="24"/>
                <w:szCs w:val="24"/>
              </w:rPr>
            </w:pPr>
          </w:p>
          <w:p w:rsidR="003A6C9C" w:rsidRPr="005D6194" w:rsidRDefault="003A6C9C" w:rsidP="000D3DD9">
            <w:pPr>
              <w:rPr>
                <w:rFonts w:ascii="Times New Roman" w:eastAsia="Times New Roman" w:hAnsi="Times New Roman" w:cs="Times New Roman"/>
                <w:color w:val="111111"/>
                <w:sz w:val="24"/>
                <w:szCs w:val="24"/>
              </w:rPr>
            </w:pP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vAlign w:val="center"/>
          </w:tcPr>
          <w:p w:rsidR="003A6C9C" w:rsidRPr="00C13D11" w:rsidRDefault="003A6C9C" w:rsidP="000D3DD9">
            <w:pPr>
              <w:jc w:val="center"/>
              <w:rPr>
                <w:rFonts w:ascii="Times New Roman" w:hAnsi="Times New Roman" w:cs="Times New Roman"/>
                <w:i/>
                <w:color w:val="FF0000"/>
              </w:rPr>
            </w:pPr>
          </w:p>
        </w:tc>
      </w:tr>
      <w:tr w:rsidR="003A6C9C" w:rsidRPr="000822FE" w:rsidTr="000D3DD9">
        <w:trPr>
          <w:gridAfter w:val="7"/>
          <w:wAfter w:w="7938" w:type="dxa"/>
          <w:trHeight w:val="596"/>
        </w:trPr>
        <w:tc>
          <w:tcPr>
            <w:tcW w:w="15451" w:type="dxa"/>
            <w:gridSpan w:val="10"/>
            <w:vAlign w:val="center"/>
          </w:tcPr>
          <w:p w:rsidR="003A6C9C" w:rsidRDefault="003A6C9C" w:rsidP="000D3DD9">
            <w:pPr>
              <w:jc w:val="center"/>
              <w:rPr>
                <w:rFonts w:ascii="Times New Roman" w:hAnsi="Times New Roman" w:cs="Times New Roman"/>
                <w:i/>
                <w:iCs/>
                <w:color w:val="111111"/>
              </w:rPr>
            </w:pPr>
            <w:r w:rsidRPr="00C13D11">
              <w:rPr>
                <w:rFonts w:ascii="Times New Roman" w:hAnsi="Times New Roman" w:cs="Times New Roman"/>
                <w:i/>
                <w:iCs/>
                <w:color w:val="111111"/>
              </w:rPr>
              <w:lastRenderedPageBreak/>
              <w:t xml:space="preserve">Раздел 4. </w:t>
            </w:r>
            <w:r>
              <w:rPr>
                <w:rFonts w:ascii="Times New Roman" w:hAnsi="Times New Roman" w:cs="Times New Roman"/>
                <w:i/>
                <w:iCs/>
                <w:color w:val="111111"/>
              </w:rPr>
              <w:t>Вводный урок</w:t>
            </w:r>
            <w:r w:rsidRPr="00C13D11">
              <w:rPr>
                <w:rFonts w:ascii="Times New Roman" w:hAnsi="Times New Roman" w:cs="Times New Roman"/>
                <w:i/>
                <w:iCs/>
                <w:color w:val="111111"/>
              </w:rPr>
              <w:t xml:space="preserve"> - </w:t>
            </w:r>
            <w:r>
              <w:rPr>
                <w:rFonts w:ascii="Times New Roman" w:hAnsi="Times New Roman" w:cs="Times New Roman"/>
                <w:i/>
                <w:iCs/>
                <w:color w:val="111111"/>
              </w:rPr>
              <w:t>1</w:t>
            </w:r>
            <w:r w:rsidRPr="00C13D11">
              <w:rPr>
                <w:rFonts w:ascii="Times New Roman" w:hAnsi="Times New Roman" w:cs="Times New Roman"/>
                <w:i/>
                <w:iCs/>
                <w:color w:val="111111"/>
              </w:rPr>
              <w:t xml:space="preserve"> ч.</w:t>
            </w:r>
          </w:p>
          <w:p w:rsidR="003A6C9C" w:rsidRPr="00D45E32" w:rsidRDefault="003A6C9C" w:rsidP="003A6C9C">
            <w:pPr>
              <w:pStyle w:val="a4"/>
              <w:numPr>
                <w:ilvl w:val="0"/>
                <w:numId w:val="46"/>
              </w:numPr>
              <w:rPr>
                <w:rFonts w:ascii="Times New Roman" w:eastAsia="Times New Roman" w:hAnsi="Times New Roman" w:cs="Times New Roman"/>
                <w:i/>
                <w:color w:val="000000"/>
                <w:sz w:val="27"/>
                <w:szCs w:val="27"/>
              </w:rPr>
            </w:pPr>
            <w:r w:rsidRPr="00D45E32">
              <w:rPr>
                <w:rFonts w:ascii="Times New Roman" w:eastAsia="Times New Roman" w:hAnsi="Times New Roman" w:cs="Times New Roman"/>
                <w:i/>
                <w:color w:val="000000"/>
                <w:sz w:val="24"/>
                <w:szCs w:val="24"/>
              </w:rPr>
              <w:t>Развитие связной речи.</w:t>
            </w:r>
          </w:p>
          <w:p w:rsidR="003A6C9C" w:rsidRPr="00C13D11" w:rsidRDefault="003A6C9C" w:rsidP="003A6C9C">
            <w:pPr>
              <w:pStyle w:val="a4"/>
              <w:numPr>
                <w:ilvl w:val="0"/>
                <w:numId w:val="46"/>
              </w:numPr>
              <w:jc w:val="both"/>
              <w:rPr>
                <w:rFonts w:ascii="Times New Roman" w:hAnsi="Times New Roman" w:cs="Times New Roman"/>
              </w:rPr>
            </w:pPr>
            <w:r w:rsidRPr="00D45E32">
              <w:rPr>
                <w:rFonts w:ascii="Times New Roman" w:eastAsia="Times New Roman" w:hAnsi="Times New Roman"/>
                <w:i/>
                <w:sz w:val="24"/>
                <w:szCs w:val="24"/>
              </w:rPr>
              <w:t xml:space="preserve">Формирование умения выражать свои мысли. </w:t>
            </w:r>
          </w:p>
        </w:tc>
      </w:tr>
      <w:tr w:rsidR="003A6C9C" w:rsidRPr="00D05190" w:rsidTr="000D3DD9">
        <w:trPr>
          <w:gridAfter w:val="7"/>
          <w:wAfter w:w="7938" w:type="dxa"/>
          <w:trHeight w:val="2613"/>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93</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Знакомство с учебником "Литературное чтение. 1 класс" в 2 частях. Система условных обозначений. Содержание учебника.</w:t>
            </w:r>
          </w:p>
        </w:tc>
        <w:tc>
          <w:tcPr>
            <w:tcW w:w="567" w:type="dxa"/>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1.1.1</w:t>
            </w:r>
          </w:p>
        </w:tc>
        <w:tc>
          <w:tcPr>
            <w:tcW w:w="3970" w:type="dxa"/>
            <w:tcBorders>
              <w:left w:val="single" w:sz="4" w:space="0" w:color="auto"/>
              <w:right w:val="single" w:sz="4" w:space="0" w:color="auto"/>
            </w:tcBorders>
            <w:vAlign w:val="center"/>
          </w:tcPr>
          <w:p w:rsidR="003A6C9C" w:rsidRPr="005D6194" w:rsidRDefault="003A6C9C" w:rsidP="000D3DD9">
            <w:pPr>
              <w:rPr>
                <w:rFonts w:ascii="Times New Roman" w:eastAsia="Times New Roman" w:hAnsi="Times New Roman" w:cs="Times New Roman"/>
                <w:color w:val="111111"/>
                <w:sz w:val="24"/>
                <w:szCs w:val="24"/>
              </w:rPr>
            </w:pPr>
            <w:r w:rsidRPr="005D6194">
              <w:rPr>
                <w:rFonts w:ascii="Times New Roman" w:eastAsia="Times New Roman" w:hAnsi="Times New Roman" w:cs="Times New Roman"/>
                <w:color w:val="111111"/>
                <w:sz w:val="24"/>
                <w:szCs w:val="24"/>
              </w:rPr>
              <w:t>Восприятие на слух звучащей речи (высказывание собеседника, чтение различных текстов).</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color w:val="000000"/>
                <w:shd w:val="clear" w:color="auto" w:fill="FFFFFF"/>
              </w:rPr>
            </w:pPr>
          </w:p>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Align w:val="center"/>
          </w:tcPr>
          <w:p w:rsidR="003A6C9C" w:rsidRDefault="003A6C9C" w:rsidP="000D3DD9">
            <w:pPr>
              <w:rPr>
                <w:rFonts w:ascii="Times New Roman" w:hAnsi="Times New Roman" w:cs="Times New Roman"/>
                <w:b/>
              </w:rPr>
            </w:pPr>
            <w:r w:rsidRPr="00C13D11">
              <w:rPr>
                <w:rFonts w:ascii="Times New Roman" w:hAnsi="Times New Roman" w:cs="Times New Roman"/>
                <w:b/>
              </w:rPr>
              <w:t>Личностные УУД</w:t>
            </w:r>
          </w:p>
          <w:p w:rsidR="003A6C9C" w:rsidRPr="00C13D11" w:rsidRDefault="003A6C9C" w:rsidP="000D3DD9">
            <w:pPr>
              <w:pStyle w:val="a9"/>
              <w:spacing w:line="276" w:lineRule="auto"/>
              <w:rPr>
                <w:rFonts w:ascii="Times New Roman" w:hAnsi="Times New Roman" w:cs="Times New Roman"/>
                <w:b/>
              </w:rPr>
            </w:pPr>
            <w:r w:rsidRPr="00C3060B">
              <w:rPr>
                <w:rFonts w:ascii="Times New Roman" w:eastAsia="Calibri" w:hAnsi="Times New Roman"/>
                <w:sz w:val="24"/>
                <w:szCs w:val="24"/>
              </w:rPr>
              <w:t>ответственно относиться к урокам «Литературного чтения», беречь учебник, тетрадь, бережно относиться к книгам, предназначенным для самостоятельного чтения</w:t>
            </w:r>
            <w:r>
              <w:rPr>
                <w:rFonts w:ascii="Times New Roman" w:eastAsia="Calibri" w:hAnsi="Times New Roman"/>
                <w:sz w:val="24"/>
                <w:szCs w:val="24"/>
              </w:rPr>
              <w:t>.</w:t>
            </w:r>
          </w:p>
          <w:p w:rsidR="003A6C9C" w:rsidRDefault="003A6C9C" w:rsidP="000D3DD9">
            <w:pPr>
              <w:rPr>
                <w:rFonts w:ascii="Times New Roman" w:hAnsi="Times New Roman" w:cs="Times New Roman"/>
                <w:b/>
              </w:rPr>
            </w:pPr>
            <w:r w:rsidRPr="00C13D11">
              <w:rPr>
                <w:rFonts w:ascii="Times New Roman" w:hAnsi="Times New Roman" w:cs="Times New Roman"/>
                <w:b/>
              </w:rPr>
              <w:t>Познавательные УУД</w:t>
            </w:r>
          </w:p>
          <w:p w:rsidR="003A6C9C" w:rsidRPr="00C13D11" w:rsidRDefault="003A6C9C" w:rsidP="000D3DD9">
            <w:pPr>
              <w:pStyle w:val="a9"/>
              <w:spacing w:line="276" w:lineRule="auto"/>
              <w:rPr>
                <w:rFonts w:ascii="Times New Roman" w:hAnsi="Times New Roman" w:cs="Times New Roman"/>
                <w:b/>
              </w:rPr>
            </w:pPr>
            <w:r w:rsidRPr="00C3060B">
              <w:rPr>
                <w:rFonts w:ascii="Times New Roman" w:eastAsia="Calibri" w:hAnsi="Times New Roman"/>
                <w:color w:val="000000"/>
                <w:sz w:val="24"/>
                <w:szCs w:val="24"/>
              </w:rPr>
              <w:t xml:space="preserve">группировка книг </w:t>
            </w:r>
            <w:r>
              <w:rPr>
                <w:rFonts w:ascii="Times New Roman" w:eastAsia="Calibri" w:hAnsi="Times New Roman"/>
                <w:color w:val="000000"/>
                <w:sz w:val="24"/>
                <w:szCs w:val="24"/>
              </w:rPr>
              <w:t xml:space="preserve"> по заданным критериям </w:t>
            </w:r>
            <w:r w:rsidRPr="00C3060B">
              <w:rPr>
                <w:rFonts w:ascii="Times New Roman" w:eastAsia="Calibri" w:hAnsi="Times New Roman"/>
                <w:color w:val="000000"/>
                <w:sz w:val="24"/>
                <w:szCs w:val="24"/>
              </w:rPr>
              <w:t>на одну и ту же тему, одного автора, по заданному основанию, исключить лишнее</w:t>
            </w:r>
            <w:r>
              <w:rPr>
                <w:rFonts w:ascii="Times New Roman" w:eastAsia="Calibri" w:hAnsi="Times New Roman"/>
                <w:color w:val="000000"/>
                <w:sz w:val="24"/>
                <w:szCs w:val="24"/>
              </w:rPr>
              <w:t>.</w:t>
            </w:r>
          </w:p>
          <w:p w:rsidR="003A6C9C" w:rsidRDefault="003A6C9C" w:rsidP="000D3DD9">
            <w:pPr>
              <w:rPr>
                <w:rFonts w:ascii="Times New Roman" w:hAnsi="Times New Roman" w:cs="Times New Roman"/>
                <w:b/>
              </w:rPr>
            </w:pPr>
            <w:r w:rsidRPr="00C13D11">
              <w:rPr>
                <w:rFonts w:ascii="Times New Roman" w:hAnsi="Times New Roman" w:cs="Times New Roman"/>
                <w:b/>
              </w:rPr>
              <w:t>Коммуникативные УУД</w:t>
            </w:r>
          </w:p>
          <w:p w:rsidR="003A6C9C" w:rsidRPr="00C13D11" w:rsidRDefault="003A6C9C" w:rsidP="000D3DD9">
            <w:pPr>
              <w:rPr>
                <w:rFonts w:ascii="Times New Roman" w:hAnsi="Times New Roman" w:cs="Times New Roman"/>
                <w:b/>
              </w:rPr>
            </w:pPr>
            <w:r w:rsidRPr="00C3060B">
              <w:rPr>
                <w:rFonts w:ascii="Times New Roman" w:eastAsia="Calibri" w:hAnsi="Times New Roman"/>
                <w:color w:val="000000"/>
                <w:sz w:val="24"/>
                <w:szCs w:val="24"/>
              </w:rPr>
              <w:t>участвовать в диалоге с учителем и одноклассником</w:t>
            </w:r>
            <w:r>
              <w:rPr>
                <w:rFonts w:ascii="Times New Roman" w:eastAsia="Calibri" w:hAnsi="Times New Roman"/>
                <w:color w:val="000000"/>
                <w:sz w:val="24"/>
                <w:szCs w:val="24"/>
              </w:rPr>
              <w:t>.</w:t>
            </w:r>
          </w:p>
          <w:p w:rsidR="003A6C9C" w:rsidRDefault="003A6C9C" w:rsidP="000D3DD9">
            <w:pPr>
              <w:rPr>
                <w:rFonts w:ascii="Times New Roman" w:hAnsi="Times New Roman" w:cs="Times New Roman"/>
                <w:b/>
              </w:rPr>
            </w:pPr>
            <w:r w:rsidRPr="00C13D11">
              <w:rPr>
                <w:rFonts w:ascii="Times New Roman" w:hAnsi="Times New Roman" w:cs="Times New Roman"/>
                <w:b/>
              </w:rPr>
              <w:t>Регулятивные УУД</w:t>
            </w:r>
          </w:p>
          <w:p w:rsidR="003A6C9C" w:rsidRPr="00C13D11" w:rsidRDefault="003A6C9C" w:rsidP="000D3DD9">
            <w:pPr>
              <w:rPr>
                <w:rFonts w:ascii="Times New Roman" w:hAnsi="Times New Roman" w:cs="Times New Roman"/>
                <w:i/>
                <w:color w:val="FF0000"/>
              </w:rPr>
            </w:pPr>
            <w:r w:rsidRPr="00C3060B">
              <w:rPr>
                <w:rFonts w:ascii="Times New Roman" w:eastAsia="Calibri" w:hAnsi="Times New Roman"/>
                <w:sz w:val="24"/>
                <w:szCs w:val="24"/>
              </w:rPr>
              <w:t>- планировать  свои действия на отдельных этапах урока с помощью учителя</w:t>
            </w:r>
            <w:r>
              <w:rPr>
                <w:rFonts w:ascii="Times New Roman" w:eastAsia="Calibri" w:hAnsi="Times New Roman"/>
                <w:sz w:val="24"/>
                <w:szCs w:val="24"/>
              </w:rPr>
              <w:t>.</w:t>
            </w:r>
          </w:p>
        </w:tc>
      </w:tr>
      <w:tr w:rsidR="003A6C9C" w:rsidRPr="000822FE" w:rsidTr="000D3DD9">
        <w:trPr>
          <w:trHeight w:val="735"/>
        </w:trPr>
        <w:tc>
          <w:tcPr>
            <w:tcW w:w="15451" w:type="dxa"/>
            <w:gridSpan w:val="10"/>
            <w:vAlign w:val="center"/>
          </w:tcPr>
          <w:p w:rsidR="003A6C9C" w:rsidRPr="005801AB" w:rsidRDefault="003A6C9C" w:rsidP="000D3DD9">
            <w:pPr>
              <w:pStyle w:val="a4"/>
              <w:autoSpaceDE w:val="0"/>
              <w:autoSpaceDN w:val="0"/>
              <w:adjustRightInd w:val="0"/>
              <w:ind w:left="0"/>
              <w:jc w:val="center"/>
              <w:rPr>
                <w:rFonts w:ascii="Times New Roman" w:hAnsi="Times New Roman" w:cs="Times New Roman"/>
                <w:sz w:val="24"/>
                <w:szCs w:val="24"/>
              </w:rPr>
            </w:pPr>
            <w:r w:rsidRPr="005801AB">
              <w:rPr>
                <w:rFonts w:ascii="Times New Roman" w:hAnsi="Times New Roman" w:cs="Times New Roman"/>
                <w:iCs/>
                <w:color w:val="111111"/>
                <w:sz w:val="24"/>
                <w:szCs w:val="24"/>
              </w:rPr>
              <w:t xml:space="preserve">Раздел 5. </w:t>
            </w:r>
            <w:r w:rsidRPr="00F23CB0">
              <w:rPr>
                <w:rFonts w:ascii="Times New Roman" w:eastAsia="Times New Roman" w:hAnsi="Times New Roman" w:cs="Times New Roman"/>
                <w:color w:val="111111"/>
                <w:sz w:val="24"/>
                <w:szCs w:val="24"/>
              </w:rPr>
              <w:t>Жили-были буквы - 7 ч</w:t>
            </w:r>
          </w:p>
          <w:p w:rsidR="003A6C9C" w:rsidRPr="00D45E32" w:rsidRDefault="003A6C9C" w:rsidP="003A6C9C">
            <w:pPr>
              <w:pStyle w:val="a4"/>
              <w:numPr>
                <w:ilvl w:val="0"/>
                <w:numId w:val="41"/>
              </w:numPr>
              <w:jc w:val="both"/>
              <w:rPr>
                <w:rFonts w:ascii="Times New Roman" w:eastAsia="Times New Roman" w:hAnsi="Times New Roman"/>
                <w:i/>
                <w:sz w:val="24"/>
                <w:szCs w:val="24"/>
              </w:rPr>
            </w:pPr>
            <w:r w:rsidRPr="00D45E32">
              <w:rPr>
                <w:rFonts w:ascii="Times New Roman" w:eastAsia="Times New Roman" w:hAnsi="Times New Roman"/>
                <w:i/>
                <w:sz w:val="24"/>
                <w:szCs w:val="24"/>
              </w:rPr>
              <w:t>Формировать и развивать разговорно-диалогическую речь</w:t>
            </w:r>
          </w:p>
          <w:p w:rsidR="003A6C9C" w:rsidRPr="00D45E32" w:rsidRDefault="003A6C9C" w:rsidP="003A6C9C">
            <w:pPr>
              <w:pStyle w:val="a4"/>
              <w:numPr>
                <w:ilvl w:val="0"/>
                <w:numId w:val="41"/>
              </w:numPr>
              <w:jc w:val="both"/>
              <w:rPr>
                <w:rFonts w:ascii="Times New Roman" w:eastAsia="Times New Roman" w:hAnsi="Times New Roman"/>
                <w:i/>
                <w:sz w:val="24"/>
                <w:szCs w:val="24"/>
              </w:rPr>
            </w:pPr>
            <w:r w:rsidRPr="00D45E32">
              <w:rPr>
                <w:rFonts w:ascii="Times New Roman" w:eastAsia="Times New Roman" w:hAnsi="Times New Roman"/>
                <w:i/>
                <w:sz w:val="24"/>
                <w:szCs w:val="24"/>
              </w:rPr>
              <w:t xml:space="preserve">Формирование умений понимать содержание художественного произведения. </w:t>
            </w:r>
          </w:p>
          <w:p w:rsidR="003A6C9C" w:rsidRPr="00C13D11" w:rsidRDefault="003A6C9C" w:rsidP="000D3DD9">
            <w:pPr>
              <w:ind w:left="34"/>
              <w:rPr>
                <w:rFonts w:ascii="Times New Roman" w:hAnsi="Times New Roman" w:cs="Times New Roman"/>
              </w:rPr>
            </w:pPr>
          </w:p>
        </w:tc>
        <w:tc>
          <w:tcPr>
            <w:tcW w:w="1134" w:type="dxa"/>
          </w:tcPr>
          <w:p w:rsidR="003A6C9C" w:rsidRPr="000822FE" w:rsidRDefault="003A6C9C" w:rsidP="000D3DD9"/>
        </w:tc>
        <w:tc>
          <w:tcPr>
            <w:tcW w:w="1134" w:type="dxa"/>
          </w:tcPr>
          <w:p w:rsidR="003A6C9C" w:rsidRPr="000822FE" w:rsidRDefault="003A6C9C" w:rsidP="000D3DD9"/>
        </w:tc>
        <w:tc>
          <w:tcPr>
            <w:tcW w:w="1134" w:type="dxa"/>
          </w:tcPr>
          <w:p w:rsidR="003A6C9C" w:rsidRPr="000822FE" w:rsidRDefault="003A6C9C" w:rsidP="000D3DD9"/>
        </w:tc>
        <w:tc>
          <w:tcPr>
            <w:tcW w:w="1134" w:type="dxa"/>
          </w:tcPr>
          <w:p w:rsidR="003A6C9C" w:rsidRPr="000822FE" w:rsidRDefault="003A6C9C" w:rsidP="000D3DD9"/>
        </w:tc>
        <w:tc>
          <w:tcPr>
            <w:tcW w:w="1134" w:type="dxa"/>
          </w:tcPr>
          <w:p w:rsidR="003A6C9C" w:rsidRPr="000822FE" w:rsidRDefault="003A6C9C" w:rsidP="000D3DD9"/>
        </w:tc>
        <w:tc>
          <w:tcPr>
            <w:tcW w:w="1134" w:type="dxa"/>
          </w:tcPr>
          <w:p w:rsidR="003A6C9C" w:rsidRPr="000822FE" w:rsidRDefault="003A6C9C" w:rsidP="000D3DD9"/>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94</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В.Данько. Загадочные буквы</w:t>
            </w:r>
          </w:p>
        </w:tc>
        <w:tc>
          <w:tcPr>
            <w:tcW w:w="567"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1.2.1</w:t>
            </w:r>
          </w:p>
        </w:tc>
        <w:tc>
          <w:tcPr>
            <w:tcW w:w="4112" w:type="dxa"/>
            <w:gridSpan w:val="2"/>
            <w:tcBorders>
              <w:left w:val="single" w:sz="4" w:space="0" w:color="auto"/>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w:t>
            </w:r>
            <w:r w:rsidRPr="00C52997">
              <w:rPr>
                <w:rFonts w:ascii="Times New Roman" w:eastAsia="Times New Roman" w:hAnsi="Times New Roman" w:cs="Times New Roman"/>
                <w:color w:val="111111"/>
                <w:sz w:val="24"/>
                <w:szCs w:val="24"/>
              </w:rPr>
              <w:lastRenderedPageBreak/>
              <w:t>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restart"/>
          </w:tcPr>
          <w:p w:rsidR="003A6C9C" w:rsidRDefault="003A6C9C" w:rsidP="000D3DD9">
            <w:pPr>
              <w:rPr>
                <w:rFonts w:ascii="Times New Roman" w:hAnsi="Times New Roman" w:cs="Times New Roman"/>
                <w:b/>
              </w:rPr>
            </w:pPr>
            <w:r w:rsidRPr="00C13D11">
              <w:rPr>
                <w:rFonts w:ascii="Times New Roman" w:hAnsi="Times New Roman" w:cs="Times New Roman"/>
                <w:b/>
              </w:rPr>
              <w:t>Личностные УУД</w:t>
            </w:r>
          </w:p>
          <w:p w:rsidR="003A6C9C" w:rsidRPr="00C3060B" w:rsidRDefault="003A6C9C" w:rsidP="000D3DD9">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xml:space="preserve">- понимать смысл нравственно-этических понятий на основе бесед о </w:t>
            </w:r>
            <w:r w:rsidRPr="00C3060B">
              <w:rPr>
                <w:rFonts w:ascii="Times New Roman" w:eastAsia="Calibri" w:hAnsi="Times New Roman"/>
                <w:sz w:val="24"/>
                <w:szCs w:val="24"/>
              </w:rPr>
              <w:lastRenderedPageBreak/>
              <w:t xml:space="preserve">пословицах и поговорках, произведениях К. Ушинского, Л. Толстого и других; и чтения произведений на уроках «Литературного чтения» о дружбе, об отношениях между людьми, об отношениях к животным и т. д. </w:t>
            </w:r>
          </w:p>
          <w:p w:rsidR="003A6C9C" w:rsidRDefault="003A6C9C" w:rsidP="000D3DD9">
            <w:pPr>
              <w:rPr>
                <w:rFonts w:ascii="Times New Roman" w:hAnsi="Times New Roman" w:cs="Times New Roman"/>
                <w:b/>
              </w:rPr>
            </w:pPr>
            <w:r w:rsidRPr="00C13D11">
              <w:rPr>
                <w:rFonts w:ascii="Times New Roman" w:hAnsi="Times New Roman" w:cs="Times New Roman"/>
                <w:b/>
              </w:rPr>
              <w:t>Познавательные УУД</w:t>
            </w:r>
          </w:p>
          <w:p w:rsidR="003A6C9C" w:rsidRPr="00C3060B" w:rsidRDefault="003A6C9C" w:rsidP="000D3DD9">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t>сравнение по заданным критериям, при помощи учителя (сравнить сказку и рассказ, разные произведения на одну тему,</w:t>
            </w:r>
          </w:p>
          <w:p w:rsidR="003A6C9C" w:rsidRPr="00C13D11" w:rsidRDefault="003A6C9C" w:rsidP="000D3DD9">
            <w:pPr>
              <w:pStyle w:val="a9"/>
              <w:spacing w:line="276" w:lineRule="auto"/>
              <w:rPr>
                <w:rFonts w:ascii="Times New Roman" w:hAnsi="Times New Roman" w:cs="Times New Roman"/>
                <w:b/>
              </w:rPr>
            </w:pPr>
            <w:r w:rsidRPr="00C3060B">
              <w:rPr>
                <w:rFonts w:ascii="Times New Roman" w:eastAsia="Calibri" w:hAnsi="Times New Roman"/>
                <w:color w:val="000000"/>
                <w:sz w:val="24"/>
                <w:szCs w:val="24"/>
              </w:rPr>
              <w:t>авторскую и народную сказку, художественный и научно-познавательный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собственные</w:t>
            </w:r>
            <w:r>
              <w:rPr>
                <w:rFonts w:ascii="Times New Roman" w:eastAsia="Calibri" w:hAnsi="Times New Roman"/>
                <w:color w:val="000000"/>
                <w:sz w:val="24"/>
                <w:szCs w:val="24"/>
              </w:rPr>
              <w:t>.</w:t>
            </w:r>
          </w:p>
          <w:p w:rsidR="003A6C9C" w:rsidRDefault="003A6C9C" w:rsidP="000D3DD9">
            <w:pPr>
              <w:rPr>
                <w:rFonts w:ascii="Times New Roman" w:hAnsi="Times New Roman" w:cs="Times New Roman"/>
                <w:b/>
              </w:rPr>
            </w:pPr>
            <w:r w:rsidRPr="00C13D11">
              <w:rPr>
                <w:rFonts w:ascii="Times New Roman" w:hAnsi="Times New Roman" w:cs="Times New Roman"/>
                <w:b/>
              </w:rPr>
              <w:t>Коммуникативные УУД</w:t>
            </w:r>
          </w:p>
          <w:p w:rsidR="003A6C9C" w:rsidRDefault="003A6C9C" w:rsidP="000D3DD9">
            <w:r w:rsidRPr="00C3060B">
              <w:rPr>
                <w:rFonts w:ascii="Times New Roman" w:eastAsia="Calibri" w:hAnsi="Times New Roman"/>
                <w:color w:val="000000"/>
                <w:sz w:val="24"/>
                <w:szCs w:val="24"/>
              </w:rPr>
              <w:t>участвовать в диалоге с учителем и одноклассником</w:t>
            </w:r>
          </w:p>
          <w:p w:rsidR="003A6C9C" w:rsidRDefault="003A6C9C" w:rsidP="000D3DD9">
            <w:r w:rsidRPr="00C3060B">
              <w:rPr>
                <w:rFonts w:ascii="Times New Roman" w:eastAsia="Calibri" w:hAnsi="Times New Roman"/>
                <w:color w:val="000000"/>
                <w:sz w:val="24"/>
                <w:szCs w:val="24"/>
              </w:rPr>
              <w:t>отвечать и задавать вопросы по прочитанному произведению</w:t>
            </w:r>
          </w:p>
          <w:p w:rsidR="003A6C9C" w:rsidRPr="005C13B9" w:rsidRDefault="003A6C9C" w:rsidP="000D3DD9">
            <w:pPr>
              <w:pStyle w:val="a9"/>
              <w:numPr>
                <w:ilvl w:val="0"/>
                <w:numId w:val="27"/>
              </w:numPr>
              <w:ind w:left="0"/>
              <w:rPr>
                <w:rFonts w:ascii="Times New Roman" w:hAnsi="Times New Roman" w:cs="Times New Roman"/>
                <w:i/>
                <w:color w:val="FF0000"/>
              </w:rPr>
            </w:pPr>
            <w:r w:rsidRPr="00C13D11">
              <w:rPr>
                <w:rFonts w:ascii="Times New Roman" w:hAnsi="Times New Roman" w:cs="Times New Roman"/>
                <w:b/>
              </w:rPr>
              <w:t>Регулятивные УУД</w:t>
            </w:r>
          </w:p>
          <w:p w:rsidR="003A6C9C" w:rsidRPr="00C3060B" w:rsidRDefault="003A6C9C" w:rsidP="000D3DD9">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xml:space="preserve">планировать  свои действия </w:t>
            </w:r>
            <w:r w:rsidRPr="00C3060B">
              <w:rPr>
                <w:rFonts w:ascii="Times New Roman" w:eastAsia="Calibri" w:hAnsi="Times New Roman"/>
                <w:sz w:val="24"/>
                <w:szCs w:val="24"/>
              </w:rPr>
              <w:lastRenderedPageBreak/>
              <w:t xml:space="preserve">на отдельных </w:t>
            </w:r>
            <w:r>
              <w:rPr>
                <w:rFonts w:ascii="Times New Roman" w:eastAsia="Calibri" w:hAnsi="Times New Roman"/>
                <w:sz w:val="24"/>
                <w:szCs w:val="24"/>
              </w:rPr>
              <w:t>этапах урока с помощью учителя</w:t>
            </w:r>
            <w:r w:rsidRPr="00C3060B">
              <w:rPr>
                <w:rFonts w:ascii="Times New Roman" w:eastAsia="Calibri" w:hAnsi="Times New Roman"/>
                <w:sz w:val="24"/>
                <w:szCs w:val="24"/>
              </w:rPr>
              <w:t>, понимать важность планирования действий.</w:t>
            </w:r>
          </w:p>
          <w:p w:rsidR="003A6C9C" w:rsidRPr="005C13B9" w:rsidRDefault="003A6C9C" w:rsidP="000D3DD9">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контролировать выполненные задания с опорой на образец, предложенный учителем, составлять вместе с учителемплан п</w:t>
            </w:r>
            <w:r>
              <w:rPr>
                <w:rFonts w:ascii="Times New Roman" w:eastAsia="Calibri" w:hAnsi="Times New Roman"/>
                <w:sz w:val="24"/>
                <w:szCs w:val="24"/>
              </w:rPr>
              <w:t xml:space="preserve">роверки выполнения задания. </w:t>
            </w: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95</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И.Токмакова. Аля, Кляксич и буква «А»</w:t>
            </w:r>
          </w:p>
        </w:tc>
        <w:tc>
          <w:tcPr>
            <w:tcW w:w="567"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1.2.1</w:t>
            </w:r>
          </w:p>
        </w:tc>
        <w:tc>
          <w:tcPr>
            <w:tcW w:w="4112" w:type="dxa"/>
            <w:gridSpan w:val="2"/>
            <w:tcBorders>
              <w:left w:val="single" w:sz="4" w:space="0" w:color="auto"/>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Pr>
          <w:p w:rsidR="003A6C9C" w:rsidRPr="00C13D11" w:rsidRDefault="003A6C9C" w:rsidP="000D3DD9">
            <w:pPr>
              <w:shd w:val="clear" w:color="auto" w:fill="FFFFFF"/>
              <w:rPr>
                <w:rStyle w:val="c28"/>
                <w:rFonts w:ascii="Times New Roman" w:hAnsi="Times New Roman" w:cs="Times New Roman"/>
                <w:b/>
                <w:bCs/>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96</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С.Черный. Живая азбука, Ф.Кривин. Почему «А» поется, а «Б» нет.</w:t>
            </w:r>
          </w:p>
        </w:tc>
        <w:tc>
          <w:tcPr>
            <w:tcW w:w="567"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1.2.1</w:t>
            </w:r>
          </w:p>
        </w:tc>
        <w:tc>
          <w:tcPr>
            <w:tcW w:w="4112" w:type="dxa"/>
            <w:gridSpan w:val="2"/>
            <w:tcBorders>
              <w:left w:val="single" w:sz="4" w:space="0" w:color="auto"/>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Pr>
          <w:p w:rsidR="003A6C9C" w:rsidRPr="00C13D11" w:rsidRDefault="003A6C9C" w:rsidP="000D3DD9">
            <w:pPr>
              <w:shd w:val="clear" w:color="auto" w:fill="FFFFFF"/>
              <w:rPr>
                <w:rStyle w:val="c28"/>
                <w:rFonts w:ascii="Times New Roman" w:hAnsi="Times New Roman" w:cs="Times New Roman"/>
                <w:b/>
                <w:bCs/>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97</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Г.Сапгир. Про медведя, М.Бородицкая. Разговор со пчелой, И.Гамазакова. Кто как кричит?</w:t>
            </w:r>
          </w:p>
        </w:tc>
        <w:tc>
          <w:tcPr>
            <w:tcW w:w="567"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1.2.1</w:t>
            </w:r>
          </w:p>
        </w:tc>
        <w:tc>
          <w:tcPr>
            <w:tcW w:w="4112" w:type="dxa"/>
            <w:gridSpan w:val="2"/>
            <w:tcBorders>
              <w:left w:val="single" w:sz="4" w:space="0" w:color="auto"/>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Pr>
          <w:p w:rsidR="003A6C9C" w:rsidRPr="00C13D11" w:rsidRDefault="003A6C9C" w:rsidP="000D3DD9">
            <w:pPr>
              <w:shd w:val="clear" w:color="auto" w:fill="FFFFFF"/>
              <w:rPr>
                <w:rStyle w:val="c28"/>
                <w:rFonts w:ascii="Times New Roman" w:hAnsi="Times New Roman" w:cs="Times New Roman"/>
                <w:b/>
                <w:bCs/>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98</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С.Маршак. Автобус номер двадцать шесть.</w:t>
            </w:r>
          </w:p>
        </w:tc>
        <w:tc>
          <w:tcPr>
            <w:tcW w:w="567"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1.2.1</w:t>
            </w:r>
          </w:p>
        </w:tc>
        <w:tc>
          <w:tcPr>
            <w:tcW w:w="4112" w:type="dxa"/>
            <w:gridSpan w:val="2"/>
            <w:tcBorders>
              <w:left w:val="single" w:sz="4" w:space="0" w:color="auto"/>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color w:val="000000"/>
                <w:shd w:val="clear" w:color="auto" w:fill="FFFFFF"/>
              </w:rPr>
            </w:pPr>
          </w:p>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99</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Из старинных книг.</w:t>
            </w:r>
          </w:p>
        </w:tc>
        <w:tc>
          <w:tcPr>
            <w:tcW w:w="567"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1.2.1</w:t>
            </w:r>
          </w:p>
        </w:tc>
        <w:tc>
          <w:tcPr>
            <w:tcW w:w="4112" w:type="dxa"/>
            <w:gridSpan w:val="2"/>
            <w:tcBorders>
              <w:left w:val="single" w:sz="4" w:space="0" w:color="auto"/>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 xml:space="preserve">Чтение вслух. Постепенный переход от слогового к плавному осмысленному правильному чтению </w:t>
            </w:r>
            <w:r w:rsidRPr="00C52997">
              <w:rPr>
                <w:rFonts w:ascii="Times New Roman" w:eastAsia="Times New Roman" w:hAnsi="Times New Roman" w:cs="Times New Roman"/>
                <w:color w:val="111111"/>
                <w:sz w:val="24"/>
                <w:szCs w:val="24"/>
              </w:rPr>
              <w:lastRenderedPageBreak/>
              <w:t>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100</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Повторение и обобщение по теме «Жили-были»</w:t>
            </w:r>
          </w:p>
        </w:tc>
        <w:tc>
          <w:tcPr>
            <w:tcW w:w="567"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1.2.1</w:t>
            </w:r>
          </w:p>
        </w:tc>
        <w:tc>
          <w:tcPr>
            <w:tcW w:w="4112" w:type="dxa"/>
            <w:gridSpan w:val="2"/>
            <w:tcBorders>
              <w:left w:val="single" w:sz="4" w:space="0" w:color="auto"/>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trHeight w:val="531"/>
        </w:trPr>
        <w:tc>
          <w:tcPr>
            <w:tcW w:w="15451" w:type="dxa"/>
            <w:gridSpan w:val="10"/>
            <w:vAlign w:val="center"/>
          </w:tcPr>
          <w:p w:rsidR="003A6C9C" w:rsidRDefault="003A6C9C" w:rsidP="000D3DD9">
            <w:pPr>
              <w:pStyle w:val="af"/>
              <w:spacing w:before="0" w:beforeAutospacing="0" w:after="0" w:afterAutospacing="0"/>
              <w:jc w:val="center"/>
              <w:rPr>
                <w:i/>
                <w:color w:val="000000"/>
              </w:rPr>
            </w:pPr>
            <w:r w:rsidRPr="00516FB8">
              <w:rPr>
                <w:iCs/>
                <w:color w:val="111111"/>
              </w:rPr>
              <w:t xml:space="preserve">Раздел 6: </w:t>
            </w:r>
            <w:r w:rsidRPr="00F23CB0">
              <w:rPr>
                <w:color w:val="111111"/>
              </w:rPr>
              <w:t>Сказки, загадки, небылицы - 7 ч</w:t>
            </w:r>
          </w:p>
          <w:p w:rsidR="003A6C9C" w:rsidRPr="00D45E32" w:rsidRDefault="003A6C9C" w:rsidP="003A6C9C">
            <w:pPr>
              <w:pStyle w:val="a4"/>
              <w:numPr>
                <w:ilvl w:val="0"/>
                <w:numId w:val="41"/>
              </w:numPr>
              <w:jc w:val="both"/>
              <w:rPr>
                <w:rFonts w:ascii="Times New Roman" w:eastAsia="Times New Roman" w:hAnsi="Times New Roman"/>
                <w:i/>
                <w:sz w:val="24"/>
                <w:szCs w:val="24"/>
              </w:rPr>
            </w:pPr>
            <w:r w:rsidRPr="00D45E32">
              <w:rPr>
                <w:rFonts w:ascii="Times New Roman" w:eastAsia="Times New Roman" w:hAnsi="Times New Roman"/>
                <w:i/>
                <w:sz w:val="24"/>
                <w:szCs w:val="24"/>
              </w:rPr>
              <w:t>Формировать связную речь через установление логических связей при составлении высказывания.</w:t>
            </w:r>
          </w:p>
          <w:p w:rsidR="003A6C9C" w:rsidRPr="00D45E32" w:rsidRDefault="003A6C9C" w:rsidP="003A6C9C">
            <w:pPr>
              <w:pStyle w:val="a4"/>
              <w:numPr>
                <w:ilvl w:val="0"/>
                <w:numId w:val="41"/>
              </w:numPr>
              <w:jc w:val="both"/>
              <w:rPr>
                <w:rFonts w:ascii="Times New Roman" w:eastAsia="Times New Roman" w:hAnsi="Times New Roman"/>
                <w:i/>
                <w:sz w:val="24"/>
                <w:szCs w:val="24"/>
              </w:rPr>
            </w:pPr>
            <w:r w:rsidRPr="00D45E32">
              <w:rPr>
                <w:rFonts w:ascii="Times New Roman" w:eastAsia="Times New Roman" w:hAnsi="Times New Roman"/>
                <w:i/>
                <w:sz w:val="24"/>
                <w:szCs w:val="24"/>
              </w:rPr>
              <w:t xml:space="preserve">Развитие потребности и умений активно использовать речевые средства для решения коммуникативных и познавательных задач. </w:t>
            </w:r>
          </w:p>
          <w:p w:rsidR="003A6C9C" w:rsidRPr="00C13D11" w:rsidRDefault="003A6C9C" w:rsidP="000D3DD9">
            <w:pPr>
              <w:ind w:left="34"/>
              <w:rPr>
                <w:rFonts w:ascii="Times New Roman" w:hAnsi="Times New Roman" w:cs="Times New Roman"/>
                <w:i/>
                <w:color w:val="FF0000"/>
              </w:rPr>
            </w:pPr>
          </w:p>
        </w:tc>
        <w:tc>
          <w:tcPr>
            <w:tcW w:w="1134" w:type="dxa"/>
          </w:tcPr>
          <w:p w:rsidR="003A6C9C" w:rsidRPr="00D05190" w:rsidRDefault="003A6C9C" w:rsidP="000D3DD9"/>
        </w:tc>
        <w:tc>
          <w:tcPr>
            <w:tcW w:w="1134" w:type="dxa"/>
          </w:tcPr>
          <w:p w:rsidR="003A6C9C" w:rsidRPr="00D05190" w:rsidRDefault="003A6C9C" w:rsidP="000D3DD9"/>
        </w:tc>
        <w:tc>
          <w:tcPr>
            <w:tcW w:w="1134" w:type="dxa"/>
          </w:tcPr>
          <w:p w:rsidR="003A6C9C" w:rsidRPr="00D05190" w:rsidRDefault="003A6C9C" w:rsidP="000D3DD9"/>
        </w:tc>
        <w:tc>
          <w:tcPr>
            <w:tcW w:w="1134" w:type="dxa"/>
          </w:tcPr>
          <w:p w:rsidR="003A6C9C" w:rsidRPr="00D05190" w:rsidRDefault="003A6C9C" w:rsidP="000D3DD9"/>
        </w:tc>
        <w:tc>
          <w:tcPr>
            <w:tcW w:w="1134" w:type="dxa"/>
          </w:tcPr>
          <w:p w:rsidR="003A6C9C" w:rsidRPr="00D05190" w:rsidRDefault="003A6C9C" w:rsidP="000D3DD9"/>
        </w:tc>
        <w:tc>
          <w:tcPr>
            <w:tcW w:w="1134" w:type="dxa"/>
          </w:tcPr>
          <w:p w:rsidR="003A6C9C" w:rsidRPr="00D05190" w:rsidRDefault="003A6C9C" w:rsidP="000D3DD9"/>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101</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Е.Чарушин. Теремок.</w:t>
            </w:r>
          </w:p>
        </w:tc>
        <w:tc>
          <w:tcPr>
            <w:tcW w:w="567"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1.1.3,</w:t>
            </w:r>
            <w:r w:rsidRPr="00C52997">
              <w:rPr>
                <w:rFonts w:ascii="Times New Roman" w:eastAsia="Times New Roman" w:hAnsi="Times New Roman" w:cs="Times New Roman"/>
                <w:color w:val="111111"/>
                <w:sz w:val="24"/>
                <w:szCs w:val="24"/>
              </w:rPr>
              <w:br/>
              <w:t>1.2.3</w:t>
            </w:r>
          </w:p>
        </w:tc>
        <w:tc>
          <w:tcPr>
            <w:tcW w:w="4112" w:type="dxa"/>
            <w:gridSpan w:val="2"/>
            <w:tcBorders>
              <w:left w:val="single" w:sz="4" w:space="0" w:color="auto"/>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определение последовательности событий;</w:t>
            </w:r>
            <w:r w:rsidRPr="00C52997">
              <w:rPr>
                <w:rFonts w:ascii="Times New Roman" w:eastAsia="Times New Roman" w:hAnsi="Times New Roman" w:cs="Times New Roman"/>
                <w:color w:val="111111"/>
                <w:sz w:val="24"/>
                <w:szCs w:val="24"/>
              </w:rPr>
              <w:br/>
              <w:t>Соблюдение орфоэпических и интонационных норм чтения.чтение предложений с интонационным выделением знаков препинания.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restart"/>
            <w:vAlign w:val="center"/>
          </w:tcPr>
          <w:p w:rsidR="003A6C9C" w:rsidRDefault="003A6C9C" w:rsidP="000D3DD9">
            <w:pPr>
              <w:rPr>
                <w:rFonts w:ascii="Times New Roman" w:hAnsi="Times New Roman" w:cs="Times New Roman"/>
                <w:b/>
              </w:rPr>
            </w:pPr>
            <w:r w:rsidRPr="00C13D11">
              <w:rPr>
                <w:rFonts w:ascii="Times New Roman" w:hAnsi="Times New Roman" w:cs="Times New Roman"/>
                <w:b/>
              </w:rPr>
              <w:t>Личностные УУД</w:t>
            </w:r>
          </w:p>
          <w:p w:rsidR="003A6C9C" w:rsidRPr="00C3060B" w:rsidRDefault="003A6C9C" w:rsidP="000D3DD9">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проявлять интерес к чтению произведений о природе (животных и растениях), выражая уважительное отношение к ней;</w:t>
            </w:r>
          </w:p>
          <w:p w:rsidR="003A6C9C" w:rsidRPr="00C3060B" w:rsidRDefault="003A6C9C" w:rsidP="000D3DD9">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понимать, что такое «хорошо» и что такое «плохо»;</w:t>
            </w:r>
          </w:p>
          <w:p w:rsidR="003A6C9C" w:rsidRPr="000733FB" w:rsidRDefault="003A6C9C" w:rsidP="000D3DD9">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 xml:space="preserve">- относиться с уважением к историческому прошлому своей страны, своего народа, </w:t>
            </w:r>
            <w:r>
              <w:rPr>
                <w:rFonts w:ascii="Times New Roman" w:eastAsia="Calibri" w:hAnsi="Times New Roman"/>
                <w:sz w:val="24"/>
                <w:szCs w:val="24"/>
              </w:rPr>
              <w:t>к его обычаям и традициям.</w:t>
            </w:r>
          </w:p>
          <w:p w:rsidR="003A6C9C" w:rsidRDefault="003A6C9C" w:rsidP="000D3DD9">
            <w:pPr>
              <w:rPr>
                <w:rFonts w:ascii="Times New Roman" w:hAnsi="Times New Roman" w:cs="Times New Roman"/>
                <w:b/>
              </w:rPr>
            </w:pPr>
            <w:r w:rsidRPr="00C13D11">
              <w:rPr>
                <w:rFonts w:ascii="Times New Roman" w:hAnsi="Times New Roman" w:cs="Times New Roman"/>
                <w:b/>
              </w:rPr>
              <w:t>Познавательные УУД</w:t>
            </w:r>
          </w:p>
          <w:p w:rsidR="003A6C9C" w:rsidRDefault="003A6C9C" w:rsidP="000D3DD9">
            <w:r w:rsidRPr="00C3060B">
              <w:rPr>
                <w:rFonts w:ascii="Times New Roman" w:eastAsia="Calibri" w:hAnsi="Times New Roman"/>
                <w:color w:val="818386"/>
                <w:sz w:val="24"/>
                <w:szCs w:val="24"/>
              </w:rPr>
              <w:t xml:space="preserve">- </w:t>
            </w:r>
            <w:r w:rsidRPr="00C3060B">
              <w:rPr>
                <w:rFonts w:ascii="Times New Roman" w:eastAsia="Calibri" w:hAnsi="Times New Roman"/>
                <w:color w:val="000000"/>
                <w:sz w:val="24"/>
                <w:szCs w:val="24"/>
              </w:rPr>
              <w:t xml:space="preserve">соотносить прямое и переносное значение слов, </w:t>
            </w:r>
          </w:p>
          <w:p w:rsidR="003A6C9C" w:rsidRPr="00C3060B" w:rsidRDefault="003A6C9C" w:rsidP="000D3DD9">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lastRenderedPageBreak/>
              <w:t xml:space="preserve">сравнение по заданным критериям, при помощи учителяавторскую и народную сказку, </w:t>
            </w:r>
          </w:p>
          <w:p w:rsidR="003A6C9C" w:rsidRDefault="003A6C9C" w:rsidP="000D3DD9">
            <w:pPr>
              <w:rPr>
                <w:rFonts w:ascii="Times New Roman" w:hAnsi="Times New Roman" w:cs="Times New Roman"/>
                <w:b/>
              </w:rPr>
            </w:pPr>
            <w:r w:rsidRPr="00C13D11">
              <w:rPr>
                <w:rFonts w:ascii="Times New Roman" w:hAnsi="Times New Roman" w:cs="Times New Roman"/>
                <w:b/>
              </w:rPr>
              <w:t>Коммуникативные УУД</w:t>
            </w:r>
          </w:p>
          <w:p w:rsidR="003A6C9C" w:rsidRPr="00C3060B" w:rsidRDefault="003A6C9C" w:rsidP="000D3DD9">
            <w:pPr>
              <w:pStyle w:val="a9"/>
              <w:spacing w:line="276" w:lineRule="auto"/>
              <w:rPr>
                <w:rFonts w:ascii="Times New Roman" w:eastAsia="Calibri" w:hAnsi="Times New Roman"/>
                <w:color w:val="000000"/>
                <w:sz w:val="24"/>
                <w:szCs w:val="24"/>
              </w:rPr>
            </w:pPr>
            <w:r w:rsidRPr="00C3060B">
              <w:rPr>
                <w:rFonts w:ascii="Times New Roman" w:eastAsia="Calibri" w:hAnsi="Times New Roman"/>
                <w:color w:val="000000"/>
                <w:sz w:val="24"/>
                <w:szCs w:val="24"/>
              </w:rPr>
              <w:t>создавать связанное высказывание из 3—4 простых предложений на заданную тему с помощью учителя на основе заданного образца;</w:t>
            </w:r>
          </w:p>
          <w:p w:rsidR="003A6C9C" w:rsidRPr="000733FB" w:rsidRDefault="003A6C9C" w:rsidP="000D3DD9">
            <w:pPr>
              <w:pStyle w:val="a9"/>
              <w:numPr>
                <w:ilvl w:val="0"/>
                <w:numId w:val="27"/>
              </w:numPr>
              <w:ind w:left="0"/>
              <w:rPr>
                <w:rFonts w:ascii="Times New Roman" w:hAnsi="Times New Roman" w:cs="Times New Roman"/>
                <w:i/>
                <w:color w:val="FF0000"/>
              </w:rPr>
            </w:pPr>
            <w:r w:rsidRPr="00C13D11">
              <w:rPr>
                <w:rFonts w:ascii="Times New Roman" w:hAnsi="Times New Roman" w:cs="Times New Roman"/>
                <w:b/>
              </w:rPr>
              <w:t>Регулятивные УУД</w:t>
            </w:r>
          </w:p>
          <w:p w:rsidR="003A6C9C" w:rsidRPr="00C13D11" w:rsidRDefault="003A6C9C" w:rsidP="000D3DD9">
            <w:pPr>
              <w:pStyle w:val="a9"/>
              <w:numPr>
                <w:ilvl w:val="0"/>
                <w:numId w:val="27"/>
              </w:numPr>
              <w:ind w:left="0"/>
              <w:rPr>
                <w:rFonts w:ascii="Times New Roman" w:hAnsi="Times New Roman" w:cs="Times New Roman"/>
                <w:i/>
                <w:color w:val="FF0000"/>
              </w:rPr>
            </w:pPr>
            <w:r w:rsidRPr="00C3060B">
              <w:rPr>
                <w:rFonts w:ascii="Times New Roman" w:eastAsia="Calibri" w:hAnsi="Times New Roman"/>
                <w:sz w:val="24"/>
                <w:szCs w:val="24"/>
              </w:rPr>
              <w:t>оценивать чтение по ролям, переска</w:t>
            </w:r>
            <w:r>
              <w:rPr>
                <w:rFonts w:ascii="Times New Roman" w:eastAsia="Calibri" w:hAnsi="Times New Roman"/>
                <w:sz w:val="24"/>
                <w:szCs w:val="24"/>
              </w:rPr>
              <w:t>з текста.</w:t>
            </w: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102</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Русская народная сказка. Рукавичка</w:t>
            </w:r>
          </w:p>
        </w:tc>
        <w:tc>
          <w:tcPr>
            <w:tcW w:w="567"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1.1.3,</w:t>
            </w:r>
            <w:r w:rsidRPr="00C52997">
              <w:rPr>
                <w:rFonts w:ascii="Times New Roman" w:eastAsia="Times New Roman" w:hAnsi="Times New Roman" w:cs="Times New Roman"/>
                <w:color w:val="111111"/>
                <w:sz w:val="24"/>
                <w:szCs w:val="24"/>
              </w:rPr>
              <w:br/>
              <w:t>1.2.3</w:t>
            </w:r>
          </w:p>
        </w:tc>
        <w:tc>
          <w:tcPr>
            <w:tcW w:w="4112" w:type="dxa"/>
            <w:gridSpan w:val="2"/>
            <w:tcBorders>
              <w:left w:val="single" w:sz="4" w:space="0" w:color="auto"/>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определение последовательности событий;</w:t>
            </w:r>
            <w:r w:rsidRPr="00C52997">
              <w:rPr>
                <w:rFonts w:ascii="Times New Roman" w:eastAsia="Times New Roman" w:hAnsi="Times New Roman" w:cs="Times New Roman"/>
                <w:color w:val="111111"/>
                <w:sz w:val="24"/>
                <w:szCs w:val="24"/>
              </w:rPr>
              <w:br/>
              <w:t>Соблюдение орфоэпических и интонационных норм чтения.чтение предложений с интонационным выделением знаков препинания.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103</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Загадки, песенки.</w:t>
            </w:r>
          </w:p>
        </w:tc>
        <w:tc>
          <w:tcPr>
            <w:tcW w:w="567"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1.2.3,</w:t>
            </w:r>
            <w:r w:rsidRPr="00C52997">
              <w:rPr>
                <w:rFonts w:ascii="Times New Roman" w:eastAsia="Times New Roman" w:hAnsi="Times New Roman" w:cs="Times New Roman"/>
                <w:color w:val="111111"/>
                <w:sz w:val="24"/>
                <w:szCs w:val="24"/>
              </w:rPr>
              <w:br/>
              <w:t>1.2.4</w:t>
            </w:r>
          </w:p>
        </w:tc>
        <w:tc>
          <w:tcPr>
            <w:tcW w:w="4112" w:type="dxa"/>
            <w:gridSpan w:val="2"/>
            <w:tcBorders>
              <w:left w:val="single" w:sz="4" w:space="0" w:color="auto"/>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Соблюдение орфоэпических и интонационных норм чтения. чтение предложений с интонационным выделением знаков препинания.;</w:t>
            </w:r>
            <w:r w:rsidRPr="00C52997">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color w:val="000000"/>
                <w:shd w:val="clear" w:color="auto" w:fill="FFFFFF"/>
              </w:rPr>
            </w:pPr>
          </w:p>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104</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Русские народные потешки. Стишки и песенки из книги «Рифмы Матушки Гусыни».</w:t>
            </w:r>
          </w:p>
        </w:tc>
        <w:tc>
          <w:tcPr>
            <w:tcW w:w="567"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1.2.3,</w:t>
            </w:r>
            <w:r w:rsidRPr="00C52997">
              <w:rPr>
                <w:rFonts w:ascii="Times New Roman" w:eastAsia="Times New Roman" w:hAnsi="Times New Roman" w:cs="Times New Roman"/>
                <w:color w:val="111111"/>
                <w:sz w:val="24"/>
                <w:szCs w:val="24"/>
              </w:rPr>
              <w:br/>
              <w:t>1.2.4</w:t>
            </w:r>
          </w:p>
        </w:tc>
        <w:tc>
          <w:tcPr>
            <w:tcW w:w="4112" w:type="dxa"/>
            <w:gridSpan w:val="2"/>
            <w:tcBorders>
              <w:left w:val="single" w:sz="4" w:space="0" w:color="auto"/>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Соблюдение орфоэпических и интонационных норм чтения. чтение предложений с интонационным выделением знаков препинания.;</w:t>
            </w:r>
            <w:r w:rsidRPr="00C52997">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105</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Александр Сергеевич Пушкин.</w:t>
            </w:r>
          </w:p>
        </w:tc>
        <w:tc>
          <w:tcPr>
            <w:tcW w:w="567"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1.2.3</w:t>
            </w:r>
          </w:p>
        </w:tc>
        <w:tc>
          <w:tcPr>
            <w:tcW w:w="4112" w:type="dxa"/>
            <w:gridSpan w:val="2"/>
            <w:tcBorders>
              <w:left w:val="single" w:sz="4" w:space="0" w:color="auto"/>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Соблюдение орфоэпических и интонационных норм чтения.чтение предложений с интонационным выделением знаков препинания.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106</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Русская народная сказка. Петух и собака.</w:t>
            </w:r>
          </w:p>
        </w:tc>
        <w:tc>
          <w:tcPr>
            <w:tcW w:w="567"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1.1.3,</w:t>
            </w:r>
            <w:r w:rsidRPr="00C52997">
              <w:rPr>
                <w:rFonts w:ascii="Times New Roman" w:eastAsia="Times New Roman" w:hAnsi="Times New Roman" w:cs="Times New Roman"/>
                <w:color w:val="111111"/>
                <w:sz w:val="24"/>
                <w:szCs w:val="24"/>
              </w:rPr>
              <w:br/>
              <w:t>1.2.3</w:t>
            </w:r>
          </w:p>
        </w:tc>
        <w:tc>
          <w:tcPr>
            <w:tcW w:w="4112" w:type="dxa"/>
            <w:gridSpan w:val="2"/>
            <w:tcBorders>
              <w:left w:val="single" w:sz="4" w:space="0" w:color="auto"/>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определение последовательности событий;</w:t>
            </w:r>
            <w:r w:rsidRPr="00C52997">
              <w:rPr>
                <w:rFonts w:ascii="Times New Roman" w:eastAsia="Times New Roman" w:hAnsi="Times New Roman" w:cs="Times New Roman"/>
                <w:color w:val="111111"/>
                <w:sz w:val="24"/>
                <w:szCs w:val="24"/>
              </w:rPr>
              <w:br/>
              <w:t>Соблюдение орфоэпических и интонационных норм чтения.чтение предложений с интонационным выделением знаков препинания.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107</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Из старинных книг. Повторение и обобщение по теме «Сказки, загадки, небылицы».</w:t>
            </w:r>
          </w:p>
        </w:tc>
        <w:tc>
          <w:tcPr>
            <w:tcW w:w="567" w:type="dxa"/>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1 </w:t>
            </w:r>
          </w:p>
        </w:tc>
        <w:tc>
          <w:tcPr>
            <w:tcW w:w="715" w:type="dxa"/>
            <w:tcBorders>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1.2.3,</w:t>
            </w:r>
            <w:r w:rsidRPr="00C52997">
              <w:rPr>
                <w:rFonts w:ascii="Times New Roman" w:eastAsia="Times New Roman" w:hAnsi="Times New Roman" w:cs="Times New Roman"/>
                <w:color w:val="111111"/>
                <w:sz w:val="24"/>
                <w:szCs w:val="24"/>
              </w:rPr>
              <w:br/>
              <w:t>1.2.4</w:t>
            </w:r>
          </w:p>
        </w:tc>
        <w:tc>
          <w:tcPr>
            <w:tcW w:w="4112" w:type="dxa"/>
            <w:gridSpan w:val="2"/>
            <w:tcBorders>
              <w:left w:val="single" w:sz="4" w:space="0" w:color="auto"/>
              <w:right w:val="single" w:sz="4" w:space="0" w:color="auto"/>
            </w:tcBorders>
            <w:vAlign w:val="center"/>
          </w:tcPr>
          <w:p w:rsidR="003A6C9C" w:rsidRPr="00C52997" w:rsidRDefault="003A6C9C" w:rsidP="000D3DD9">
            <w:pPr>
              <w:rPr>
                <w:rFonts w:ascii="Times New Roman" w:eastAsia="Times New Roman" w:hAnsi="Times New Roman" w:cs="Times New Roman"/>
                <w:color w:val="111111"/>
                <w:sz w:val="24"/>
                <w:szCs w:val="24"/>
              </w:rPr>
            </w:pPr>
            <w:r w:rsidRPr="00C52997">
              <w:rPr>
                <w:rFonts w:ascii="Times New Roman" w:eastAsia="Times New Roman" w:hAnsi="Times New Roman" w:cs="Times New Roman"/>
                <w:color w:val="111111"/>
                <w:sz w:val="24"/>
                <w:szCs w:val="24"/>
              </w:rPr>
              <w:t>Соблюдение орфоэпических и интонационных норм чтения. чтение предложений с интонационным выделением знаков препинания.;</w:t>
            </w:r>
            <w:r w:rsidRPr="00C52997">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p w:rsidR="003A6C9C" w:rsidRPr="00C52997" w:rsidRDefault="003A6C9C" w:rsidP="000D3DD9">
            <w:pPr>
              <w:rPr>
                <w:rFonts w:ascii="Times New Roman" w:eastAsia="Times New Roman" w:hAnsi="Times New Roman" w:cs="Times New Roman"/>
                <w:color w:val="111111"/>
                <w:sz w:val="24"/>
                <w:szCs w:val="24"/>
              </w:rPr>
            </w:pP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trHeight w:val="479"/>
        </w:trPr>
        <w:tc>
          <w:tcPr>
            <w:tcW w:w="15451" w:type="dxa"/>
            <w:gridSpan w:val="10"/>
            <w:vAlign w:val="center"/>
          </w:tcPr>
          <w:p w:rsidR="003A6C9C" w:rsidRDefault="003A6C9C" w:rsidP="000D3DD9">
            <w:pPr>
              <w:jc w:val="center"/>
              <w:rPr>
                <w:rFonts w:ascii="Times New Roman" w:hAnsi="Times New Roman" w:cs="Times New Roman"/>
                <w:i/>
                <w:iCs/>
                <w:color w:val="111111"/>
              </w:rPr>
            </w:pPr>
            <w:r w:rsidRPr="00C13D11">
              <w:rPr>
                <w:rFonts w:ascii="Times New Roman" w:hAnsi="Times New Roman" w:cs="Times New Roman"/>
                <w:i/>
                <w:iCs/>
                <w:color w:val="111111"/>
              </w:rPr>
              <w:t xml:space="preserve">Раздел 7. </w:t>
            </w:r>
            <w:r w:rsidRPr="00F23CB0">
              <w:rPr>
                <w:rFonts w:ascii="Times New Roman" w:eastAsia="Times New Roman" w:hAnsi="Times New Roman" w:cs="Times New Roman"/>
                <w:color w:val="111111"/>
                <w:sz w:val="24"/>
                <w:szCs w:val="24"/>
              </w:rPr>
              <w:t>Апрель, апрель.звенит капель… - 5 ч</w:t>
            </w:r>
          </w:p>
          <w:p w:rsidR="003A6C9C" w:rsidRPr="00D45E32" w:rsidRDefault="003A6C9C" w:rsidP="003A6C9C">
            <w:pPr>
              <w:pStyle w:val="a4"/>
              <w:numPr>
                <w:ilvl w:val="0"/>
                <w:numId w:val="41"/>
              </w:numPr>
              <w:ind w:left="644"/>
              <w:jc w:val="both"/>
              <w:rPr>
                <w:rFonts w:ascii="Times New Roman" w:eastAsia="Times New Roman" w:hAnsi="Times New Roman"/>
                <w:i/>
                <w:sz w:val="24"/>
                <w:szCs w:val="24"/>
              </w:rPr>
            </w:pPr>
            <w:r w:rsidRPr="00D45E32">
              <w:rPr>
                <w:rFonts w:ascii="Times New Roman" w:eastAsia="Times New Roman" w:hAnsi="Times New Roman"/>
                <w:i/>
                <w:sz w:val="24"/>
                <w:szCs w:val="24"/>
              </w:rPr>
              <w:t xml:space="preserve">Развитие потребности и умений активно использовать речевые средства для решения коммуникативных и познавательных задач. </w:t>
            </w:r>
          </w:p>
          <w:p w:rsidR="003A6C9C" w:rsidRPr="00D45E32" w:rsidRDefault="003A6C9C" w:rsidP="003A6C9C">
            <w:pPr>
              <w:pStyle w:val="a4"/>
              <w:numPr>
                <w:ilvl w:val="0"/>
                <w:numId w:val="41"/>
              </w:numPr>
              <w:ind w:left="644"/>
              <w:jc w:val="both"/>
              <w:rPr>
                <w:rFonts w:ascii="Times New Roman" w:eastAsia="Times New Roman" w:hAnsi="Times New Roman"/>
                <w:sz w:val="24"/>
                <w:szCs w:val="24"/>
              </w:rPr>
            </w:pPr>
            <w:r w:rsidRPr="00D45E32">
              <w:rPr>
                <w:rFonts w:ascii="Times New Roman" w:eastAsia="Times New Roman" w:hAnsi="Times New Roman"/>
                <w:i/>
                <w:sz w:val="24"/>
                <w:szCs w:val="24"/>
              </w:rPr>
              <w:t>Формирование умения выражать свои мысли.</w:t>
            </w:r>
          </w:p>
          <w:p w:rsidR="003A6C9C" w:rsidRPr="00C13D11" w:rsidRDefault="003A6C9C" w:rsidP="000D3DD9">
            <w:pPr>
              <w:ind w:left="34"/>
              <w:rPr>
                <w:rFonts w:ascii="Times New Roman" w:hAnsi="Times New Roman" w:cs="Times New Roman"/>
                <w:i/>
                <w:color w:val="FF0000"/>
              </w:rPr>
            </w:pPr>
          </w:p>
        </w:tc>
        <w:tc>
          <w:tcPr>
            <w:tcW w:w="1134" w:type="dxa"/>
          </w:tcPr>
          <w:p w:rsidR="003A6C9C" w:rsidRPr="00D05190" w:rsidRDefault="003A6C9C" w:rsidP="000D3DD9"/>
        </w:tc>
        <w:tc>
          <w:tcPr>
            <w:tcW w:w="1134" w:type="dxa"/>
          </w:tcPr>
          <w:p w:rsidR="003A6C9C" w:rsidRPr="00D05190" w:rsidRDefault="003A6C9C" w:rsidP="000D3DD9"/>
        </w:tc>
        <w:tc>
          <w:tcPr>
            <w:tcW w:w="1134" w:type="dxa"/>
          </w:tcPr>
          <w:p w:rsidR="003A6C9C" w:rsidRPr="00D05190" w:rsidRDefault="003A6C9C" w:rsidP="000D3DD9"/>
        </w:tc>
        <w:tc>
          <w:tcPr>
            <w:tcW w:w="1134" w:type="dxa"/>
          </w:tcPr>
          <w:p w:rsidR="003A6C9C" w:rsidRPr="00D05190" w:rsidRDefault="003A6C9C" w:rsidP="000D3DD9"/>
        </w:tc>
        <w:tc>
          <w:tcPr>
            <w:tcW w:w="1134" w:type="dxa"/>
          </w:tcPr>
          <w:p w:rsidR="003A6C9C" w:rsidRPr="00D05190" w:rsidRDefault="003A6C9C" w:rsidP="000D3DD9"/>
        </w:tc>
        <w:tc>
          <w:tcPr>
            <w:tcW w:w="1134" w:type="dxa"/>
          </w:tcPr>
          <w:p w:rsidR="003A6C9C" w:rsidRPr="00D05190" w:rsidRDefault="003A6C9C" w:rsidP="000D3DD9"/>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108</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А.Майков. Весна. Ласточка примчалась… А.Плещеев. Сельская песенка.</w:t>
            </w:r>
          </w:p>
        </w:tc>
        <w:tc>
          <w:tcPr>
            <w:tcW w:w="567" w:type="dxa"/>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1.2.4</w:t>
            </w:r>
          </w:p>
        </w:tc>
        <w:tc>
          <w:tcPr>
            <w:tcW w:w="3970" w:type="dxa"/>
            <w:tcBorders>
              <w:left w:val="single" w:sz="4" w:space="0" w:color="auto"/>
              <w:right w:val="single" w:sz="4" w:space="0" w:color="auto"/>
            </w:tcBorders>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6B2042" w:rsidRDefault="003A6C9C" w:rsidP="000D3DD9">
            <w:pPr>
              <w:rPr>
                <w:rFonts w:ascii="Times New Roman" w:hAnsi="Times New Roman" w:cs="Times New Roman"/>
                <w:sz w:val="24"/>
                <w:szCs w:val="24"/>
              </w:rPr>
            </w:pPr>
          </w:p>
        </w:tc>
        <w:tc>
          <w:tcPr>
            <w:tcW w:w="1134" w:type="dxa"/>
            <w:vAlign w:val="center"/>
          </w:tcPr>
          <w:p w:rsidR="003A6C9C" w:rsidRPr="00C13D11" w:rsidRDefault="003A6C9C" w:rsidP="000D3DD9">
            <w:pPr>
              <w:jc w:val="center"/>
              <w:rPr>
                <w:rFonts w:ascii="Times New Roman" w:hAnsi="Times New Roman" w:cs="Times New Roman"/>
                <w:color w:val="000000"/>
                <w:shd w:val="clear" w:color="auto" w:fill="FFFFFF"/>
              </w:rPr>
            </w:pPr>
          </w:p>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restart"/>
            <w:vAlign w:val="center"/>
          </w:tcPr>
          <w:p w:rsidR="003A6C9C" w:rsidRDefault="003A6C9C" w:rsidP="000D3DD9">
            <w:pPr>
              <w:rPr>
                <w:rFonts w:ascii="Times New Roman" w:hAnsi="Times New Roman" w:cs="Times New Roman"/>
                <w:b/>
              </w:rPr>
            </w:pPr>
            <w:r w:rsidRPr="00C13D11">
              <w:rPr>
                <w:rFonts w:ascii="Times New Roman" w:hAnsi="Times New Roman" w:cs="Times New Roman"/>
                <w:b/>
              </w:rPr>
              <w:t>Личностные УУД</w:t>
            </w:r>
          </w:p>
          <w:p w:rsidR="003A6C9C" w:rsidRPr="00C13D11" w:rsidRDefault="003A6C9C" w:rsidP="000D3DD9">
            <w:pPr>
              <w:rPr>
                <w:rFonts w:ascii="Times New Roman" w:hAnsi="Times New Roman" w:cs="Times New Roman"/>
                <w:b/>
              </w:rPr>
            </w:pPr>
            <w:r w:rsidRPr="00C3060B">
              <w:rPr>
                <w:rFonts w:ascii="Times New Roman" w:eastAsia="Calibri" w:hAnsi="Times New Roman"/>
                <w:sz w:val="24"/>
                <w:szCs w:val="24"/>
              </w:rPr>
              <w:t>относиться с уважением к историческому прошлому своей страны, своего народа, к его обычаям и традициям</w:t>
            </w:r>
          </w:p>
          <w:p w:rsidR="003A6C9C" w:rsidRDefault="003A6C9C" w:rsidP="000D3DD9">
            <w:pPr>
              <w:rPr>
                <w:rFonts w:ascii="Times New Roman" w:hAnsi="Times New Roman" w:cs="Times New Roman"/>
                <w:b/>
              </w:rPr>
            </w:pPr>
            <w:r w:rsidRPr="00C13D11">
              <w:rPr>
                <w:rFonts w:ascii="Times New Roman" w:hAnsi="Times New Roman" w:cs="Times New Roman"/>
                <w:b/>
              </w:rPr>
              <w:t>Познавательные УУД</w:t>
            </w:r>
          </w:p>
          <w:p w:rsidR="003A6C9C" w:rsidRPr="00C13D11" w:rsidRDefault="003A6C9C" w:rsidP="000D3DD9">
            <w:pPr>
              <w:rPr>
                <w:rFonts w:ascii="Times New Roman" w:hAnsi="Times New Roman" w:cs="Times New Roman"/>
                <w:b/>
              </w:rPr>
            </w:pPr>
            <w:r w:rsidRPr="00C3060B">
              <w:rPr>
                <w:rFonts w:ascii="Times New Roman" w:eastAsia="Calibri" w:hAnsi="Times New Roman"/>
                <w:color w:val="000000"/>
                <w:sz w:val="24"/>
                <w:szCs w:val="24"/>
              </w:rPr>
              <w:lastRenderedPageBreak/>
              <w:t>работать со словами и терминами: уточнять значение непонятных слов, обращаясь к учителю, взрослому, словарю</w:t>
            </w:r>
          </w:p>
          <w:p w:rsidR="003A6C9C" w:rsidRPr="00C13D11" w:rsidRDefault="003A6C9C" w:rsidP="000D3DD9">
            <w:pPr>
              <w:rPr>
                <w:rFonts w:ascii="Times New Roman" w:hAnsi="Times New Roman" w:cs="Times New Roman"/>
                <w:b/>
              </w:rPr>
            </w:pPr>
            <w:r w:rsidRPr="00C13D11">
              <w:rPr>
                <w:rFonts w:ascii="Times New Roman" w:hAnsi="Times New Roman" w:cs="Times New Roman"/>
                <w:b/>
              </w:rPr>
              <w:t>Коммуникативные УУД</w:t>
            </w:r>
          </w:p>
          <w:p w:rsidR="003A6C9C" w:rsidRDefault="003A6C9C" w:rsidP="000D3DD9">
            <w:pPr>
              <w:shd w:val="clear" w:color="auto" w:fill="FFFFFF"/>
              <w:rPr>
                <w:rFonts w:ascii="Times New Roman" w:eastAsia="Calibri" w:hAnsi="Times New Roman"/>
                <w:color w:val="000000"/>
                <w:sz w:val="24"/>
                <w:szCs w:val="24"/>
              </w:rPr>
            </w:pPr>
            <w:r w:rsidRPr="00C3060B">
              <w:rPr>
                <w:rFonts w:ascii="Times New Roman" w:eastAsia="Calibri" w:hAnsi="Times New Roman"/>
                <w:color w:val="000000"/>
                <w:sz w:val="24"/>
                <w:szCs w:val="24"/>
              </w:rPr>
              <w:t>внимательно слушать собеседника, не перебивая его, стараться понять, о чём он говорит</w:t>
            </w:r>
            <w:r>
              <w:rPr>
                <w:rFonts w:ascii="Times New Roman" w:eastAsia="Calibri" w:hAnsi="Times New Roman"/>
                <w:color w:val="000000"/>
                <w:sz w:val="24"/>
                <w:szCs w:val="24"/>
              </w:rPr>
              <w:t>.</w:t>
            </w:r>
          </w:p>
          <w:p w:rsidR="003A6C9C" w:rsidRDefault="003A6C9C" w:rsidP="000D3DD9">
            <w:pPr>
              <w:shd w:val="clear" w:color="auto" w:fill="FFFFFF"/>
              <w:rPr>
                <w:rFonts w:ascii="Times New Roman" w:hAnsi="Times New Roman" w:cs="Times New Roman"/>
                <w:b/>
              </w:rPr>
            </w:pPr>
            <w:r w:rsidRPr="00C13D11">
              <w:rPr>
                <w:rFonts w:ascii="Times New Roman" w:hAnsi="Times New Roman" w:cs="Times New Roman"/>
                <w:b/>
              </w:rPr>
              <w:t>Регулятивные УУД</w:t>
            </w:r>
          </w:p>
          <w:p w:rsidR="003A6C9C" w:rsidRPr="00C3060B" w:rsidRDefault="003A6C9C" w:rsidP="000D3DD9">
            <w:pPr>
              <w:pStyle w:val="a9"/>
              <w:spacing w:line="276" w:lineRule="auto"/>
              <w:rPr>
                <w:rFonts w:ascii="Times New Roman" w:eastAsia="Calibri" w:hAnsi="Times New Roman"/>
                <w:sz w:val="24"/>
                <w:szCs w:val="24"/>
              </w:rPr>
            </w:pPr>
            <w:r w:rsidRPr="00C3060B">
              <w:rPr>
                <w:rFonts w:ascii="Times New Roman" w:eastAsia="Calibri" w:hAnsi="Times New Roman"/>
                <w:sz w:val="24"/>
                <w:szCs w:val="24"/>
              </w:rPr>
              <w:t>определять границы известного и неизвестного под руководством учителя: выделять из темы урока известные знания и</w:t>
            </w:r>
          </w:p>
          <w:p w:rsidR="003A6C9C" w:rsidRPr="00C13D11" w:rsidRDefault="003A6C9C" w:rsidP="000D3DD9">
            <w:pPr>
              <w:pStyle w:val="a9"/>
              <w:spacing w:line="276" w:lineRule="auto"/>
              <w:rPr>
                <w:rFonts w:ascii="Times New Roman" w:hAnsi="Times New Roman" w:cs="Times New Roman"/>
                <w:i/>
                <w:color w:val="FF0000"/>
              </w:rPr>
            </w:pPr>
            <w:r w:rsidRPr="00C3060B">
              <w:rPr>
                <w:rFonts w:ascii="Times New Roman" w:eastAsia="Calibri" w:hAnsi="Times New Roman"/>
                <w:sz w:val="24"/>
                <w:szCs w:val="24"/>
              </w:rPr>
              <w:t>умения, определять круг неизвестного по изучаемой теме под руководством учителя.</w:t>
            </w: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109</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Т.Белозеров. Подснежники. С.Маршак. Апрель.</w:t>
            </w:r>
          </w:p>
        </w:tc>
        <w:tc>
          <w:tcPr>
            <w:tcW w:w="567" w:type="dxa"/>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1.2.4</w:t>
            </w:r>
          </w:p>
        </w:tc>
        <w:tc>
          <w:tcPr>
            <w:tcW w:w="3970" w:type="dxa"/>
            <w:tcBorders>
              <w:left w:val="single" w:sz="4" w:space="0" w:color="auto"/>
              <w:right w:val="single" w:sz="4" w:space="0" w:color="auto"/>
            </w:tcBorders>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 xml:space="preserve">Понимание смысловых особенностей разных по виду и типу текстов, передача их с </w:t>
            </w:r>
            <w:r w:rsidRPr="006B2042">
              <w:rPr>
                <w:rFonts w:ascii="Times New Roman" w:eastAsia="Times New Roman" w:hAnsi="Times New Roman" w:cs="Times New Roman"/>
                <w:color w:val="111111"/>
                <w:sz w:val="24"/>
                <w:szCs w:val="24"/>
              </w:rPr>
              <w:lastRenderedPageBreak/>
              <w:t>помощью интонирования.</w:t>
            </w:r>
          </w:p>
        </w:tc>
        <w:tc>
          <w:tcPr>
            <w:tcW w:w="993" w:type="dxa"/>
            <w:tcBorders>
              <w:left w:val="single" w:sz="4" w:space="0" w:color="auto"/>
            </w:tcBorders>
          </w:tcPr>
          <w:p w:rsidR="003A6C9C" w:rsidRPr="006B2042" w:rsidRDefault="003A6C9C" w:rsidP="000D3DD9">
            <w:pPr>
              <w:rPr>
                <w:rFonts w:ascii="Times New Roman" w:hAnsi="Times New Roman" w:cs="Times New Roman"/>
                <w:sz w:val="24"/>
                <w:szCs w:val="24"/>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110</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Стихи-загадки писателей И.Токмаковой, Л.Ульяницкой, Л.Яхнина, Е.Трутневой.</w:t>
            </w:r>
          </w:p>
        </w:tc>
        <w:tc>
          <w:tcPr>
            <w:tcW w:w="567" w:type="dxa"/>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1.2.4</w:t>
            </w:r>
          </w:p>
        </w:tc>
        <w:tc>
          <w:tcPr>
            <w:tcW w:w="3970" w:type="dxa"/>
            <w:tcBorders>
              <w:left w:val="single" w:sz="4" w:space="0" w:color="auto"/>
              <w:right w:val="single" w:sz="4" w:space="0" w:color="auto"/>
            </w:tcBorders>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6B2042" w:rsidRDefault="003A6C9C" w:rsidP="000D3DD9">
            <w:pPr>
              <w:rPr>
                <w:rFonts w:ascii="Times New Roman" w:hAnsi="Times New Roman" w:cs="Times New Roman"/>
                <w:sz w:val="24"/>
                <w:szCs w:val="24"/>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111</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Стихотворения В.Берестова, Р.Сефа. Произведения из старинных книг</w:t>
            </w:r>
          </w:p>
        </w:tc>
        <w:tc>
          <w:tcPr>
            <w:tcW w:w="567" w:type="dxa"/>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1.2.4</w:t>
            </w:r>
          </w:p>
        </w:tc>
        <w:tc>
          <w:tcPr>
            <w:tcW w:w="3970" w:type="dxa"/>
            <w:tcBorders>
              <w:left w:val="single" w:sz="4" w:space="0" w:color="auto"/>
              <w:right w:val="single" w:sz="4" w:space="0" w:color="auto"/>
            </w:tcBorders>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6B2042" w:rsidRDefault="003A6C9C" w:rsidP="000D3DD9">
            <w:pPr>
              <w:rPr>
                <w:rFonts w:ascii="Times New Roman" w:hAnsi="Times New Roman" w:cs="Times New Roman"/>
                <w:sz w:val="24"/>
                <w:szCs w:val="24"/>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922"/>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112</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Повторение и обобщение по теме «Апрель, апрель. Звенит капель…»</w:t>
            </w:r>
          </w:p>
        </w:tc>
        <w:tc>
          <w:tcPr>
            <w:tcW w:w="567" w:type="dxa"/>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1.2.4</w:t>
            </w:r>
          </w:p>
        </w:tc>
        <w:tc>
          <w:tcPr>
            <w:tcW w:w="3970" w:type="dxa"/>
            <w:tcBorders>
              <w:left w:val="single" w:sz="4" w:space="0" w:color="auto"/>
              <w:right w:val="single" w:sz="4" w:space="0" w:color="auto"/>
            </w:tcBorders>
            <w:vAlign w:val="center"/>
          </w:tcPr>
          <w:p w:rsidR="003A6C9C" w:rsidRPr="006B2042" w:rsidRDefault="003A6C9C" w:rsidP="000D3DD9">
            <w:pPr>
              <w:rPr>
                <w:rFonts w:ascii="Times New Roman" w:eastAsia="Times New Roman" w:hAnsi="Times New Roman" w:cs="Times New Roman"/>
                <w:color w:val="111111"/>
                <w:sz w:val="24"/>
                <w:szCs w:val="24"/>
              </w:rPr>
            </w:pPr>
            <w:r w:rsidRPr="006B2042">
              <w:rPr>
                <w:rFonts w:ascii="Times New Roman" w:eastAsia="Times New Roman" w:hAnsi="Times New Roman" w:cs="Times New Roman"/>
                <w:color w:val="111111"/>
                <w:sz w:val="24"/>
                <w:szCs w:val="24"/>
              </w:rP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6B2042" w:rsidRDefault="003A6C9C" w:rsidP="000D3DD9">
            <w:pPr>
              <w:rPr>
                <w:rFonts w:ascii="Times New Roman" w:hAnsi="Times New Roman" w:cs="Times New Roman"/>
                <w:sz w:val="24"/>
                <w:szCs w:val="24"/>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A2627C" w:rsidTr="000D3DD9">
        <w:trPr>
          <w:trHeight w:val="735"/>
        </w:trPr>
        <w:tc>
          <w:tcPr>
            <w:tcW w:w="15451" w:type="dxa"/>
            <w:gridSpan w:val="10"/>
            <w:vAlign w:val="center"/>
          </w:tcPr>
          <w:p w:rsidR="003A6C9C" w:rsidRPr="00A2627C" w:rsidRDefault="003A6C9C" w:rsidP="000D3DD9">
            <w:pPr>
              <w:ind w:left="714"/>
              <w:jc w:val="center"/>
              <w:rPr>
                <w:rFonts w:ascii="Times New Roman" w:hAnsi="Times New Roman" w:cs="Times New Roman"/>
                <w:iCs/>
                <w:sz w:val="24"/>
                <w:szCs w:val="24"/>
              </w:rPr>
            </w:pPr>
            <w:r w:rsidRPr="00A2627C">
              <w:rPr>
                <w:rFonts w:ascii="Times New Roman" w:hAnsi="Times New Roman" w:cs="Times New Roman"/>
                <w:iCs/>
                <w:sz w:val="24"/>
                <w:szCs w:val="24"/>
              </w:rPr>
              <w:t>Раздел 8. И в шутку, и всерьез - 7 ч</w:t>
            </w:r>
          </w:p>
          <w:p w:rsidR="003A6C9C" w:rsidRPr="00A2627C" w:rsidRDefault="003A6C9C" w:rsidP="003A6C9C">
            <w:pPr>
              <w:pStyle w:val="a4"/>
              <w:numPr>
                <w:ilvl w:val="0"/>
                <w:numId w:val="46"/>
              </w:numPr>
              <w:rPr>
                <w:rFonts w:ascii="Times New Roman" w:hAnsi="Times New Roman" w:cs="Times New Roman"/>
                <w:i/>
              </w:rPr>
            </w:pPr>
            <w:r w:rsidRPr="00A2627C">
              <w:rPr>
                <w:rFonts w:ascii="Times New Roman" w:eastAsia="Times New Roman" w:hAnsi="Times New Roman" w:cs="Times New Roman"/>
                <w:i/>
                <w:sz w:val="24"/>
                <w:szCs w:val="24"/>
              </w:rPr>
              <w:t>Развитие связной речи.</w:t>
            </w:r>
          </w:p>
          <w:p w:rsidR="003A6C9C" w:rsidRPr="00A2627C" w:rsidRDefault="003A6C9C" w:rsidP="003A6C9C">
            <w:pPr>
              <w:pStyle w:val="a4"/>
              <w:numPr>
                <w:ilvl w:val="0"/>
                <w:numId w:val="46"/>
              </w:numPr>
              <w:rPr>
                <w:rFonts w:ascii="Times New Roman" w:hAnsi="Times New Roman" w:cs="Times New Roman"/>
                <w:i/>
              </w:rPr>
            </w:pPr>
            <w:r w:rsidRPr="00A2627C">
              <w:rPr>
                <w:rFonts w:ascii="Times New Roman" w:eastAsia="Times New Roman" w:hAnsi="Times New Roman"/>
                <w:i/>
                <w:sz w:val="24"/>
                <w:szCs w:val="24"/>
              </w:rPr>
              <w:t>Формирование умения выражать свои мысли.</w:t>
            </w:r>
          </w:p>
        </w:tc>
        <w:tc>
          <w:tcPr>
            <w:tcW w:w="1134" w:type="dxa"/>
          </w:tcPr>
          <w:p w:rsidR="003A6C9C" w:rsidRPr="00A2627C" w:rsidRDefault="003A6C9C" w:rsidP="000D3DD9"/>
        </w:tc>
        <w:tc>
          <w:tcPr>
            <w:tcW w:w="1134" w:type="dxa"/>
          </w:tcPr>
          <w:p w:rsidR="003A6C9C" w:rsidRPr="00A2627C" w:rsidRDefault="003A6C9C" w:rsidP="000D3DD9"/>
        </w:tc>
        <w:tc>
          <w:tcPr>
            <w:tcW w:w="1134" w:type="dxa"/>
          </w:tcPr>
          <w:p w:rsidR="003A6C9C" w:rsidRPr="00A2627C" w:rsidRDefault="003A6C9C" w:rsidP="000D3DD9"/>
        </w:tc>
        <w:tc>
          <w:tcPr>
            <w:tcW w:w="1134" w:type="dxa"/>
          </w:tcPr>
          <w:p w:rsidR="003A6C9C" w:rsidRPr="00A2627C" w:rsidRDefault="003A6C9C" w:rsidP="000D3DD9"/>
        </w:tc>
        <w:tc>
          <w:tcPr>
            <w:tcW w:w="1134" w:type="dxa"/>
          </w:tcPr>
          <w:p w:rsidR="003A6C9C" w:rsidRPr="00A2627C" w:rsidRDefault="003A6C9C" w:rsidP="000D3DD9"/>
        </w:tc>
        <w:tc>
          <w:tcPr>
            <w:tcW w:w="1134" w:type="dxa"/>
          </w:tcPr>
          <w:p w:rsidR="003A6C9C" w:rsidRPr="00A2627C" w:rsidRDefault="003A6C9C" w:rsidP="000D3DD9"/>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113</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И.Токмакова. Мы играли в хохотушки. Я.Тайц. Волк. Г.Кружков. РРРЫ!</w:t>
            </w:r>
          </w:p>
        </w:tc>
        <w:tc>
          <w:tcPr>
            <w:tcW w:w="567"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1.2.2,</w:t>
            </w:r>
            <w:r w:rsidRPr="00FC70ED">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Установка на нормальный для читающего темп беглости, позволяющий ему осознать текст.;</w:t>
            </w:r>
            <w:r w:rsidRPr="00FC70ED">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color w:val="000000"/>
                <w:shd w:val="clear" w:color="auto" w:fill="FFFFFF"/>
              </w:rPr>
            </w:pPr>
          </w:p>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restart"/>
            <w:vAlign w:val="center"/>
          </w:tcPr>
          <w:p w:rsidR="003A6C9C" w:rsidRDefault="003A6C9C" w:rsidP="000D3DD9">
            <w:pPr>
              <w:rPr>
                <w:rFonts w:ascii="Times New Roman" w:hAnsi="Times New Roman" w:cs="Times New Roman"/>
                <w:b/>
              </w:rPr>
            </w:pPr>
            <w:r w:rsidRPr="00C13D11">
              <w:rPr>
                <w:rFonts w:ascii="Times New Roman" w:hAnsi="Times New Roman" w:cs="Times New Roman"/>
                <w:b/>
              </w:rPr>
              <w:t>Личностные УУД</w:t>
            </w:r>
          </w:p>
          <w:p w:rsidR="003A6C9C" w:rsidRPr="00C13D11" w:rsidRDefault="003A6C9C" w:rsidP="000D3DD9">
            <w:pPr>
              <w:rPr>
                <w:rFonts w:ascii="Times New Roman" w:hAnsi="Times New Roman" w:cs="Times New Roman"/>
                <w:b/>
              </w:rPr>
            </w:pPr>
            <w:r w:rsidRPr="00C3060B">
              <w:rPr>
                <w:rFonts w:ascii="Times New Roman" w:eastAsia="Calibri" w:hAnsi="Times New Roman"/>
                <w:sz w:val="24"/>
                <w:szCs w:val="24"/>
              </w:rPr>
              <w:t xml:space="preserve">- размышлять в процессе чтения произведений о таких нравственных ценностях, как честность, доброта, благородство,уважение к </w:t>
            </w:r>
            <w:r w:rsidRPr="00C3060B">
              <w:rPr>
                <w:rFonts w:ascii="Times New Roman" w:eastAsia="Calibri" w:hAnsi="Times New Roman"/>
                <w:sz w:val="24"/>
                <w:szCs w:val="24"/>
              </w:rPr>
              <w:lastRenderedPageBreak/>
              <w:t>людям</w:t>
            </w:r>
          </w:p>
          <w:p w:rsidR="003A6C9C" w:rsidRDefault="003A6C9C" w:rsidP="000D3DD9">
            <w:pPr>
              <w:rPr>
                <w:rFonts w:ascii="Times New Roman" w:hAnsi="Times New Roman" w:cs="Times New Roman"/>
                <w:b/>
              </w:rPr>
            </w:pPr>
            <w:r w:rsidRPr="00C13D11">
              <w:rPr>
                <w:rFonts w:ascii="Times New Roman" w:hAnsi="Times New Roman" w:cs="Times New Roman"/>
                <w:b/>
              </w:rPr>
              <w:t>Познавательные УУД</w:t>
            </w:r>
          </w:p>
          <w:p w:rsidR="003A6C9C" w:rsidRDefault="003A6C9C" w:rsidP="000D3DD9">
            <w:r w:rsidRPr="00C3060B">
              <w:rPr>
                <w:rFonts w:ascii="Times New Roman" w:eastAsia="Calibri" w:hAnsi="Times New Roman"/>
                <w:color w:val="000000"/>
                <w:sz w:val="24"/>
                <w:szCs w:val="24"/>
              </w:rPr>
              <w:t xml:space="preserve">находить нужную информацию в </w:t>
            </w:r>
            <w:r w:rsidRPr="00C3060B">
              <w:rPr>
                <w:rFonts w:ascii="Times New Roman" w:eastAsia="Calibri" w:hAnsi="Times New Roman"/>
                <w:i/>
                <w:iCs/>
                <w:color w:val="000000"/>
                <w:sz w:val="24"/>
                <w:szCs w:val="24"/>
              </w:rPr>
              <w:t xml:space="preserve">учебнике </w:t>
            </w:r>
            <w:r w:rsidRPr="00C3060B">
              <w:rPr>
                <w:rFonts w:ascii="Times New Roman" w:eastAsia="Calibri" w:hAnsi="Times New Roman"/>
                <w:color w:val="000000"/>
                <w:sz w:val="24"/>
                <w:szCs w:val="24"/>
              </w:rPr>
              <w:t>(название раздела, произведение, номер страницы)</w:t>
            </w:r>
          </w:p>
          <w:p w:rsidR="003A6C9C" w:rsidRDefault="003A6C9C" w:rsidP="000D3DD9">
            <w:r w:rsidRPr="00C3060B">
              <w:rPr>
                <w:rFonts w:ascii="Times New Roman" w:eastAsia="Calibri" w:hAnsi="Times New Roman"/>
                <w:color w:val="000000"/>
                <w:sz w:val="24"/>
                <w:szCs w:val="24"/>
              </w:rPr>
              <w:t>работать со словами и терминами: уточнять значение непонятных слов, обращаясь к учителю, взрослому, словарю;</w:t>
            </w:r>
          </w:p>
          <w:p w:rsidR="003A6C9C" w:rsidRDefault="003A6C9C" w:rsidP="000D3DD9">
            <w:pPr>
              <w:rPr>
                <w:rFonts w:ascii="Times New Roman" w:hAnsi="Times New Roman" w:cs="Times New Roman"/>
                <w:b/>
              </w:rPr>
            </w:pPr>
            <w:r w:rsidRPr="00C13D11">
              <w:rPr>
                <w:rFonts w:ascii="Times New Roman" w:hAnsi="Times New Roman" w:cs="Times New Roman"/>
                <w:b/>
              </w:rPr>
              <w:t>Коммуникативные УУД</w:t>
            </w:r>
          </w:p>
          <w:p w:rsidR="003A6C9C" w:rsidRPr="00C13D11" w:rsidRDefault="003A6C9C" w:rsidP="000D3DD9">
            <w:pPr>
              <w:rPr>
                <w:rFonts w:ascii="Times New Roman" w:hAnsi="Times New Roman" w:cs="Times New Roman"/>
                <w:b/>
              </w:rPr>
            </w:pPr>
            <w:r w:rsidRPr="00C3060B">
              <w:rPr>
                <w:rFonts w:ascii="Times New Roman" w:eastAsia="Calibri" w:hAnsi="Times New Roman"/>
                <w:color w:val="000000"/>
                <w:sz w:val="24"/>
                <w:szCs w:val="24"/>
              </w:rPr>
              <w:t>участвовать в диалоге с учителем и одноклассником</w:t>
            </w:r>
            <w:r>
              <w:rPr>
                <w:rFonts w:ascii="Times New Roman" w:eastAsia="Calibri" w:hAnsi="Times New Roman"/>
                <w:color w:val="000000"/>
                <w:sz w:val="24"/>
                <w:szCs w:val="24"/>
              </w:rPr>
              <w:t>.</w:t>
            </w:r>
          </w:p>
          <w:p w:rsidR="003A6C9C" w:rsidRPr="00262521" w:rsidRDefault="003A6C9C" w:rsidP="000D3DD9">
            <w:pPr>
              <w:pStyle w:val="a9"/>
              <w:numPr>
                <w:ilvl w:val="0"/>
                <w:numId w:val="27"/>
              </w:numPr>
              <w:ind w:left="0"/>
              <w:rPr>
                <w:rFonts w:ascii="Times New Roman" w:hAnsi="Times New Roman" w:cs="Times New Roman"/>
                <w:i/>
                <w:color w:val="FF0000"/>
              </w:rPr>
            </w:pPr>
            <w:r w:rsidRPr="00C13D11">
              <w:rPr>
                <w:rFonts w:ascii="Times New Roman" w:hAnsi="Times New Roman" w:cs="Times New Roman"/>
                <w:b/>
              </w:rPr>
              <w:t>Регулятивные УУД</w:t>
            </w:r>
          </w:p>
          <w:p w:rsidR="003A6C9C" w:rsidRPr="00C13D11" w:rsidRDefault="003A6C9C" w:rsidP="000D3DD9">
            <w:pPr>
              <w:pStyle w:val="a9"/>
              <w:numPr>
                <w:ilvl w:val="0"/>
                <w:numId w:val="27"/>
              </w:numPr>
              <w:ind w:left="0"/>
              <w:rPr>
                <w:rFonts w:ascii="Times New Roman" w:hAnsi="Times New Roman" w:cs="Times New Roman"/>
                <w:i/>
                <w:color w:val="FF0000"/>
              </w:rPr>
            </w:pPr>
            <w:r w:rsidRPr="00C3060B">
              <w:rPr>
                <w:rFonts w:ascii="Times New Roman" w:eastAsia="Calibri" w:hAnsi="Times New Roman"/>
                <w:sz w:val="24"/>
                <w:szCs w:val="24"/>
              </w:rPr>
              <w:t>планировать  свои действия с помощью учителя, понимать важность планирования действий.</w:t>
            </w:r>
          </w:p>
        </w:tc>
      </w:tr>
      <w:tr w:rsidR="003A6C9C" w:rsidRPr="00D05190" w:rsidTr="000D3DD9">
        <w:trPr>
          <w:gridAfter w:val="7"/>
          <w:wAfter w:w="7938" w:type="dxa"/>
          <w:trHeight w:val="2208"/>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114</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Н.Артюхова. Саша-дразнилка.</w:t>
            </w:r>
          </w:p>
          <w:p w:rsidR="003A6C9C" w:rsidRPr="00FC70ED" w:rsidRDefault="003A6C9C" w:rsidP="000D3DD9">
            <w:pPr>
              <w:rPr>
                <w:rFonts w:ascii="Times New Roman" w:eastAsia="Times New Roman" w:hAnsi="Times New Roman" w:cs="Times New Roman"/>
                <w:color w:val="111111"/>
                <w:sz w:val="24"/>
                <w:szCs w:val="24"/>
              </w:rPr>
            </w:pPr>
          </w:p>
        </w:tc>
        <w:tc>
          <w:tcPr>
            <w:tcW w:w="567"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1 </w:t>
            </w:r>
          </w:p>
          <w:p w:rsidR="003A6C9C" w:rsidRPr="00FC70ED" w:rsidRDefault="003A6C9C" w:rsidP="000D3DD9">
            <w:pPr>
              <w:rPr>
                <w:rFonts w:ascii="Times New Roman" w:eastAsia="Times New Roman" w:hAnsi="Times New Roman" w:cs="Times New Roman"/>
                <w:color w:val="111111"/>
                <w:sz w:val="24"/>
                <w:szCs w:val="24"/>
              </w:rPr>
            </w:pPr>
          </w:p>
        </w:tc>
        <w:tc>
          <w:tcPr>
            <w:tcW w:w="857" w:type="dxa"/>
            <w:gridSpan w:val="2"/>
            <w:tcBorders>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1.2.2,</w:t>
            </w:r>
            <w:r w:rsidRPr="00FC70ED">
              <w:rPr>
                <w:rFonts w:ascii="Times New Roman" w:eastAsia="Times New Roman" w:hAnsi="Times New Roman" w:cs="Times New Roman"/>
                <w:color w:val="111111"/>
                <w:sz w:val="24"/>
                <w:szCs w:val="24"/>
              </w:rPr>
              <w:br/>
              <w:t>1.2.4</w:t>
            </w:r>
          </w:p>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1.2.2,</w:t>
            </w:r>
          </w:p>
        </w:tc>
        <w:tc>
          <w:tcPr>
            <w:tcW w:w="3970" w:type="dxa"/>
            <w:tcBorders>
              <w:left w:val="single" w:sz="4" w:space="0" w:color="auto"/>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Установка на нормальный для читающего темп беглости, позволяющий ему осознать текст.;</w:t>
            </w:r>
            <w:r w:rsidRPr="00FC70ED">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 xml:space="preserve">Установка на нормальный для </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1900"/>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115</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К.Чуковский. Федотка. О.Дриз. Привет. О.Григорьев.Стук.</w:t>
            </w:r>
          </w:p>
        </w:tc>
        <w:tc>
          <w:tcPr>
            <w:tcW w:w="567" w:type="dxa"/>
            <w:vAlign w:val="center"/>
          </w:tcPr>
          <w:p w:rsidR="003A6C9C" w:rsidRPr="00FC70ED" w:rsidRDefault="003A6C9C" w:rsidP="000D3DD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w:t>
            </w:r>
          </w:p>
        </w:tc>
        <w:tc>
          <w:tcPr>
            <w:tcW w:w="857" w:type="dxa"/>
            <w:gridSpan w:val="2"/>
            <w:tcBorders>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читающего темп беглости, позволяющий ему осознать текст.;</w:t>
            </w:r>
            <w:r w:rsidRPr="00FC70ED">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116</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И.Токмакова. Разговор Лютика и Жучка. И.Пивоварова. Кулинаки-пулинаки. К.Чуковский. Телефон.</w:t>
            </w:r>
          </w:p>
        </w:tc>
        <w:tc>
          <w:tcPr>
            <w:tcW w:w="567"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1.2.2,</w:t>
            </w:r>
            <w:r w:rsidRPr="00FC70ED">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Установка на нормальный для читающего темп беглости, позволяющий ему осознать текст.;</w:t>
            </w:r>
            <w:r w:rsidRPr="00FC70ED">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117</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М.Пляцковский. Помощник.</w:t>
            </w:r>
          </w:p>
        </w:tc>
        <w:tc>
          <w:tcPr>
            <w:tcW w:w="567"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1.2.2,</w:t>
            </w:r>
            <w:r w:rsidRPr="00FC70ED">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Установка на нормальный для читающего темп беглости, позволяющий ему осознать текст.;</w:t>
            </w:r>
            <w:r w:rsidRPr="00FC70ED">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118</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Из старинных книг</w:t>
            </w:r>
          </w:p>
        </w:tc>
        <w:tc>
          <w:tcPr>
            <w:tcW w:w="567"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1.2.2,</w:t>
            </w:r>
            <w:r w:rsidRPr="00FC70ED">
              <w:rPr>
                <w:rFonts w:ascii="Times New Roman" w:eastAsia="Times New Roman" w:hAnsi="Times New Roman" w:cs="Times New Roman"/>
                <w:color w:val="111111"/>
                <w:sz w:val="24"/>
                <w:szCs w:val="24"/>
              </w:rPr>
              <w:br/>
              <w:t>1.2.4,</w:t>
            </w:r>
            <w:r w:rsidRPr="00FC70ED">
              <w:rPr>
                <w:rFonts w:ascii="Times New Roman" w:eastAsia="Times New Roman" w:hAnsi="Times New Roman" w:cs="Times New Roman"/>
                <w:color w:val="111111"/>
                <w:sz w:val="24"/>
                <w:szCs w:val="24"/>
              </w:rPr>
              <w:br/>
              <w:t>1.5.2</w:t>
            </w:r>
          </w:p>
        </w:tc>
        <w:tc>
          <w:tcPr>
            <w:tcW w:w="3970" w:type="dxa"/>
            <w:tcBorders>
              <w:left w:val="single" w:sz="4" w:space="0" w:color="auto"/>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Установка на нормальный для читающего темп беглости, позволяющий ему осознать текст.;</w:t>
            </w:r>
            <w:r w:rsidRPr="00FC70ED">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r w:rsidRPr="00FC70ED">
              <w:rPr>
                <w:rFonts w:ascii="Times New Roman" w:eastAsia="Times New Roman" w:hAnsi="Times New Roman" w:cs="Times New Roman"/>
                <w:color w:val="111111"/>
                <w:sz w:val="24"/>
                <w:szCs w:val="24"/>
              </w:rPr>
              <w:br/>
              <w:t xml:space="preserve">Первые книги на Руси и начало книгопечатания (общее </w:t>
            </w:r>
            <w:r w:rsidRPr="00FC70ED">
              <w:rPr>
                <w:rFonts w:ascii="Times New Roman" w:eastAsia="Times New Roman" w:hAnsi="Times New Roman" w:cs="Times New Roman"/>
                <w:color w:val="111111"/>
                <w:sz w:val="24"/>
                <w:szCs w:val="24"/>
              </w:rPr>
              <w:lastRenderedPageBreak/>
              <w:t>представление).</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2195"/>
        </w:trPr>
        <w:tc>
          <w:tcPr>
            <w:tcW w:w="704" w:type="dxa"/>
            <w:tcBorders>
              <w:bottom w:val="double" w:sz="4" w:space="0" w:color="auto"/>
            </w:tcBorders>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119</w:t>
            </w:r>
          </w:p>
        </w:tc>
        <w:tc>
          <w:tcPr>
            <w:tcW w:w="850" w:type="dxa"/>
            <w:tcBorders>
              <w:bottom w:val="double" w:sz="4" w:space="0" w:color="auto"/>
            </w:tcBorders>
            <w:vAlign w:val="center"/>
          </w:tcPr>
          <w:p w:rsidR="003A6C9C" w:rsidRPr="00C13D11" w:rsidRDefault="003A6C9C" w:rsidP="000D3DD9">
            <w:pPr>
              <w:jc w:val="center"/>
              <w:rPr>
                <w:rFonts w:ascii="Times New Roman" w:hAnsi="Times New Roman" w:cs="Times New Roman"/>
              </w:rPr>
            </w:pPr>
          </w:p>
        </w:tc>
        <w:tc>
          <w:tcPr>
            <w:tcW w:w="3258" w:type="dxa"/>
            <w:tcBorders>
              <w:bottom w:val="doub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Повторение и обобщение по теме «И в шутку и всерьез».</w:t>
            </w:r>
          </w:p>
        </w:tc>
        <w:tc>
          <w:tcPr>
            <w:tcW w:w="567" w:type="dxa"/>
            <w:tcBorders>
              <w:bottom w:val="doub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1 </w:t>
            </w:r>
          </w:p>
        </w:tc>
        <w:tc>
          <w:tcPr>
            <w:tcW w:w="857" w:type="dxa"/>
            <w:gridSpan w:val="2"/>
            <w:tcBorders>
              <w:bottom w:val="double" w:sz="4" w:space="0" w:color="auto"/>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1.2.2,</w:t>
            </w:r>
            <w:r w:rsidRPr="00FC70ED">
              <w:rPr>
                <w:rFonts w:ascii="Times New Roman" w:eastAsia="Times New Roman" w:hAnsi="Times New Roman" w:cs="Times New Roman"/>
                <w:color w:val="111111"/>
                <w:sz w:val="24"/>
                <w:szCs w:val="24"/>
              </w:rPr>
              <w:br/>
              <w:t>1.2.4</w:t>
            </w:r>
          </w:p>
        </w:tc>
        <w:tc>
          <w:tcPr>
            <w:tcW w:w="3970" w:type="dxa"/>
            <w:tcBorders>
              <w:left w:val="single" w:sz="4" w:space="0" w:color="auto"/>
              <w:bottom w:val="double" w:sz="4" w:space="0" w:color="auto"/>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Установка на нормальный для читающего темп беглости, позволяющий ему осознать текст.;</w:t>
            </w:r>
            <w:r w:rsidRPr="00FC70ED">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bottom w:val="double" w:sz="4" w:space="0" w:color="auto"/>
            </w:tcBorders>
          </w:tcPr>
          <w:p w:rsidR="003A6C9C" w:rsidRPr="00C13D11" w:rsidRDefault="003A6C9C" w:rsidP="000D3DD9">
            <w:pPr>
              <w:rPr>
                <w:rFonts w:ascii="Times New Roman" w:hAnsi="Times New Roman" w:cs="Times New Roman"/>
              </w:rPr>
            </w:pPr>
          </w:p>
        </w:tc>
        <w:tc>
          <w:tcPr>
            <w:tcW w:w="1134" w:type="dxa"/>
            <w:tcBorders>
              <w:bottom w:val="double" w:sz="4" w:space="0" w:color="auto"/>
            </w:tcBorders>
            <w:vAlign w:val="center"/>
          </w:tcPr>
          <w:p w:rsidR="003A6C9C" w:rsidRPr="00C13D11" w:rsidRDefault="003A6C9C" w:rsidP="000D3DD9">
            <w:pPr>
              <w:jc w:val="center"/>
              <w:rPr>
                <w:rFonts w:ascii="Times New Roman" w:hAnsi="Times New Roman" w:cs="Times New Roman"/>
                <w:color w:val="000000"/>
                <w:shd w:val="clear" w:color="auto" w:fill="FFFFFF"/>
              </w:rPr>
            </w:pPr>
          </w:p>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double" w:sz="4" w:space="0" w:color="auto"/>
            </w:tcBorders>
            <w:vAlign w:val="center"/>
          </w:tcPr>
          <w:p w:rsidR="003A6C9C" w:rsidRPr="00C13D11" w:rsidRDefault="003A6C9C" w:rsidP="000D3DD9">
            <w:pPr>
              <w:jc w:val="center"/>
              <w:rPr>
                <w:rFonts w:ascii="Times New Roman" w:hAnsi="Times New Roman" w:cs="Times New Roman"/>
                <w:i/>
                <w:color w:val="FF0000"/>
              </w:rPr>
            </w:pPr>
          </w:p>
        </w:tc>
      </w:tr>
      <w:tr w:rsidR="003A6C9C" w:rsidRPr="00A2627C" w:rsidTr="000D3DD9">
        <w:trPr>
          <w:trHeight w:val="515"/>
        </w:trPr>
        <w:tc>
          <w:tcPr>
            <w:tcW w:w="15451" w:type="dxa"/>
            <w:gridSpan w:val="10"/>
            <w:vAlign w:val="center"/>
          </w:tcPr>
          <w:p w:rsidR="003A6C9C" w:rsidRPr="00A2627C" w:rsidRDefault="003A6C9C" w:rsidP="000D3DD9">
            <w:pPr>
              <w:jc w:val="center"/>
              <w:rPr>
                <w:rFonts w:ascii="Times New Roman" w:hAnsi="Times New Roman" w:cs="Times New Roman"/>
                <w:iCs/>
                <w:sz w:val="24"/>
                <w:szCs w:val="24"/>
              </w:rPr>
            </w:pPr>
            <w:r w:rsidRPr="00A2627C">
              <w:rPr>
                <w:rFonts w:ascii="Times New Roman" w:hAnsi="Times New Roman" w:cs="Times New Roman"/>
                <w:iCs/>
                <w:sz w:val="24"/>
                <w:szCs w:val="24"/>
              </w:rPr>
              <w:t>Раздел 9: Я и мои друзья - 7 ч</w:t>
            </w:r>
          </w:p>
          <w:p w:rsidR="003A6C9C" w:rsidRPr="00A2627C" w:rsidRDefault="003A6C9C" w:rsidP="003A6C9C">
            <w:pPr>
              <w:pStyle w:val="a4"/>
              <w:numPr>
                <w:ilvl w:val="0"/>
                <w:numId w:val="47"/>
              </w:numPr>
              <w:rPr>
                <w:rFonts w:ascii="Times New Roman" w:eastAsia="Times New Roman" w:hAnsi="Times New Roman"/>
                <w:i/>
                <w:sz w:val="24"/>
                <w:szCs w:val="24"/>
              </w:rPr>
            </w:pPr>
            <w:r w:rsidRPr="00A2627C">
              <w:rPr>
                <w:rFonts w:ascii="Times New Roman" w:eastAsia="Times New Roman" w:hAnsi="Times New Roman"/>
                <w:i/>
                <w:sz w:val="24"/>
                <w:szCs w:val="24"/>
              </w:rPr>
              <w:t xml:space="preserve">Развитие навыков семантического программирования и языкового оформления как предложений, так и текста. </w:t>
            </w:r>
          </w:p>
          <w:p w:rsidR="003A6C9C" w:rsidRPr="00A2627C" w:rsidRDefault="003A6C9C" w:rsidP="003A6C9C">
            <w:pPr>
              <w:pStyle w:val="a4"/>
              <w:numPr>
                <w:ilvl w:val="0"/>
                <w:numId w:val="47"/>
              </w:numPr>
              <w:rPr>
                <w:rFonts w:ascii="Times New Roman" w:hAnsi="Times New Roman" w:cs="Times New Roman"/>
                <w:i/>
              </w:rPr>
            </w:pPr>
            <w:r w:rsidRPr="00A2627C">
              <w:rPr>
                <w:rFonts w:ascii="Times New Roman" w:eastAsia="Times New Roman" w:hAnsi="Times New Roman"/>
                <w:i/>
                <w:sz w:val="24"/>
                <w:szCs w:val="24"/>
              </w:rPr>
              <w:t>Формирование умений понимать содержание художественного произведения, работать с текстом</w:t>
            </w:r>
          </w:p>
        </w:tc>
        <w:tc>
          <w:tcPr>
            <w:tcW w:w="1134" w:type="dxa"/>
          </w:tcPr>
          <w:p w:rsidR="003A6C9C" w:rsidRPr="00A2627C" w:rsidRDefault="003A6C9C" w:rsidP="000D3DD9"/>
        </w:tc>
        <w:tc>
          <w:tcPr>
            <w:tcW w:w="1134" w:type="dxa"/>
          </w:tcPr>
          <w:p w:rsidR="003A6C9C" w:rsidRPr="00A2627C" w:rsidRDefault="003A6C9C" w:rsidP="000D3DD9"/>
        </w:tc>
        <w:tc>
          <w:tcPr>
            <w:tcW w:w="1134" w:type="dxa"/>
          </w:tcPr>
          <w:p w:rsidR="003A6C9C" w:rsidRPr="00A2627C" w:rsidRDefault="003A6C9C" w:rsidP="000D3DD9"/>
        </w:tc>
        <w:tc>
          <w:tcPr>
            <w:tcW w:w="1134" w:type="dxa"/>
          </w:tcPr>
          <w:p w:rsidR="003A6C9C" w:rsidRPr="00A2627C" w:rsidRDefault="003A6C9C" w:rsidP="000D3DD9"/>
        </w:tc>
        <w:tc>
          <w:tcPr>
            <w:tcW w:w="1134" w:type="dxa"/>
          </w:tcPr>
          <w:p w:rsidR="003A6C9C" w:rsidRPr="00A2627C" w:rsidRDefault="003A6C9C" w:rsidP="000D3DD9"/>
        </w:tc>
        <w:tc>
          <w:tcPr>
            <w:tcW w:w="1134" w:type="dxa"/>
          </w:tcPr>
          <w:p w:rsidR="003A6C9C" w:rsidRPr="00A2627C" w:rsidRDefault="003A6C9C" w:rsidP="000D3DD9"/>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r>
      <w:tr w:rsidR="003A6C9C" w:rsidRPr="00D05190" w:rsidTr="000D3DD9">
        <w:trPr>
          <w:gridAfter w:val="7"/>
          <w:wAfter w:w="7938" w:type="dxa"/>
          <w:trHeight w:val="680"/>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120</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Ю.Ермолаев. Лучший друг. Е.Благинина. Подарок.</w:t>
            </w:r>
          </w:p>
        </w:tc>
        <w:tc>
          <w:tcPr>
            <w:tcW w:w="567"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1.2.3,</w:t>
            </w:r>
            <w:r w:rsidRPr="00FC70ED">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Соблюдение орфоэпических и интонационных норм чтения. чтение предложений с интонационным выделением знаков препинания.;</w:t>
            </w:r>
            <w:r w:rsidRPr="00FC70ED">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restart"/>
            <w:vAlign w:val="center"/>
          </w:tcPr>
          <w:p w:rsidR="003A6C9C" w:rsidRDefault="003A6C9C" w:rsidP="000D3DD9">
            <w:pPr>
              <w:rPr>
                <w:rFonts w:ascii="Times New Roman" w:hAnsi="Times New Roman" w:cs="Times New Roman"/>
                <w:b/>
              </w:rPr>
            </w:pPr>
            <w:r w:rsidRPr="00C13D11">
              <w:rPr>
                <w:rFonts w:ascii="Times New Roman" w:hAnsi="Times New Roman" w:cs="Times New Roman"/>
                <w:b/>
              </w:rPr>
              <w:t>Личностные УУД</w:t>
            </w:r>
          </w:p>
          <w:p w:rsidR="003A6C9C" w:rsidRDefault="003A6C9C" w:rsidP="000D3DD9">
            <w:pPr>
              <w:rPr>
                <w:rFonts w:ascii="Times New Roman" w:eastAsia="Calibri" w:hAnsi="Times New Roman"/>
                <w:sz w:val="24"/>
                <w:szCs w:val="24"/>
              </w:rPr>
            </w:pPr>
            <w:r w:rsidRPr="00C3060B">
              <w:rPr>
                <w:rFonts w:ascii="Times New Roman" w:eastAsia="Calibri" w:hAnsi="Times New Roman"/>
                <w:sz w:val="24"/>
                <w:szCs w:val="24"/>
              </w:rPr>
              <w:t xml:space="preserve">понимать смысл нравственно-этических понятий на основе бесед о </w:t>
            </w:r>
            <w:r>
              <w:rPr>
                <w:rFonts w:ascii="Times New Roman" w:eastAsia="Calibri" w:hAnsi="Times New Roman"/>
                <w:sz w:val="24"/>
                <w:szCs w:val="24"/>
              </w:rPr>
              <w:t>товарищах</w:t>
            </w:r>
            <w:r w:rsidRPr="00C3060B">
              <w:rPr>
                <w:rFonts w:ascii="Times New Roman" w:eastAsia="Calibri" w:hAnsi="Times New Roman"/>
                <w:sz w:val="24"/>
                <w:szCs w:val="24"/>
              </w:rPr>
              <w:t>; и чтения произведений на уроках «Литературного чтения» о дружбе, об отношениях между людьми</w:t>
            </w:r>
            <w:r>
              <w:rPr>
                <w:rFonts w:ascii="Times New Roman" w:eastAsia="Calibri" w:hAnsi="Times New Roman"/>
                <w:sz w:val="24"/>
                <w:szCs w:val="24"/>
              </w:rPr>
              <w:t>.</w:t>
            </w:r>
          </w:p>
          <w:p w:rsidR="003A6C9C" w:rsidRDefault="003A6C9C" w:rsidP="000D3DD9">
            <w:pPr>
              <w:rPr>
                <w:rFonts w:ascii="Times New Roman" w:hAnsi="Times New Roman" w:cs="Times New Roman"/>
                <w:b/>
              </w:rPr>
            </w:pPr>
            <w:r w:rsidRPr="00C13D11">
              <w:rPr>
                <w:rFonts w:ascii="Times New Roman" w:hAnsi="Times New Roman" w:cs="Times New Roman"/>
                <w:b/>
              </w:rPr>
              <w:t>Познавательные УУД</w:t>
            </w:r>
          </w:p>
          <w:p w:rsidR="003A6C9C" w:rsidRPr="00C13D11" w:rsidRDefault="003A6C9C" w:rsidP="000D3DD9">
            <w:pPr>
              <w:rPr>
                <w:rFonts w:ascii="Times New Roman" w:hAnsi="Times New Roman" w:cs="Times New Roman"/>
                <w:b/>
              </w:rPr>
            </w:pPr>
            <w:r w:rsidRPr="00C3060B">
              <w:rPr>
                <w:rFonts w:ascii="Times New Roman" w:eastAsia="Calibri" w:hAnsi="Times New Roman"/>
                <w:iCs/>
                <w:color w:val="000000"/>
                <w:sz w:val="24"/>
                <w:szCs w:val="24"/>
              </w:rPr>
              <w:t>самостоятельно работать с учебником литературного чтения как источником информации</w:t>
            </w:r>
          </w:p>
          <w:p w:rsidR="003A6C9C" w:rsidRDefault="003A6C9C" w:rsidP="000D3DD9">
            <w:pPr>
              <w:rPr>
                <w:rFonts w:ascii="Times New Roman" w:hAnsi="Times New Roman" w:cs="Times New Roman"/>
                <w:b/>
              </w:rPr>
            </w:pPr>
            <w:r w:rsidRPr="00C13D11">
              <w:rPr>
                <w:rFonts w:ascii="Times New Roman" w:hAnsi="Times New Roman" w:cs="Times New Roman"/>
                <w:b/>
              </w:rPr>
              <w:t>Коммуникативные УУД</w:t>
            </w:r>
          </w:p>
          <w:p w:rsidR="003A6C9C" w:rsidRPr="00C13D11" w:rsidRDefault="003A6C9C" w:rsidP="000D3DD9">
            <w:pPr>
              <w:rPr>
                <w:rFonts w:ascii="Times New Roman" w:hAnsi="Times New Roman" w:cs="Times New Roman"/>
                <w:b/>
              </w:rPr>
            </w:pPr>
            <w:r w:rsidRPr="00C3060B">
              <w:rPr>
                <w:rFonts w:ascii="Times New Roman" w:eastAsia="Calibri" w:hAnsi="Times New Roman"/>
                <w:color w:val="000000"/>
                <w:sz w:val="24"/>
                <w:szCs w:val="24"/>
              </w:rPr>
              <w:t>отвечать и задавать вопросы по прочитанному произведению;</w:t>
            </w:r>
          </w:p>
          <w:p w:rsidR="003A6C9C" w:rsidRDefault="003A6C9C" w:rsidP="000D3DD9">
            <w:pPr>
              <w:rPr>
                <w:rFonts w:ascii="Times New Roman" w:hAnsi="Times New Roman" w:cs="Times New Roman"/>
                <w:b/>
              </w:rPr>
            </w:pPr>
            <w:r w:rsidRPr="00C13D11">
              <w:rPr>
                <w:rFonts w:ascii="Times New Roman" w:hAnsi="Times New Roman" w:cs="Times New Roman"/>
                <w:b/>
              </w:rPr>
              <w:t>Регулятивные УУД</w:t>
            </w:r>
          </w:p>
          <w:p w:rsidR="003A6C9C" w:rsidRPr="00C13D11" w:rsidRDefault="003A6C9C" w:rsidP="000D3DD9">
            <w:pPr>
              <w:rPr>
                <w:rFonts w:ascii="Times New Roman" w:hAnsi="Times New Roman" w:cs="Times New Roman"/>
                <w:i/>
                <w:color w:val="FF0000"/>
              </w:rPr>
            </w:pPr>
            <w:r w:rsidRPr="00C3060B">
              <w:rPr>
                <w:rFonts w:ascii="Times New Roman" w:eastAsia="Calibri" w:hAnsi="Times New Roman"/>
                <w:sz w:val="24"/>
                <w:szCs w:val="24"/>
              </w:rPr>
              <w:t>стремиться преодолевать возникающие трудности, проявлять волевое усилие (с помощью учителя).</w:t>
            </w: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121</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В.Орлов. Кто первый? С.Михалков. Бараны.</w:t>
            </w:r>
          </w:p>
        </w:tc>
        <w:tc>
          <w:tcPr>
            <w:tcW w:w="567"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1.2.3,</w:t>
            </w:r>
            <w:r w:rsidRPr="00FC70ED">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Соблюдение орфоэпических и интонационных норм чтения. чтение предложений с интонационным выделением знаков препинания.;</w:t>
            </w:r>
            <w:r w:rsidRPr="00FC70ED">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384"/>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122</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Р.Сеф. Совет. В.Берестов. В магазине игрушек.</w:t>
            </w:r>
          </w:p>
        </w:tc>
        <w:tc>
          <w:tcPr>
            <w:tcW w:w="567"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1.2.3,</w:t>
            </w:r>
            <w:r w:rsidRPr="00FC70ED">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Соблюдение орфоэпических и интонационных норм чтения. чтение предложений с интонационным выделением знаков препинания.;</w:t>
            </w:r>
            <w:r w:rsidRPr="00FC70ED">
              <w:rPr>
                <w:rFonts w:ascii="Times New Roman" w:eastAsia="Times New Roman" w:hAnsi="Times New Roman" w:cs="Times New Roman"/>
                <w:color w:val="111111"/>
                <w:sz w:val="24"/>
                <w:szCs w:val="24"/>
              </w:rPr>
              <w:br/>
              <w:t xml:space="preserve">Понимание смысловых </w:t>
            </w:r>
            <w:r w:rsidRPr="00FC70ED">
              <w:rPr>
                <w:rFonts w:ascii="Times New Roman" w:eastAsia="Times New Roman" w:hAnsi="Times New Roman" w:cs="Times New Roman"/>
                <w:color w:val="111111"/>
                <w:sz w:val="24"/>
                <w:szCs w:val="24"/>
              </w:rPr>
              <w:lastRenderedPageBreak/>
              <w:t>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123</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С.Маршак. Хороший день.</w:t>
            </w:r>
          </w:p>
        </w:tc>
        <w:tc>
          <w:tcPr>
            <w:tcW w:w="567"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1.2.3,</w:t>
            </w:r>
            <w:r w:rsidRPr="00FC70ED">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Соблюдение орфоэпических и интонационных норм чтения. чтение предложений с интонационным выделением знаков препинания.;</w:t>
            </w:r>
            <w:r w:rsidRPr="00FC70ED">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124</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М.Пляцковский. Сердитый дог Буль. Ю.Энтин. Про дружбу</w:t>
            </w:r>
          </w:p>
        </w:tc>
        <w:tc>
          <w:tcPr>
            <w:tcW w:w="567"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1.2.3,</w:t>
            </w:r>
            <w:r w:rsidRPr="00FC70ED">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Соблюдение орфоэпических и интонационных норм чтения. чтение предложений с интонационным выделением знаков препинания.;</w:t>
            </w:r>
            <w:r w:rsidRPr="00FC70ED">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color w:val="000000"/>
                <w:shd w:val="clear" w:color="auto" w:fill="FFFFFF"/>
              </w:rPr>
            </w:pPr>
          </w:p>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125</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Из старинных книг. Д.Тихомиров. Мальчики и лягушки. Находка</w:t>
            </w:r>
          </w:p>
        </w:tc>
        <w:tc>
          <w:tcPr>
            <w:tcW w:w="567" w:type="dxa"/>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1.2.3,</w:t>
            </w:r>
            <w:r w:rsidRPr="00FC70ED">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Соблюдение орфоэпических и интонационных норм чтения. чтение предложений с интонационным выделением знаков препинания.;</w:t>
            </w:r>
            <w:r w:rsidRPr="00FC70ED">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C13D11" w:rsidRDefault="003A6C9C" w:rsidP="000D3DD9">
            <w:pPr>
              <w:rPr>
                <w:rFonts w:ascii="Times New Roman" w:hAnsi="Times New Roman" w:cs="Times New Roman"/>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2484"/>
        </w:trPr>
        <w:tc>
          <w:tcPr>
            <w:tcW w:w="704" w:type="dxa"/>
            <w:vMerge w:val="restart"/>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126</w:t>
            </w:r>
          </w:p>
        </w:tc>
        <w:tc>
          <w:tcPr>
            <w:tcW w:w="850" w:type="dxa"/>
            <w:vMerge w:val="restart"/>
            <w:vAlign w:val="center"/>
          </w:tcPr>
          <w:p w:rsidR="003A6C9C" w:rsidRPr="00C13D11" w:rsidRDefault="003A6C9C" w:rsidP="000D3DD9">
            <w:pPr>
              <w:jc w:val="center"/>
              <w:rPr>
                <w:rFonts w:ascii="Times New Roman" w:hAnsi="Times New Roman" w:cs="Times New Roman"/>
              </w:rPr>
            </w:pPr>
          </w:p>
        </w:tc>
        <w:tc>
          <w:tcPr>
            <w:tcW w:w="3258" w:type="dxa"/>
            <w:vMerge w:val="restart"/>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Повторение и обобщение по теме «Я и мои друзья»</w:t>
            </w:r>
          </w:p>
        </w:tc>
        <w:tc>
          <w:tcPr>
            <w:tcW w:w="567" w:type="dxa"/>
            <w:vMerge w:val="restart"/>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1 </w:t>
            </w:r>
          </w:p>
        </w:tc>
        <w:tc>
          <w:tcPr>
            <w:tcW w:w="857" w:type="dxa"/>
            <w:gridSpan w:val="2"/>
            <w:vMerge w:val="restart"/>
            <w:tcBorders>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1.2.3,</w:t>
            </w:r>
            <w:r w:rsidRPr="00FC70ED">
              <w:rPr>
                <w:rFonts w:ascii="Times New Roman" w:eastAsia="Times New Roman" w:hAnsi="Times New Roman" w:cs="Times New Roman"/>
                <w:color w:val="111111"/>
                <w:sz w:val="24"/>
                <w:szCs w:val="24"/>
              </w:rPr>
              <w:br/>
              <w:t>1.2.4</w:t>
            </w:r>
          </w:p>
        </w:tc>
        <w:tc>
          <w:tcPr>
            <w:tcW w:w="3970" w:type="dxa"/>
            <w:vMerge w:val="restart"/>
            <w:tcBorders>
              <w:left w:val="single" w:sz="4" w:space="0" w:color="auto"/>
              <w:right w:val="single" w:sz="4" w:space="0" w:color="auto"/>
            </w:tcBorders>
            <w:vAlign w:val="center"/>
          </w:tcPr>
          <w:p w:rsidR="003A6C9C" w:rsidRPr="00FC70ED" w:rsidRDefault="003A6C9C" w:rsidP="000D3DD9">
            <w:pPr>
              <w:rPr>
                <w:rFonts w:ascii="Times New Roman" w:eastAsia="Times New Roman" w:hAnsi="Times New Roman" w:cs="Times New Roman"/>
                <w:color w:val="111111"/>
                <w:sz w:val="24"/>
                <w:szCs w:val="24"/>
              </w:rPr>
            </w:pPr>
            <w:r w:rsidRPr="00FC70ED">
              <w:rPr>
                <w:rFonts w:ascii="Times New Roman" w:eastAsia="Times New Roman" w:hAnsi="Times New Roman" w:cs="Times New Roman"/>
                <w:color w:val="111111"/>
                <w:sz w:val="24"/>
                <w:szCs w:val="24"/>
              </w:rPr>
              <w:t>Соблюдение орфоэпических и интонационных норм чтения. чтение предложений с интонационным выделением знаков препинания.;</w:t>
            </w:r>
            <w:r w:rsidRPr="00FC70ED">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vMerge w:val="restart"/>
            <w:tcBorders>
              <w:left w:val="single" w:sz="4" w:space="0" w:color="auto"/>
              <w:bottom w:val="double" w:sz="4" w:space="0" w:color="auto"/>
            </w:tcBorders>
          </w:tcPr>
          <w:p w:rsidR="003A6C9C" w:rsidRPr="00C13D11" w:rsidRDefault="003A6C9C" w:rsidP="000D3DD9">
            <w:pPr>
              <w:rPr>
                <w:rFonts w:ascii="Times New Roman" w:hAnsi="Times New Roman" w:cs="Times New Roman"/>
              </w:rPr>
            </w:pPr>
          </w:p>
        </w:tc>
        <w:tc>
          <w:tcPr>
            <w:tcW w:w="1134" w:type="dxa"/>
            <w:vMerge w:val="restart"/>
            <w:tcBorders>
              <w:bottom w:val="double" w:sz="4" w:space="0" w:color="auto"/>
            </w:tcBorders>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260"/>
        </w:trPr>
        <w:tc>
          <w:tcPr>
            <w:tcW w:w="704" w:type="dxa"/>
            <w:vMerge/>
            <w:vAlign w:val="center"/>
          </w:tcPr>
          <w:p w:rsidR="003A6C9C" w:rsidRPr="00C13D11" w:rsidRDefault="003A6C9C" w:rsidP="000D3DD9">
            <w:pPr>
              <w:jc w:val="center"/>
              <w:rPr>
                <w:rFonts w:ascii="Times New Roman" w:hAnsi="Times New Roman" w:cs="Times New Roman"/>
              </w:rPr>
            </w:pPr>
          </w:p>
        </w:tc>
        <w:tc>
          <w:tcPr>
            <w:tcW w:w="850" w:type="dxa"/>
            <w:vMerge/>
            <w:vAlign w:val="center"/>
          </w:tcPr>
          <w:p w:rsidR="003A6C9C" w:rsidRPr="00C13D11" w:rsidRDefault="003A6C9C" w:rsidP="000D3DD9">
            <w:pPr>
              <w:jc w:val="center"/>
              <w:rPr>
                <w:rFonts w:ascii="Times New Roman" w:hAnsi="Times New Roman" w:cs="Times New Roman"/>
              </w:rPr>
            </w:pPr>
          </w:p>
        </w:tc>
        <w:tc>
          <w:tcPr>
            <w:tcW w:w="3258" w:type="dxa"/>
            <w:vMerge/>
            <w:tcBorders>
              <w:bottom w:val="double" w:sz="4" w:space="0" w:color="auto"/>
            </w:tcBorders>
            <w:vAlign w:val="center"/>
          </w:tcPr>
          <w:p w:rsidR="003A6C9C" w:rsidRPr="00C13D11" w:rsidRDefault="003A6C9C" w:rsidP="000D3DD9">
            <w:pPr>
              <w:rPr>
                <w:rFonts w:ascii="Times New Roman" w:hAnsi="Times New Roman" w:cs="Times New Roman"/>
                <w:color w:val="111111"/>
              </w:rPr>
            </w:pPr>
          </w:p>
        </w:tc>
        <w:tc>
          <w:tcPr>
            <w:tcW w:w="567" w:type="dxa"/>
            <w:vMerge/>
            <w:tcBorders>
              <w:bottom w:val="double" w:sz="4" w:space="0" w:color="auto"/>
            </w:tcBorders>
            <w:vAlign w:val="center"/>
          </w:tcPr>
          <w:p w:rsidR="003A6C9C" w:rsidRPr="00C13D11" w:rsidRDefault="003A6C9C" w:rsidP="000D3DD9">
            <w:pPr>
              <w:rPr>
                <w:rFonts w:ascii="Times New Roman" w:hAnsi="Times New Roman" w:cs="Times New Roman"/>
                <w:color w:val="111111"/>
              </w:rPr>
            </w:pPr>
          </w:p>
        </w:tc>
        <w:tc>
          <w:tcPr>
            <w:tcW w:w="857" w:type="dxa"/>
            <w:gridSpan w:val="2"/>
            <w:vMerge/>
            <w:tcBorders>
              <w:bottom w:val="double" w:sz="4" w:space="0" w:color="auto"/>
              <w:right w:val="single" w:sz="4" w:space="0" w:color="auto"/>
            </w:tcBorders>
            <w:vAlign w:val="center"/>
          </w:tcPr>
          <w:p w:rsidR="003A6C9C" w:rsidRPr="00C13D11" w:rsidRDefault="003A6C9C" w:rsidP="000D3DD9">
            <w:pPr>
              <w:rPr>
                <w:rFonts w:ascii="Times New Roman" w:hAnsi="Times New Roman" w:cs="Times New Roman"/>
                <w:color w:val="111111"/>
              </w:rPr>
            </w:pPr>
          </w:p>
        </w:tc>
        <w:tc>
          <w:tcPr>
            <w:tcW w:w="3970" w:type="dxa"/>
            <w:vMerge/>
            <w:tcBorders>
              <w:left w:val="single" w:sz="4" w:space="0" w:color="auto"/>
              <w:bottom w:val="double" w:sz="4" w:space="0" w:color="auto"/>
              <w:right w:val="single" w:sz="4" w:space="0" w:color="auto"/>
            </w:tcBorders>
            <w:vAlign w:val="center"/>
          </w:tcPr>
          <w:p w:rsidR="003A6C9C" w:rsidRPr="00C13D11" w:rsidRDefault="003A6C9C" w:rsidP="000D3DD9">
            <w:pPr>
              <w:rPr>
                <w:rFonts w:ascii="Times New Roman" w:hAnsi="Times New Roman" w:cs="Times New Roman"/>
                <w:color w:val="111111"/>
              </w:rPr>
            </w:pPr>
          </w:p>
        </w:tc>
        <w:tc>
          <w:tcPr>
            <w:tcW w:w="993" w:type="dxa"/>
            <w:vMerge/>
            <w:tcBorders>
              <w:left w:val="single" w:sz="4" w:space="0" w:color="auto"/>
              <w:bottom w:val="double" w:sz="4" w:space="0" w:color="auto"/>
            </w:tcBorders>
          </w:tcPr>
          <w:p w:rsidR="003A6C9C" w:rsidRPr="00C13D11" w:rsidRDefault="003A6C9C" w:rsidP="000D3DD9">
            <w:pPr>
              <w:rPr>
                <w:rFonts w:ascii="Times New Roman" w:hAnsi="Times New Roman" w:cs="Times New Roman"/>
              </w:rPr>
            </w:pPr>
          </w:p>
        </w:tc>
        <w:tc>
          <w:tcPr>
            <w:tcW w:w="1134" w:type="dxa"/>
            <w:vMerge/>
            <w:tcBorders>
              <w:bottom w:val="double" w:sz="4" w:space="0" w:color="auto"/>
            </w:tcBorders>
            <w:vAlign w:val="center"/>
          </w:tcPr>
          <w:p w:rsidR="003A6C9C" w:rsidRPr="00C13D11" w:rsidRDefault="003A6C9C" w:rsidP="000D3DD9">
            <w:pPr>
              <w:jc w:val="center"/>
              <w:rPr>
                <w:rFonts w:ascii="Times New Roman" w:hAnsi="Times New Roman" w:cs="Times New Roman"/>
              </w:rPr>
            </w:pPr>
          </w:p>
        </w:tc>
        <w:tc>
          <w:tcPr>
            <w:tcW w:w="3118" w:type="dxa"/>
            <w:tcBorders>
              <w:top w:val="nil"/>
              <w:bottom w:val="double" w:sz="4" w:space="0" w:color="auto"/>
            </w:tcBorders>
            <w:vAlign w:val="center"/>
          </w:tcPr>
          <w:p w:rsidR="003A6C9C" w:rsidRPr="00C13D11" w:rsidRDefault="003A6C9C" w:rsidP="000D3DD9">
            <w:pPr>
              <w:jc w:val="center"/>
              <w:rPr>
                <w:rFonts w:ascii="Times New Roman" w:hAnsi="Times New Roman" w:cs="Times New Roman"/>
                <w:i/>
                <w:color w:val="FF0000"/>
              </w:rPr>
            </w:pPr>
          </w:p>
        </w:tc>
      </w:tr>
      <w:tr w:rsidR="003A6C9C" w:rsidRPr="00A2627C" w:rsidTr="000D3DD9">
        <w:trPr>
          <w:trHeight w:val="534"/>
        </w:trPr>
        <w:tc>
          <w:tcPr>
            <w:tcW w:w="15451" w:type="dxa"/>
            <w:gridSpan w:val="10"/>
            <w:vAlign w:val="center"/>
          </w:tcPr>
          <w:p w:rsidR="003A6C9C" w:rsidRPr="00A2627C" w:rsidRDefault="003A6C9C" w:rsidP="000D3DD9">
            <w:pPr>
              <w:jc w:val="center"/>
              <w:rPr>
                <w:rFonts w:ascii="Times New Roman" w:hAnsi="Times New Roman" w:cs="Times New Roman"/>
                <w:iCs/>
                <w:sz w:val="24"/>
                <w:szCs w:val="24"/>
              </w:rPr>
            </w:pPr>
            <w:r w:rsidRPr="00A2627C">
              <w:rPr>
                <w:rFonts w:ascii="Times New Roman" w:hAnsi="Times New Roman" w:cs="Times New Roman"/>
                <w:iCs/>
                <w:sz w:val="24"/>
                <w:szCs w:val="24"/>
              </w:rPr>
              <w:t>Раздел 10: О братьях наших меньших - 6 ч</w:t>
            </w:r>
          </w:p>
          <w:p w:rsidR="003A6C9C" w:rsidRPr="00A2627C" w:rsidRDefault="003A6C9C" w:rsidP="003A6C9C">
            <w:pPr>
              <w:pStyle w:val="a4"/>
              <w:numPr>
                <w:ilvl w:val="0"/>
                <w:numId w:val="48"/>
              </w:numPr>
              <w:rPr>
                <w:rFonts w:ascii="Times New Roman" w:hAnsi="Times New Roman" w:cs="Times New Roman"/>
                <w:i/>
                <w:iCs/>
                <w:sz w:val="24"/>
                <w:szCs w:val="24"/>
              </w:rPr>
            </w:pPr>
            <w:r w:rsidRPr="00A2627C">
              <w:rPr>
                <w:rFonts w:ascii="Times New Roman" w:hAnsi="Times New Roman" w:cs="Times New Roman"/>
                <w:i/>
                <w:iCs/>
                <w:sz w:val="24"/>
                <w:szCs w:val="24"/>
              </w:rPr>
              <w:t>Развивание диалогической речи.</w:t>
            </w:r>
          </w:p>
          <w:p w:rsidR="003A6C9C" w:rsidRPr="00A2627C" w:rsidRDefault="003A6C9C" w:rsidP="003A6C9C">
            <w:pPr>
              <w:pStyle w:val="a4"/>
              <w:numPr>
                <w:ilvl w:val="0"/>
                <w:numId w:val="48"/>
              </w:numPr>
              <w:rPr>
                <w:rFonts w:ascii="Times New Roman" w:hAnsi="Times New Roman" w:cs="Times New Roman"/>
                <w:i/>
              </w:rPr>
            </w:pPr>
            <w:r w:rsidRPr="00A2627C">
              <w:rPr>
                <w:rFonts w:ascii="Times New Roman" w:eastAsia="Times New Roman" w:hAnsi="Times New Roman"/>
                <w:i/>
                <w:sz w:val="24"/>
                <w:szCs w:val="24"/>
              </w:rPr>
              <w:t>Формирование умений понимать содержание художественного произведения, работать с текстом</w:t>
            </w:r>
          </w:p>
        </w:tc>
        <w:tc>
          <w:tcPr>
            <w:tcW w:w="1134" w:type="dxa"/>
          </w:tcPr>
          <w:p w:rsidR="003A6C9C" w:rsidRPr="00A2627C" w:rsidRDefault="003A6C9C" w:rsidP="000D3DD9"/>
        </w:tc>
        <w:tc>
          <w:tcPr>
            <w:tcW w:w="1134" w:type="dxa"/>
          </w:tcPr>
          <w:p w:rsidR="003A6C9C" w:rsidRPr="00A2627C" w:rsidRDefault="003A6C9C" w:rsidP="000D3DD9"/>
        </w:tc>
        <w:tc>
          <w:tcPr>
            <w:tcW w:w="1134" w:type="dxa"/>
          </w:tcPr>
          <w:p w:rsidR="003A6C9C" w:rsidRPr="00A2627C" w:rsidRDefault="003A6C9C" w:rsidP="000D3DD9"/>
        </w:tc>
        <w:tc>
          <w:tcPr>
            <w:tcW w:w="1134" w:type="dxa"/>
          </w:tcPr>
          <w:p w:rsidR="003A6C9C" w:rsidRPr="00A2627C" w:rsidRDefault="003A6C9C" w:rsidP="000D3DD9"/>
        </w:tc>
        <w:tc>
          <w:tcPr>
            <w:tcW w:w="1134" w:type="dxa"/>
          </w:tcPr>
          <w:p w:rsidR="003A6C9C" w:rsidRPr="00A2627C" w:rsidRDefault="003A6C9C" w:rsidP="000D3DD9"/>
        </w:tc>
        <w:tc>
          <w:tcPr>
            <w:tcW w:w="1134" w:type="dxa"/>
          </w:tcPr>
          <w:p w:rsidR="003A6C9C" w:rsidRPr="00A2627C" w:rsidRDefault="003A6C9C" w:rsidP="000D3DD9"/>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127</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С.Михалков. Трезор. Р.Сеф. Кто любит собак.</w:t>
            </w:r>
          </w:p>
        </w:tc>
        <w:tc>
          <w:tcPr>
            <w:tcW w:w="567" w:type="dxa"/>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1.2.2,</w:t>
            </w:r>
            <w:r w:rsidRPr="002012C5">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Установка на нормальный для читающего темп беглости, позволяющий ему осознать текст.;</w:t>
            </w:r>
            <w:r w:rsidRPr="002012C5">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2012C5" w:rsidRDefault="003A6C9C" w:rsidP="000D3DD9">
            <w:pPr>
              <w:rPr>
                <w:rFonts w:ascii="Times New Roman" w:hAnsi="Times New Roman" w:cs="Times New Roman"/>
                <w:sz w:val="24"/>
                <w:szCs w:val="24"/>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restart"/>
            <w:tcBorders>
              <w:bottom w:val="nil"/>
            </w:tcBorders>
            <w:vAlign w:val="center"/>
          </w:tcPr>
          <w:p w:rsidR="003A6C9C" w:rsidRDefault="003A6C9C" w:rsidP="000D3DD9">
            <w:pPr>
              <w:rPr>
                <w:rFonts w:ascii="Times New Roman" w:hAnsi="Times New Roman" w:cs="Times New Roman"/>
                <w:b/>
              </w:rPr>
            </w:pPr>
            <w:r w:rsidRPr="00C13D11">
              <w:rPr>
                <w:rFonts w:ascii="Times New Roman" w:hAnsi="Times New Roman" w:cs="Times New Roman"/>
                <w:b/>
              </w:rPr>
              <w:t>Личностные УУД</w:t>
            </w:r>
          </w:p>
          <w:p w:rsidR="003A6C9C" w:rsidRDefault="003A6C9C" w:rsidP="000D3DD9">
            <w:pPr>
              <w:rPr>
                <w:rFonts w:ascii="Times New Roman" w:eastAsia="Calibri" w:hAnsi="Times New Roman"/>
                <w:sz w:val="24"/>
                <w:szCs w:val="24"/>
              </w:rPr>
            </w:pPr>
            <w:r w:rsidRPr="00C3060B">
              <w:rPr>
                <w:rFonts w:ascii="Times New Roman" w:eastAsia="Calibri" w:hAnsi="Times New Roman"/>
                <w:sz w:val="24"/>
                <w:szCs w:val="24"/>
              </w:rPr>
              <w:t xml:space="preserve">понимать смысл нравственно-этических понятий на основе бесед о </w:t>
            </w:r>
            <w:r>
              <w:rPr>
                <w:rFonts w:ascii="Times New Roman" w:eastAsia="Calibri" w:hAnsi="Times New Roman"/>
                <w:sz w:val="24"/>
                <w:szCs w:val="24"/>
              </w:rPr>
              <w:t>братьях наших  меньших</w:t>
            </w:r>
            <w:r w:rsidRPr="00C3060B">
              <w:rPr>
                <w:rFonts w:ascii="Times New Roman" w:eastAsia="Calibri" w:hAnsi="Times New Roman"/>
                <w:sz w:val="24"/>
                <w:szCs w:val="24"/>
              </w:rPr>
              <w:t>; и чтения произведений на уроках «Литературного чтения» о дружбе, об отношениях между людьми</w:t>
            </w:r>
            <w:r>
              <w:rPr>
                <w:rFonts w:ascii="Times New Roman" w:eastAsia="Calibri" w:hAnsi="Times New Roman"/>
                <w:sz w:val="24"/>
                <w:szCs w:val="24"/>
              </w:rPr>
              <w:t xml:space="preserve"> и животными.</w:t>
            </w:r>
          </w:p>
          <w:p w:rsidR="003A6C9C" w:rsidRDefault="003A6C9C" w:rsidP="000D3DD9">
            <w:pPr>
              <w:rPr>
                <w:rFonts w:ascii="Times New Roman" w:hAnsi="Times New Roman" w:cs="Times New Roman"/>
                <w:b/>
              </w:rPr>
            </w:pPr>
            <w:r w:rsidRPr="00C13D11">
              <w:rPr>
                <w:rFonts w:ascii="Times New Roman" w:hAnsi="Times New Roman" w:cs="Times New Roman"/>
                <w:b/>
              </w:rPr>
              <w:t>Познавательные УУД</w:t>
            </w:r>
          </w:p>
          <w:p w:rsidR="003A6C9C" w:rsidRPr="00C13D11" w:rsidRDefault="003A6C9C" w:rsidP="000D3DD9">
            <w:pPr>
              <w:rPr>
                <w:rFonts w:ascii="Times New Roman" w:hAnsi="Times New Roman" w:cs="Times New Roman"/>
                <w:b/>
              </w:rPr>
            </w:pPr>
            <w:r w:rsidRPr="00C3060B">
              <w:rPr>
                <w:rFonts w:ascii="Times New Roman" w:eastAsia="Calibri" w:hAnsi="Times New Roman"/>
                <w:iCs/>
                <w:color w:val="000000"/>
                <w:sz w:val="24"/>
                <w:szCs w:val="24"/>
              </w:rPr>
              <w:t>самостоятельно работать с учебником литературного чтения как источником информации</w:t>
            </w:r>
          </w:p>
          <w:p w:rsidR="003A6C9C" w:rsidRDefault="003A6C9C" w:rsidP="000D3DD9">
            <w:pPr>
              <w:rPr>
                <w:rFonts w:ascii="Times New Roman" w:hAnsi="Times New Roman" w:cs="Times New Roman"/>
                <w:b/>
              </w:rPr>
            </w:pPr>
            <w:r w:rsidRPr="00C13D11">
              <w:rPr>
                <w:rFonts w:ascii="Times New Roman" w:hAnsi="Times New Roman" w:cs="Times New Roman"/>
                <w:b/>
              </w:rPr>
              <w:t>Коммуникативные УУД</w:t>
            </w:r>
          </w:p>
          <w:p w:rsidR="003A6C9C" w:rsidRPr="00C13D11" w:rsidRDefault="003A6C9C" w:rsidP="000D3DD9">
            <w:pPr>
              <w:rPr>
                <w:rFonts w:ascii="Times New Roman" w:hAnsi="Times New Roman" w:cs="Times New Roman"/>
                <w:b/>
              </w:rPr>
            </w:pPr>
            <w:r w:rsidRPr="00C3060B">
              <w:rPr>
                <w:rFonts w:ascii="Times New Roman" w:eastAsia="Calibri" w:hAnsi="Times New Roman"/>
                <w:color w:val="000000"/>
                <w:sz w:val="24"/>
                <w:szCs w:val="24"/>
              </w:rPr>
              <w:t>отвечать и задавать вопросы по прочитанному произведению;</w:t>
            </w:r>
          </w:p>
          <w:p w:rsidR="003A6C9C" w:rsidRDefault="003A6C9C" w:rsidP="000D3DD9">
            <w:pPr>
              <w:rPr>
                <w:rFonts w:ascii="Times New Roman" w:hAnsi="Times New Roman" w:cs="Times New Roman"/>
                <w:b/>
              </w:rPr>
            </w:pPr>
            <w:r w:rsidRPr="00C13D11">
              <w:rPr>
                <w:rFonts w:ascii="Times New Roman" w:hAnsi="Times New Roman" w:cs="Times New Roman"/>
                <w:b/>
              </w:rPr>
              <w:t>Регулятивные УУД</w:t>
            </w:r>
          </w:p>
          <w:p w:rsidR="003A6C9C" w:rsidRPr="00C13D11" w:rsidRDefault="003A6C9C" w:rsidP="000D3DD9">
            <w:pPr>
              <w:rPr>
                <w:rFonts w:ascii="Times New Roman" w:hAnsi="Times New Roman" w:cs="Times New Roman"/>
                <w:i/>
                <w:color w:val="FF0000"/>
              </w:rPr>
            </w:pPr>
            <w:r w:rsidRPr="00C3060B">
              <w:rPr>
                <w:rFonts w:ascii="Times New Roman" w:eastAsia="Calibri" w:hAnsi="Times New Roman"/>
                <w:sz w:val="24"/>
                <w:szCs w:val="24"/>
              </w:rPr>
              <w:t>стремиться преодолевать возникающие трудности, проявлять волевое усилие (с помощью учителя).</w:t>
            </w: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128</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В.Осеева. Плохо. И.Токмакова. Купите собаку.</w:t>
            </w:r>
          </w:p>
        </w:tc>
        <w:tc>
          <w:tcPr>
            <w:tcW w:w="567" w:type="dxa"/>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1.2.2,</w:t>
            </w:r>
            <w:r w:rsidRPr="002012C5">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Установка на нормальный для читающего темп беглости, позволяющий ему осознать текст.;</w:t>
            </w:r>
            <w:r w:rsidRPr="002012C5">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2012C5" w:rsidRDefault="003A6C9C" w:rsidP="000D3DD9">
            <w:pPr>
              <w:rPr>
                <w:rFonts w:ascii="Times New Roman" w:hAnsi="Times New Roman" w:cs="Times New Roman"/>
                <w:sz w:val="24"/>
                <w:szCs w:val="24"/>
              </w:rPr>
            </w:pPr>
          </w:p>
        </w:tc>
        <w:tc>
          <w:tcPr>
            <w:tcW w:w="1134" w:type="dxa"/>
            <w:vAlign w:val="center"/>
          </w:tcPr>
          <w:p w:rsidR="003A6C9C" w:rsidRPr="00C13D11" w:rsidRDefault="003A6C9C" w:rsidP="000D3DD9">
            <w:pPr>
              <w:jc w:val="center"/>
              <w:rPr>
                <w:rFonts w:ascii="Times New Roman" w:hAnsi="Times New Roman" w:cs="Times New Roman"/>
                <w:color w:val="000000"/>
                <w:shd w:val="clear" w:color="auto" w:fill="FFFFFF"/>
              </w:rPr>
            </w:pPr>
          </w:p>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129</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М.Пляцковский. Цап Царапыч. Г.Сапгир. Кошка.</w:t>
            </w:r>
          </w:p>
        </w:tc>
        <w:tc>
          <w:tcPr>
            <w:tcW w:w="567" w:type="dxa"/>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1.2.2,</w:t>
            </w:r>
            <w:r w:rsidRPr="002012C5">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Установка на нормальный для читающего темп беглости, позволяющий ему осознать текст.;</w:t>
            </w:r>
            <w:r w:rsidRPr="002012C5">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2012C5" w:rsidRDefault="003A6C9C" w:rsidP="000D3DD9">
            <w:pPr>
              <w:rPr>
                <w:rFonts w:ascii="Times New Roman" w:hAnsi="Times New Roman" w:cs="Times New Roman"/>
                <w:sz w:val="24"/>
                <w:szCs w:val="24"/>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130</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В.Берестов. Лягушата. В.Лунин. Никого не обижай. С.Михалков. Важный совет.</w:t>
            </w:r>
          </w:p>
        </w:tc>
        <w:tc>
          <w:tcPr>
            <w:tcW w:w="567" w:type="dxa"/>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1.2.2,</w:t>
            </w:r>
            <w:r w:rsidRPr="002012C5">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Установка на нормальный для читающего темп беглости, позволяющий ему осознать текст.;</w:t>
            </w:r>
            <w:r w:rsidRPr="002012C5">
              <w:rPr>
                <w:rFonts w:ascii="Times New Roman" w:eastAsia="Times New Roman" w:hAnsi="Times New Roman" w:cs="Times New Roman"/>
                <w:color w:val="111111"/>
                <w:sz w:val="24"/>
                <w:szCs w:val="24"/>
              </w:rPr>
              <w:br/>
              <w:t xml:space="preserve">Понимание смысловых </w:t>
            </w:r>
            <w:r w:rsidRPr="002012C5">
              <w:rPr>
                <w:rFonts w:ascii="Times New Roman" w:eastAsia="Times New Roman" w:hAnsi="Times New Roman" w:cs="Times New Roman"/>
                <w:color w:val="111111"/>
                <w:sz w:val="24"/>
                <w:szCs w:val="24"/>
              </w:rPr>
              <w:lastRenderedPageBreak/>
              <w:t>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2012C5" w:rsidRDefault="003A6C9C" w:rsidP="000D3DD9">
            <w:pPr>
              <w:rPr>
                <w:rFonts w:ascii="Times New Roman" w:hAnsi="Times New Roman" w:cs="Times New Roman"/>
                <w:sz w:val="24"/>
                <w:szCs w:val="24"/>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nil"/>
            </w:tcBorders>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lastRenderedPageBreak/>
              <w:t>131</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Д.Хармс. Храбрый еж. Н.Сладков. Лисица и Еж. С.Аксаков. Гнездо</w:t>
            </w:r>
          </w:p>
        </w:tc>
        <w:tc>
          <w:tcPr>
            <w:tcW w:w="567" w:type="dxa"/>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1.2.2,</w:t>
            </w:r>
            <w:r w:rsidRPr="002012C5">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Установка на нормальный для читающего темп беглости, позволяющий ему осознать текст.;</w:t>
            </w:r>
            <w:r w:rsidRPr="002012C5">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2012C5" w:rsidRDefault="003A6C9C" w:rsidP="000D3DD9">
            <w:pPr>
              <w:rPr>
                <w:rFonts w:ascii="Times New Roman" w:hAnsi="Times New Roman" w:cs="Times New Roman"/>
                <w:sz w:val="24"/>
                <w:szCs w:val="24"/>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val="restart"/>
            <w:tcBorders>
              <w:top w:val="nil"/>
              <w:bottom w:val="nil"/>
            </w:tcBorders>
            <w:vAlign w:val="center"/>
          </w:tcPr>
          <w:p w:rsidR="003A6C9C" w:rsidRPr="00C13D11" w:rsidRDefault="003A6C9C" w:rsidP="000D3DD9">
            <w:pPr>
              <w:jc w:val="center"/>
              <w:rPr>
                <w:rFonts w:ascii="Times New Roman" w:hAnsi="Times New Roman" w:cs="Times New Roman"/>
                <w:i/>
                <w:color w:val="FF0000"/>
              </w:rPr>
            </w:pPr>
          </w:p>
        </w:tc>
      </w:tr>
      <w:tr w:rsidR="003A6C9C" w:rsidRPr="00D05190" w:rsidTr="000D3DD9">
        <w:trPr>
          <w:gridAfter w:val="7"/>
          <w:wAfter w:w="7938" w:type="dxa"/>
          <w:trHeight w:val="735"/>
        </w:trPr>
        <w:tc>
          <w:tcPr>
            <w:tcW w:w="704" w:type="dxa"/>
            <w:vAlign w:val="center"/>
          </w:tcPr>
          <w:p w:rsidR="003A6C9C" w:rsidRPr="00C13D11" w:rsidRDefault="003A6C9C" w:rsidP="000D3DD9">
            <w:pPr>
              <w:jc w:val="center"/>
              <w:rPr>
                <w:rFonts w:ascii="Times New Roman" w:hAnsi="Times New Roman" w:cs="Times New Roman"/>
              </w:rPr>
            </w:pPr>
            <w:r>
              <w:rPr>
                <w:rFonts w:ascii="Times New Roman" w:hAnsi="Times New Roman" w:cs="Times New Roman"/>
              </w:rPr>
              <w:t>132</w:t>
            </w:r>
          </w:p>
        </w:tc>
        <w:tc>
          <w:tcPr>
            <w:tcW w:w="850" w:type="dxa"/>
            <w:vAlign w:val="center"/>
          </w:tcPr>
          <w:p w:rsidR="003A6C9C" w:rsidRPr="00C13D11" w:rsidRDefault="003A6C9C" w:rsidP="000D3DD9">
            <w:pPr>
              <w:jc w:val="center"/>
              <w:rPr>
                <w:rFonts w:ascii="Times New Roman" w:hAnsi="Times New Roman" w:cs="Times New Roman"/>
              </w:rPr>
            </w:pPr>
          </w:p>
        </w:tc>
        <w:tc>
          <w:tcPr>
            <w:tcW w:w="3258" w:type="dxa"/>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Повторение и обобщение по теме «О братьях наших меньших»</w:t>
            </w:r>
          </w:p>
        </w:tc>
        <w:tc>
          <w:tcPr>
            <w:tcW w:w="567" w:type="dxa"/>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1 </w:t>
            </w:r>
          </w:p>
        </w:tc>
        <w:tc>
          <w:tcPr>
            <w:tcW w:w="857" w:type="dxa"/>
            <w:gridSpan w:val="2"/>
            <w:tcBorders>
              <w:right w:val="single" w:sz="4" w:space="0" w:color="auto"/>
            </w:tcBorders>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1.2.2,</w:t>
            </w:r>
            <w:r w:rsidRPr="002012C5">
              <w:rPr>
                <w:rFonts w:ascii="Times New Roman" w:eastAsia="Times New Roman" w:hAnsi="Times New Roman" w:cs="Times New Roman"/>
                <w:color w:val="111111"/>
                <w:sz w:val="24"/>
                <w:szCs w:val="24"/>
              </w:rPr>
              <w:br/>
              <w:t>1.2.4</w:t>
            </w:r>
          </w:p>
        </w:tc>
        <w:tc>
          <w:tcPr>
            <w:tcW w:w="3970" w:type="dxa"/>
            <w:tcBorders>
              <w:left w:val="single" w:sz="4" w:space="0" w:color="auto"/>
              <w:right w:val="single" w:sz="4" w:space="0" w:color="auto"/>
            </w:tcBorders>
            <w:vAlign w:val="center"/>
          </w:tcPr>
          <w:p w:rsidR="003A6C9C" w:rsidRPr="002012C5" w:rsidRDefault="003A6C9C" w:rsidP="000D3DD9">
            <w:pPr>
              <w:rPr>
                <w:rFonts w:ascii="Times New Roman" w:eastAsia="Times New Roman" w:hAnsi="Times New Roman" w:cs="Times New Roman"/>
                <w:color w:val="111111"/>
                <w:sz w:val="24"/>
                <w:szCs w:val="24"/>
              </w:rPr>
            </w:pPr>
            <w:r w:rsidRPr="002012C5">
              <w:rPr>
                <w:rFonts w:ascii="Times New Roman" w:eastAsia="Times New Roman" w:hAnsi="Times New Roman" w:cs="Times New Roman"/>
                <w:color w:val="111111"/>
                <w:sz w:val="24"/>
                <w:szCs w:val="24"/>
              </w:rPr>
              <w:t>Установка на нормальный для читающего темп беглости, позволяющий ему осознать текст.;</w:t>
            </w:r>
            <w:r w:rsidRPr="002012C5">
              <w:rPr>
                <w:rFonts w:ascii="Times New Roman" w:eastAsia="Times New Roman" w:hAnsi="Times New Roman" w:cs="Times New Roman"/>
                <w:color w:val="111111"/>
                <w:sz w:val="24"/>
                <w:szCs w:val="24"/>
              </w:rPr>
              <w:br/>
              <w:t>Понимание смысловых особенностей разных по виду и типу текстов, передача их с помощью интонирования.</w:t>
            </w:r>
          </w:p>
        </w:tc>
        <w:tc>
          <w:tcPr>
            <w:tcW w:w="993" w:type="dxa"/>
            <w:tcBorders>
              <w:left w:val="single" w:sz="4" w:space="0" w:color="auto"/>
            </w:tcBorders>
          </w:tcPr>
          <w:p w:rsidR="003A6C9C" w:rsidRPr="002012C5" w:rsidRDefault="003A6C9C" w:rsidP="000D3DD9">
            <w:pPr>
              <w:rPr>
                <w:rFonts w:ascii="Times New Roman" w:hAnsi="Times New Roman" w:cs="Times New Roman"/>
                <w:sz w:val="24"/>
                <w:szCs w:val="24"/>
              </w:rPr>
            </w:pPr>
          </w:p>
        </w:tc>
        <w:tc>
          <w:tcPr>
            <w:tcW w:w="1134" w:type="dxa"/>
            <w:vAlign w:val="center"/>
          </w:tcPr>
          <w:p w:rsidR="003A6C9C" w:rsidRPr="00C13D11" w:rsidRDefault="003A6C9C" w:rsidP="000D3DD9">
            <w:pPr>
              <w:jc w:val="center"/>
              <w:rPr>
                <w:rFonts w:ascii="Times New Roman" w:hAnsi="Times New Roman" w:cs="Times New Roman"/>
              </w:rPr>
            </w:pPr>
            <w:r w:rsidRPr="00C13D11">
              <w:rPr>
                <w:rFonts w:ascii="Times New Roman" w:hAnsi="Times New Roman" w:cs="Times New Roman"/>
                <w:color w:val="000000"/>
                <w:shd w:val="clear" w:color="auto" w:fill="FFFFFF"/>
              </w:rPr>
              <w:t>ФР</w:t>
            </w:r>
          </w:p>
        </w:tc>
        <w:tc>
          <w:tcPr>
            <w:tcW w:w="3118" w:type="dxa"/>
            <w:vMerge/>
            <w:tcBorders>
              <w:bottom w:val="double" w:sz="4" w:space="0" w:color="auto"/>
            </w:tcBorders>
            <w:vAlign w:val="center"/>
          </w:tcPr>
          <w:p w:rsidR="003A6C9C" w:rsidRPr="00C13D11" w:rsidRDefault="003A6C9C" w:rsidP="000D3DD9">
            <w:pPr>
              <w:jc w:val="center"/>
              <w:rPr>
                <w:rFonts w:ascii="Times New Roman" w:hAnsi="Times New Roman" w:cs="Times New Roman"/>
                <w:i/>
                <w:color w:val="FF0000"/>
              </w:rPr>
            </w:pPr>
          </w:p>
        </w:tc>
      </w:tr>
    </w:tbl>
    <w:p w:rsidR="003A6C9C" w:rsidRDefault="003A6C9C" w:rsidP="003A6C9C"/>
    <w:p w:rsidR="003A6C9C" w:rsidRPr="00013236" w:rsidRDefault="003A6C9C" w:rsidP="00013236">
      <w:pPr>
        <w:spacing w:after="0" w:line="240" w:lineRule="auto"/>
        <w:rPr>
          <w:rFonts w:ascii="Times New Roman" w:hAnsi="Times New Roman" w:cs="Times New Roman"/>
          <w:sz w:val="24"/>
          <w:szCs w:val="24"/>
        </w:rPr>
      </w:pPr>
    </w:p>
    <w:sectPr w:rsidR="003A6C9C" w:rsidRPr="00013236" w:rsidSect="00241541">
      <w:pgSz w:w="16838" w:h="11906" w:orient="landscape"/>
      <w:pgMar w:top="567" w:right="678"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Sans Captio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607"/>
    <w:multiLevelType w:val="hybridMultilevel"/>
    <w:tmpl w:val="84FE78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B6579E"/>
    <w:multiLevelType w:val="hybridMultilevel"/>
    <w:tmpl w:val="CB2C09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132E8"/>
    <w:multiLevelType w:val="hybridMultilevel"/>
    <w:tmpl w:val="5A22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D1BA6"/>
    <w:multiLevelType w:val="hybridMultilevel"/>
    <w:tmpl w:val="D56ACAF4"/>
    <w:lvl w:ilvl="0" w:tplc="B37C2600">
      <w:numFmt w:val="bullet"/>
      <w:lvlText w:val="—"/>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099B2192"/>
    <w:multiLevelType w:val="hybridMultilevel"/>
    <w:tmpl w:val="400A4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C4141"/>
    <w:multiLevelType w:val="hybridMultilevel"/>
    <w:tmpl w:val="200E4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E0A485C"/>
    <w:multiLevelType w:val="multilevel"/>
    <w:tmpl w:val="F51A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9018A"/>
    <w:multiLevelType w:val="hybridMultilevel"/>
    <w:tmpl w:val="A5E48E1E"/>
    <w:lvl w:ilvl="0" w:tplc="B37C2600">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3BA05A9"/>
    <w:multiLevelType w:val="hybridMultilevel"/>
    <w:tmpl w:val="B7667B54"/>
    <w:lvl w:ilvl="0" w:tplc="B37C2600">
      <w:numFmt w:val="bullet"/>
      <w:lvlText w:val="—"/>
      <w:lvlJc w:val="left"/>
      <w:pPr>
        <w:ind w:left="1004" w:hanging="360"/>
      </w:pPr>
      <w:rPr>
        <w:rFonts w:ascii="Times New Roman" w:hAnsi="Times New Roman" w:cs="Times New Roman" w:hint="default"/>
      </w:rPr>
    </w:lvl>
    <w:lvl w:ilvl="1" w:tplc="B37C2600">
      <w:numFmt w:val="bullet"/>
      <w:lvlText w:val="—"/>
      <w:lvlJc w:val="left"/>
      <w:pPr>
        <w:ind w:left="1724" w:hanging="360"/>
      </w:pPr>
      <w:rPr>
        <w:rFonts w:ascii="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61A0C4E"/>
    <w:multiLevelType w:val="hybridMultilevel"/>
    <w:tmpl w:val="7DA83578"/>
    <w:lvl w:ilvl="0" w:tplc="B37C2600">
      <w:numFmt w:val="bullet"/>
      <w:lvlText w:val="—"/>
      <w:lvlJc w:val="left"/>
      <w:pPr>
        <w:ind w:left="1004" w:hanging="360"/>
      </w:pPr>
      <w:rPr>
        <w:rFonts w:ascii="Times New Roman" w:hAnsi="Times New Roman" w:cs="Times New Roman" w:hint="default"/>
      </w:rPr>
    </w:lvl>
    <w:lvl w:ilvl="1" w:tplc="AD9E17FC">
      <w:numFmt w:val="bullet"/>
      <w:lvlText w:val="•"/>
      <w:lvlJc w:val="left"/>
      <w:pPr>
        <w:ind w:left="1814" w:hanging="45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8826C9A"/>
    <w:multiLevelType w:val="hybridMultilevel"/>
    <w:tmpl w:val="1CDEC2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8842264"/>
    <w:multiLevelType w:val="hybridMultilevel"/>
    <w:tmpl w:val="33F49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82572"/>
    <w:multiLevelType w:val="hybridMultilevel"/>
    <w:tmpl w:val="33F49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94B3E"/>
    <w:multiLevelType w:val="hybridMultilevel"/>
    <w:tmpl w:val="0F6CF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D14DEE"/>
    <w:multiLevelType w:val="hybridMultilevel"/>
    <w:tmpl w:val="B1323BEE"/>
    <w:lvl w:ilvl="0" w:tplc="B37C2600">
      <w:numFmt w:val="bullet"/>
      <w:lvlText w:val="—"/>
      <w:lvlJc w:val="left"/>
      <w:pPr>
        <w:ind w:left="1080" w:hanging="360"/>
      </w:pPr>
      <w:rPr>
        <w:rFonts w:ascii="Times New Roman" w:hAnsi="Times New Roman" w:cs="Times New Roman"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09C3B98"/>
    <w:multiLevelType w:val="multilevel"/>
    <w:tmpl w:val="F51A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A11DC4"/>
    <w:multiLevelType w:val="hybridMultilevel"/>
    <w:tmpl w:val="217AB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CC1C43"/>
    <w:multiLevelType w:val="hybridMultilevel"/>
    <w:tmpl w:val="3C001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7B7C78"/>
    <w:multiLevelType w:val="hybridMultilevel"/>
    <w:tmpl w:val="97ECA1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A34417F"/>
    <w:multiLevelType w:val="hybridMultilevel"/>
    <w:tmpl w:val="549AF43A"/>
    <w:lvl w:ilvl="0" w:tplc="060C59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804EEE"/>
    <w:multiLevelType w:val="hybridMultilevel"/>
    <w:tmpl w:val="9B605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AD61FF"/>
    <w:multiLevelType w:val="hybridMultilevel"/>
    <w:tmpl w:val="67D0F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2A7001A"/>
    <w:multiLevelType w:val="hybridMultilevel"/>
    <w:tmpl w:val="23EECF8A"/>
    <w:lvl w:ilvl="0" w:tplc="B37C2600">
      <w:numFmt w:val="bullet"/>
      <w:lvlText w:val="—"/>
      <w:lvlJc w:val="left"/>
      <w:pPr>
        <w:ind w:left="1080" w:hanging="360"/>
      </w:pPr>
      <w:rPr>
        <w:rFonts w:ascii="Times New Roman" w:hAnsi="Times New Roman" w:cs="Times New Roman"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44914C2"/>
    <w:multiLevelType w:val="hybridMultilevel"/>
    <w:tmpl w:val="D800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7077D4"/>
    <w:multiLevelType w:val="hybridMultilevel"/>
    <w:tmpl w:val="DE864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175D4C"/>
    <w:multiLevelType w:val="hybridMultilevel"/>
    <w:tmpl w:val="0B924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2B444F"/>
    <w:multiLevelType w:val="hybridMultilevel"/>
    <w:tmpl w:val="96A83392"/>
    <w:lvl w:ilvl="0" w:tplc="B37C2600">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1CA1BED"/>
    <w:multiLevelType w:val="multilevel"/>
    <w:tmpl w:val="2AE6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8E0CC5"/>
    <w:multiLevelType w:val="hybridMultilevel"/>
    <w:tmpl w:val="346EE1FC"/>
    <w:lvl w:ilvl="0" w:tplc="B37C2600">
      <w:numFmt w:val="bullet"/>
      <w:lvlText w:val="—"/>
      <w:lvlJc w:val="left"/>
      <w:pPr>
        <w:ind w:left="72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6C3664B"/>
    <w:multiLevelType w:val="hybridMultilevel"/>
    <w:tmpl w:val="04188D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AA148AD"/>
    <w:multiLevelType w:val="hybridMultilevel"/>
    <w:tmpl w:val="9CFC1A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2D599F"/>
    <w:multiLevelType w:val="hybridMultilevel"/>
    <w:tmpl w:val="3B50B496"/>
    <w:lvl w:ilvl="0" w:tplc="B37C2600">
      <w:numFmt w:val="bullet"/>
      <w:lvlText w:val="—"/>
      <w:lvlJc w:val="left"/>
      <w:pPr>
        <w:ind w:left="1724" w:hanging="360"/>
      </w:pPr>
      <w:rPr>
        <w:rFonts w:ascii="Times New Roman" w:hAnsi="Times New Roman" w:cs="Times New Roman"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2">
    <w:nsid w:val="50731111"/>
    <w:multiLevelType w:val="hybridMultilevel"/>
    <w:tmpl w:val="FC5E3B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6D97ADC"/>
    <w:multiLevelType w:val="hybridMultilevel"/>
    <w:tmpl w:val="145ED3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73307DE"/>
    <w:multiLevelType w:val="hybridMultilevel"/>
    <w:tmpl w:val="F18E6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D60070"/>
    <w:multiLevelType w:val="multilevel"/>
    <w:tmpl w:val="F51A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A916CA"/>
    <w:multiLevelType w:val="multilevel"/>
    <w:tmpl w:val="F51A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384CC9"/>
    <w:multiLevelType w:val="hybridMultilevel"/>
    <w:tmpl w:val="1A44E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4B4E35"/>
    <w:multiLevelType w:val="hybridMultilevel"/>
    <w:tmpl w:val="E552F8F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3114396"/>
    <w:multiLevelType w:val="hybridMultilevel"/>
    <w:tmpl w:val="09F8D2C2"/>
    <w:lvl w:ilvl="0" w:tplc="B37C2600">
      <w:numFmt w:val="bullet"/>
      <w:lvlText w:val="—"/>
      <w:lvlJc w:val="left"/>
      <w:pPr>
        <w:ind w:left="1077" w:hanging="360"/>
      </w:pPr>
      <w:rPr>
        <w:rFonts w:ascii="Times New Roman" w:hAnsi="Times New Roman" w:cs="Times New Roman" w:hint="default"/>
        <w:b w:val="0"/>
        <w:i w:val="0"/>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0">
    <w:nsid w:val="64862E26"/>
    <w:multiLevelType w:val="hybridMultilevel"/>
    <w:tmpl w:val="53C66126"/>
    <w:lvl w:ilvl="0" w:tplc="B37C2600">
      <w:numFmt w:val="bullet"/>
      <w:lvlText w:val="—"/>
      <w:lvlJc w:val="left"/>
      <w:pPr>
        <w:ind w:left="1004" w:hanging="360"/>
      </w:pPr>
      <w:rPr>
        <w:rFonts w:ascii="Times New Roman" w:hAnsi="Times New Roman" w:cs="Times New Roman" w:hint="default"/>
        <w:b w:val="0"/>
        <w:i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51B0B95"/>
    <w:multiLevelType w:val="hybridMultilevel"/>
    <w:tmpl w:val="F5F67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CE312F8"/>
    <w:multiLevelType w:val="multilevel"/>
    <w:tmpl w:val="B94081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674462"/>
    <w:multiLevelType w:val="multilevel"/>
    <w:tmpl w:val="F51A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B2269D"/>
    <w:multiLevelType w:val="hybridMultilevel"/>
    <w:tmpl w:val="3ED60B4A"/>
    <w:lvl w:ilvl="0" w:tplc="B37C2600">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2D0D5C"/>
    <w:multiLevelType w:val="hybridMultilevel"/>
    <w:tmpl w:val="6B44A358"/>
    <w:lvl w:ilvl="0" w:tplc="B37C2600">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1"/>
  </w:num>
  <w:num w:numId="8">
    <w:abstractNumId w:val="28"/>
  </w:num>
  <w:num w:numId="9">
    <w:abstractNumId w:val="7"/>
  </w:num>
  <w:num w:numId="10">
    <w:abstractNumId w:val="3"/>
  </w:num>
  <w:num w:numId="11">
    <w:abstractNumId w:val="26"/>
  </w:num>
  <w:num w:numId="12">
    <w:abstractNumId w:val="37"/>
  </w:num>
  <w:num w:numId="13">
    <w:abstractNumId w:val="31"/>
  </w:num>
  <w:num w:numId="14">
    <w:abstractNumId w:val="9"/>
  </w:num>
  <w:num w:numId="15">
    <w:abstractNumId w:val="8"/>
  </w:num>
  <w:num w:numId="16">
    <w:abstractNumId w:val="1"/>
  </w:num>
  <w:num w:numId="17">
    <w:abstractNumId w:val="20"/>
  </w:num>
  <w:num w:numId="18">
    <w:abstractNumId w:val="0"/>
  </w:num>
  <w:num w:numId="19">
    <w:abstractNumId w:val="10"/>
  </w:num>
  <w:num w:numId="20">
    <w:abstractNumId w:val="42"/>
  </w:num>
  <w:num w:numId="21">
    <w:abstractNumId w:val="32"/>
  </w:num>
  <w:num w:numId="22">
    <w:abstractNumId w:val="18"/>
  </w:num>
  <w:num w:numId="23">
    <w:abstractNumId w:val="5"/>
  </w:num>
  <w:num w:numId="24">
    <w:abstractNumId w:val="13"/>
  </w:num>
  <w:num w:numId="25">
    <w:abstractNumId w:val="25"/>
  </w:num>
  <w:num w:numId="26">
    <w:abstractNumId w:val="17"/>
  </w:num>
  <w:num w:numId="27">
    <w:abstractNumId w:val="2"/>
  </w:num>
  <w:num w:numId="28">
    <w:abstractNumId w:val="11"/>
  </w:num>
  <w:num w:numId="29">
    <w:abstractNumId w:val="34"/>
  </w:num>
  <w:num w:numId="30">
    <w:abstractNumId w:val="16"/>
  </w:num>
  <w:num w:numId="31">
    <w:abstractNumId w:val="19"/>
  </w:num>
  <w:num w:numId="32">
    <w:abstractNumId w:val="27"/>
  </w:num>
  <w:num w:numId="33">
    <w:abstractNumId w:val="36"/>
  </w:num>
  <w:num w:numId="34">
    <w:abstractNumId w:val="43"/>
  </w:num>
  <w:num w:numId="35">
    <w:abstractNumId w:val="15"/>
  </w:num>
  <w:num w:numId="36">
    <w:abstractNumId w:val="6"/>
  </w:num>
  <w:num w:numId="37">
    <w:abstractNumId w:val="44"/>
  </w:num>
  <w:num w:numId="38">
    <w:abstractNumId w:val="35"/>
  </w:num>
  <w:num w:numId="39">
    <w:abstractNumId w:val="12"/>
  </w:num>
  <w:num w:numId="40">
    <w:abstractNumId w:val="33"/>
  </w:num>
  <w:num w:numId="41">
    <w:abstractNumId w:val="40"/>
  </w:num>
  <w:num w:numId="42">
    <w:abstractNumId w:val="4"/>
  </w:num>
  <w:num w:numId="43">
    <w:abstractNumId w:val="21"/>
  </w:num>
  <w:num w:numId="44">
    <w:abstractNumId w:val="14"/>
  </w:num>
  <w:num w:numId="45">
    <w:abstractNumId w:val="22"/>
  </w:num>
  <w:num w:numId="46">
    <w:abstractNumId w:val="39"/>
  </w:num>
  <w:num w:numId="47">
    <w:abstractNumId w:val="45"/>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useFELayout/>
  </w:compat>
  <w:rsids>
    <w:rsidRoot w:val="00D30C86"/>
    <w:rsid w:val="00013236"/>
    <w:rsid w:val="0002372E"/>
    <w:rsid w:val="00034359"/>
    <w:rsid w:val="0004050C"/>
    <w:rsid w:val="000511EF"/>
    <w:rsid w:val="00075E53"/>
    <w:rsid w:val="00091457"/>
    <w:rsid w:val="000F2227"/>
    <w:rsid w:val="00145676"/>
    <w:rsid w:val="001458C2"/>
    <w:rsid w:val="00171BDC"/>
    <w:rsid w:val="00173C90"/>
    <w:rsid w:val="001A5369"/>
    <w:rsid w:val="001B584A"/>
    <w:rsid w:val="001C2EB7"/>
    <w:rsid w:val="001D19D4"/>
    <w:rsid w:val="001E5DEA"/>
    <w:rsid w:val="001E6C64"/>
    <w:rsid w:val="00207637"/>
    <w:rsid w:val="00216B8B"/>
    <w:rsid w:val="00240E9F"/>
    <w:rsid w:val="00241541"/>
    <w:rsid w:val="00262A60"/>
    <w:rsid w:val="002B58AA"/>
    <w:rsid w:val="002D7801"/>
    <w:rsid w:val="003218FF"/>
    <w:rsid w:val="003460B4"/>
    <w:rsid w:val="00381737"/>
    <w:rsid w:val="00384A02"/>
    <w:rsid w:val="00394009"/>
    <w:rsid w:val="003A6C9C"/>
    <w:rsid w:val="00437912"/>
    <w:rsid w:val="00453C7A"/>
    <w:rsid w:val="00465D10"/>
    <w:rsid w:val="004B29F0"/>
    <w:rsid w:val="004C5737"/>
    <w:rsid w:val="004F3ED6"/>
    <w:rsid w:val="00512211"/>
    <w:rsid w:val="00516FB8"/>
    <w:rsid w:val="00547443"/>
    <w:rsid w:val="00563830"/>
    <w:rsid w:val="0056432B"/>
    <w:rsid w:val="005801AB"/>
    <w:rsid w:val="005D26B4"/>
    <w:rsid w:val="005F49D0"/>
    <w:rsid w:val="005F6BB5"/>
    <w:rsid w:val="005F768D"/>
    <w:rsid w:val="00607846"/>
    <w:rsid w:val="006138E0"/>
    <w:rsid w:val="00614FD4"/>
    <w:rsid w:val="00616EEB"/>
    <w:rsid w:val="00655815"/>
    <w:rsid w:val="006E7F08"/>
    <w:rsid w:val="00723430"/>
    <w:rsid w:val="00736799"/>
    <w:rsid w:val="0077093B"/>
    <w:rsid w:val="0078292C"/>
    <w:rsid w:val="007D6E67"/>
    <w:rsid w:val="007E5529"/>
    <w:rsid w:val="008363ED"/>
    <w:rsid w:val="00857779"/>
    <w:rsid w:val="00864483"/>
    <w:rsid w:val="008B0280"/>
    <w:rsid w:val="009211A8"/>
    <w:rsid w:val="0093248F"/>
    <w:rsid w:val="009C2688"/>
    <w:rsid w:val="009D7305"/>
    <w:rsid w:val="00A11BB6"/>
    <w:rsid w:val="00A748B5"/>
    <w:rsid w:val="00A74946"/>
    <w:rsid w:val="00AA379E"/>
    <w:rsid w:val="00AA594D"/>
    <w:rsid w:val="00AB0CA7"/>
    <w:rsid w:val="00AE56AD"/>
    <w:rsid w:val="00B31A0F"/>
    <w:rsid w:val="00B77751"/>
    <w:rsid w:val="00B927A3"/>
    <w:rsid w:val="00C13D11"/>
    <w:rsid w:val="00C645C8"/>
    <w:rsid w:val="00C750F8"/>
    <w:rsid w:val="00C80048"/>
    <w:rsid w:val="00CC4B85"/>
    <w:rsid w:val="00D17FC5"/>
    <w:rsid w:val="00D30C86"/>
    <w:rsid w:val="00D36F8C"/>
    <w:rsid w:val="00D40D10"/>
    <w:rsid w:val="00D91301"/>
    <w:rsid w:val="00DD20D9"/>
    <w:rsid w:val="00E3774F"/>
    <w:rsid w:val="00E43118"/>
    <w:rsid w:val="00E94B52"/>
    <w:rsid w:val="00EF2C9B"/>
    <w:rsid w:val="00F23CB0"/>
    <w:rsid w:val="00F2496D"/>
    <w:rsid w:val="00F84A9A"/>
    <w:rsid w:val="00F905A2"/>
    <w:rsid w:val="00FD506E"/>
    <w:rsid w:val="00FD76A4"/>
    <w:rsid w:val="00FE67F4"/>
    <w:rsid w:val="00FF1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AA"/>
  </w:style>
  <w:style w:type="paragraph" w:styleId="1">
    <w:name w:val="heading 1"/>
    <w:basedOn w:val="a"/>
    <w:link w:val="10"/>
    <w:uiPriority w:val="9"/>
    <w:qFormat/>
    <w:rsid w:val="00616E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D76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C86"/>
    <w:rPr>
      <w:color w:val="0000FF"/>
      <w:u w:val="single"/>
    </w:rPr>
  </w:style>
  <w:style w:type="paragraph" w:styleId="a4">
    <w:name w:val="List Paragraph"/>
    <w:basedOn w:val="a"/>
    <w:link w:val="a5"/>
    <w:uiPriority w:val="34"/>
    <w:qFormat/>
    <w:rsid w:val="00D30C86"/>
    <w:pPr>
      <w:ind w:left="720"/>
      <w:contextualSpacing/>
    </w:pPr>
  </w:style>
  <w:style w:type="paragraph" w:customStyle="1" w:styleId="11">
    <w:name w:val="Без интервала1"/>
    <w:qFormat/>
    <w:rsid w:val="00D30C86"/>
    <w:pPr>
      <w:spacing w:after="0" w:line="240" w:lineRule="auto"/>
    </w:pPr>
    <w:rPr>
      <w:rFonts w:ascii="Calibri" w:eastAsia="Times New Roman" w:hAnsi="Calibri" w:cs="Times New Roman"/>
    </w:rPr>
  </w:style>
  <w:style w:type="paragraph" w:customStyle="1" w:styleId="Default">
    <w:name w:val="Default"/>
    <w:rsid w:val="00D30C86"/>
    <w:pPr>
      <w:autoSpaceDE w:val="0"/>
      <w:autoSpaceDN w:val="0"/>
      <w:adjustRightInd w:val="0"/>
      <w:spacing w:after="0" w:line="240" w:lineRule="auto"/>
    </w:pPr>
    <w:rPr>
      <w:rFonts w:ascii="Symbol" w:hAnsi="Symbol" w:cs="Symbol"/>
      <w:color w:val="000000"/>
      <w:sz w:val="24"/>
      <w:szCs w:val="24"/>
    </w:rPr>
  </w:style>
  <w:style w:type="paragraph" w:customStyle="1" w:styleId="a6">
    <w:name w:val="МОН основной"/>
    <w:basedOn w:val="a"/>
    <w:rsid w:val="00D30C86"/>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table" w:styleId="a7">
    <w:name w:val="Table Grid"/>
    <w:basedOn w:val="a1"/>
    <w:uiPriority w:val="59"/>
    <w:rsid w:val="00D30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80048"/>
    <w:rPr>
      <w:rFonts w:ascii="Times New Roman" w:hAnsi="Times New Roman" w:cs="Times New Roman"/>
      <w:strike w:val="0"/>
      <w:dstrike w:val="0"/>
      <w:sz w:val="24"/>
      <w:szCs w:val="24"/>
      <w:u w:val="none"/>
    </w:rPr>
  </w:style>
  <w:style w:type="character" w:styleId="a8">
    <w:name w:val="Strong"/>
    <w:uiPriority w:val="22"/>
    <w:qFormat/>
    <w:rsid w:val="00207637"/>
    <w:rPr>
      <w:b/>
      <w:bCs/>
    </w:rPr>
  </w:style>
  <w:style w:type="paragraph" w:styleId="a9">
    <w:name w:val="No Spacing"/>
    <w:aliases w:val="основа"/>
    <w:link w:val="aa"/>
    <w:uiPriority w:val="1"/>
    <w:qFormat/>
    <w:rsid w:val="00207637"/>
    <w:pPr>
      <w:spacing w:after="0" w:line="240" w:lineRule="auto"/>
    </w:pPr>
  </w:style>
  <w:style w:type="character" w:customStyle="1" w:styleId="aa">
    <w:name w:val="Без интервала Знак"/>
    <w:aliases w:val="основа Знак"/>
    <w:link w:val="a9"/>
    <w:uiPriority w:val="1"/>
    <w:rsid w:val="00207637"/>
  </w:style>
  <w:style w:type="paragraph" w:customStyle="1" w:styleId="c1">
    <w:name w:val="c1"/>
    <w:basedOn w:val="a"/>
    <w:rsid w:val="00EF2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F2C9B"/>
  </w:style>
  <w:style w:type="character" w:customStyle="1" w:styleId="c58">
    <w:name w:val="c58"/>
    <w:basedOn w:val="a0"/>
    <w:rsid w:val="00EF2C9B"/>
  </w:style>
  <w:style w:type="character" w:customStyle="1" w:styleId="10">
    <w:name w:val="Заголовок 1 Знак"/>
    <w:basedOn w:val="a0"/>
    <w:link w:val="1"/>
    <w:uiPriority w:val="9"/>
    <w:rsid w:val="00616EE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D76A4"/>
    <w:rPr>
      <w:rFonts w:asciiTheme="majorHAnsi" w:eastAsiaTheme="majorEastAsia" w:hAnsiTheme="majorHAnsi" w:cstheme="majorBidi"/>
      <w:b/>
      <w:bCs/>
      <w:color w:val="4F81BD" w:themeColor="accent1"/>
      <w:sz w:val="26"/>
      <w:szCs w:val="26"/>
    </w:rPr>
  </w:style>
  <w:style w:type="paragraph" w:styleId="ab">
    <w:name w:val="Balloon Text"/>
    <w:basedOn w:val="a"/>
    <w:link w:val="ac"/>
    <w:uiPriority w:val="99"/>
    <w:semiHidden/>
    <w:unhideWhenUsed/>
    <w:rsid w:val="00B31A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1A0F"/>
    <w:rPr>
      <w:rFonts w:ascii="Tahoma" w:hAnsi="Tahoma" w:cs="Tahoma"/>
      <w:sz w:val="16"/>
      <w:szCs w:val="16"/>
    </w:rPr>
  </w:style>
  <w:style w:type="paragraph" w:styleId="ad">
    <w:name w:val="Body Text Indent"/>
    <w:basedOn w:val="a"/>
    <w:link w:val="ae"/>
    <w:rsid w:val="001458C2"/>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e">
    <w:name w:val="Основной текст с отступом Знак"/>
    <w:basedOn w:val="a0"/>
    <w:link w:val="ad"/>
    <w:rsid w:val="001458C2"/>
    <w:rPr>
      <w:rFonts w:ascii="Times New Roman" w:eastAsia="Arial Unicode MS" w:hAnsi="Times New Roman" w:cs="Times New Roman"/>
      <w:kern w:val="1"/>
      <w:sz w:val="24"/>
      <w:szCs w:val="24"/>
    </w:rPr>
  </w:style>
  <w:style w:type="character" w:customStyle="1" w:styleId="a5">
    <w:name w:val="Абзац списка Знак"/>
    <w:link w:val="a4"/>
    <w:uiPriority w:val="34"/>
    <w:locked/>
    <w:rsid w:val="005F49D0"/>
  </w:style>
  <w:style w:type="paragraph" w:customStyle="1" w:styleId="c8">
    <w:name w:val="c8"/>
    <w:basedOn w:val="a"/>
    <w:rsid w:val="00F84A9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semiHidden/>
    <w:unhideWhenUsed/>
    <w:rsid w:val="00091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091457"/>
  </w:style>
  <w:style w:type="character" w:customStyle="1" w:styleId="c0">
    <w:name w:val="c0"/>
    <w:basedOn w:val="a0"/>
    <w:rsid w:val="00091457"/>
  </w:style>
  <w:style w:type="character" w:customStyle="1" w:styleId="c33">
    <w:name w:val="c33"/>
    <w:basedOn w:val="a0"/>
    <w:rsid w:val="00091457"/>
  </w:style>
  <w:style w:type="paragraph" w:customStyle="1" w:styleId="af0">
    <w:name w:val="Νξβϋι"/>
    <w:basedOn w:val="a"/>
    <w:uiPriority w:val="99"/>
    <w:rsid w:val="00091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E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D76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C86"/>
    <w:rPr>
      <w:color w:val="0000FF"/>
      <w:u w:val="single"/>
    </w:rPr>
  </w:style>
  <w:style w:type="paragraph" w:styleId="a4">
    <w:name w:val="List Paragraph"/>
    <w:basedOn w:val="a"/>
    <w:link w:val="a5"/>
    <w:uiPriority w:val="34"/>
    <w:qFormat/>
    <w:rsid w:val="00D30C86"/>
    <w:pPr>
      <w:ind w:left="720"/>
      <w:contextualSpacing/>
    </w:pPr>
  </w:style>
  <w:style w:type="paragraph" w:customStyle="1" w:styleId="11">
    <w:name w:val="Без интервала1"/>
    <w:qFormat/>
    <w:rsid w:val="00D30C86"/>
    <w:pPr>
      <w:spacing w:after="0" w:line="240" w:lineRule="auto"/>
    </w:pPr>
    <w:rPr>
      <w:rFonts w:ascii="Calibri" w:eastAsia="Times New Roman" w:hAnsi="Calibri" w:cs="Times New Roman"/>
    </w:rPr>
  </w:style>
  <w:style w:type="paragraph" w:customStyle="1" w:styleId="Default">
    <w:name w:val="Default"/>
    <w:rsid w:val="00D30C86"/>
    <w:pPr>
      <w:autoSpaceDE w:val="0"/>
      <w:autoSpaceDN w:val="0"/>
      <w:adjustRightInd w:val="0"/>
      <w:spacing w:after="0" w:line="240" w:lineRule="auto"/>
    </w:pPr>
    <w:rPr>
      <w:rFonts w:ascii="Symbol" w:hAnsi="Symbol" w:cs="Symbol"/>
      <w:color w:val="000000"/>
      <w:sz w:val="24"/>
      <w:szCs w:val="24"/>
    </w:rPr>
  </w:style>
  <w:style w:type="paragraph" w:customStyle="1" w:styleId="a6">
    <w:name w:val="МОН основной"/>
    <w:basedOn w:val="a"/>
    <w:rsid w:val="00D30C86"/>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table" w:styleId="a7">
    <w:name w:val="Table Grid"/>
    <w:basedOn w:val="a1"/>
    <w:uiPriority w:val="59"/>
    <w:rsid w:val="00D30C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80048"/>
    <w:rPr>
      <w:rFonts w:ascii="Times New Roman" w:hAnsi="Times New Roman" w:cs="Times New Roman"/>
      <w:strike w:val="0"/>
      <w:dstrike w:val="0"/>
      <w:sz w:val="24"/>
      <w:szCs w:val="24"/>
      <w:u w:val="none"/>
    </w:rPr>
  </w:style>
  <w:style w:type="character" w:styleId="a8">
    <w:name w:val="Strong"/>
    <w:uiPriority w:val="22"/>
    <w:qFormat/>
    <w:rsid w:val="00207637"/>
    <w:rPr>
      <w:b/>
      <w:bCs/>
    </w:rPr>
  </w:style>
  <w:style w:type="paragraph" w:styleId="a9">
    <w:name w:val="No Spacing"/>
    <w:aliases w:val="основа"/>
    <w:link w:val="aa"/>
    <w:uiPriority w:val="1"/>
    <w:qFormat/>
    <w:rsid w:val="00207637"/>
    <w:pPr>
      <w:spacing w:after="0" w:line="240" w:lineRule="auto"/>
    </w:pPr>
  </w:style>
  <w:style w:type="character" w:customStyle="1" w:styleId="aa">
    <w:name w:val="Без интервала Знак"/>
    <w:aliases w:val="основа Знак"/>
    <w:link w:val="a9"/>
    <w:uiPriority w:val="1"/>
    <w:rsid w:val="00207637"/>
  </w:style>
  <w:style w:type="paragraph" w:customStyle="1" w:styleId="c1">
    <w:name w:val="c1"/>
    <w:basedOn w:val="a"/>
    <w:rsid w:val="00EF2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F2C9B"/>
  </w:style>
  <w:style w:type="character" w:customStyle="1" w:styleId="c58">
    <w:name w:val="c58"/>
    <w:basedOn w:val="a0"/>
    <w:rsid w:val="00EF2C9B"/>
  </w:style>
  <w:style w:type="character" w:customStyle="1" w:styleId="10">
    <w:name w:val="Заголовок 1 Знак"/>
    <w:basedOn w:val="a0"/>
    <w:link w:val="1"/>
    <w:uiPriority w:val="9"/>
    <w:rsid w:val="00616EE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D76A4"/>
    <w:rPr>
      <w:rFonts w:asciiTheme="majorHAnsi" w:eastAsiaTheme="majorEastAsia" w:hAnsiTheme="majorHAnsi" w:cstheme="majorBidi"/>
      <w:b/>
      <w:bCs/>
      <w:color w:val="4F81BD" w:themeColor="accent1"/>
      <w:sz w:val="26"/>
      <w:szCs w:val="26"/>
    </w:rPr>
  </w:style>
  <w:style w:type="paragraph" w:styleId="ab">
    <w:name w:val="Balloon Text"/>
    <w:basedOn w:val="a"/>
    <w:link w:val="ac"/>
    <w:uiPriority w:val="99"/>
    <w:semiHidden/>
    <w:unhideWhenUsed/>
    <w:rsid w:val="00B31A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1A0F"/>
    <w:rPr>
      <w:rFonts w:ascii="Tahoma" w:hAnsi="Tahoma" w:cs="Tahoma"/>
      <w:sz w:val="16"/>
      <w:szCs w:val="16"/>
    </w:rPr>
  </w:style>
  <w:style w:type="paragraph" w:styleId="ad">
    <w:name w:val="Body Text Indent"/>
    <w:basedOn w:val="a"/>
    <w:link w:val="ae"/>
    <w:rsid w:val="001458C2"/>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e">
    <w:name w:val="Основной текст с отступом Знак"/>
    <w:basedOn w:val="a0"/>
    <w:link w:val="ad"/>
    <w:rsid w:val="001458C2"/>
    <w:rPr>
      <w:rFonts w:ascii="Times New Roman" w:eastAsia="Arial Unicode MS" w:hAnsi="Times New Roman" w:cs="Times New Roman"/>
      <w:kern w:val="1"/>
      <w:sz w:val="24"/>
      <w:szCs w:val="24"/>
    </w:rPr>
  </w:style>
  <w:style w:type="character" w:customStyle="1" w:styleId="a5">
    <w:name w:val="Абзац списка Знак"/>
    <w:link w:val="a4"/>
    <w:uiPriority w:val="34"/>
    <w:locked/>
    <w:rsid w:val="005F49D0"/>
  </w:style>
  <w:style w:type="paragraph" w:customStyle="1" w:styleId="c8">
    <w:name w:val="c8"/>
    <w:basedOn w:val="a"/>
    <w:rsid w:val="00F84A9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semiHidden/>
    <w:unhideWhenUsed/>
    <w:rsid w:val="00091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091457"/>
  </w:style>
  <w:style w:type="character" w:customStyle="1" w:styleId="c0">
    <w:name w:val="c0"/>
    <w:basedOn w:val="a0"/>
    <w:rsid w:val="00091457"/>
  </w:style>
  <w:style w:type="character" w:customStyle="1" w:styleId="c33">
    <w:name w:val="c33"/>
    <w:basedOn w:val="a0"/>
    <w:rsid w:val="00091457"/>
  </w:style>
  <w:style w:type="paragraph" w:customStyle="1" w:styleId="af0">
    <w:name w:val="Νξβϋι"/>
    <w:basedOn w:val="a"/>
    <w:uiPriority w:val="99"/>
    <w:rsid w:val="00091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04270688">
      <w:bodyDiv w:val="1"/>
      <w:marLeft w:val="0"/>
      <w:marRight w:val="0"/>
      <w:marTop w:val="0"/>
      <w:marBottom w:val="0"/>
      <w:divBdr>
        <w:top w:val="none" w:sz="0" w:space="0" w:color="auto"/>
        <w:left w:val="none" w:sz="0" w:space="0" w:color="auto"/>
        <w:bottom w:val="none" w:sz="0" w:space="0" w:color="auto"/>
        <w:right w:val="none" w:sz="0" w:space="0" w:color="auto"/>
      </w:divBdr>
    </w:div>
    <w:div w:id="261911806">
      <w:bodyDiv w:val="1"/>
      <w:marLeft w:val="0"/>
      <w:marRight w:val="0"/>
      <w:marTop w:val="0"/>
      <w:marBottom w:val="0"/>
      <w:divBdr>
        <w:top w:val="none" w:sz="0" w:space="0" w:color="auto"/>
        <w:left w:val="none" w:sz="0" w:space="0" w:color="auto"/>
        <w:bottom w:val="none" w:sz="0" w:space="0" w:color="auto"/>
        <w:right w:val="none" w:sz="0" w:space="0" w:color="auto"/>
      </w:divBdr>
    </w:div>
    <w:div w:id="591160006">
      <w:bodyDiv w:val="1"/>
      <w:marLeft w:val="0"/>
      <w:marRight w:val="0"/>
      <w:marTop w:val="0"/>
      <w:marBottom w:val="0"/>
      <w:divBdr>
        <w:top w:val="none" w:sz="0" w:space="0" w:color="auto"/>
        <w:left w:val="none" w:sz="0" w:space="0" w:color="auto"/>
        <w:bottom w:val="none" w:sz="0" w:space="0" w:color="auto"/>
        <w:right w:val="none" w:sz="0" w:space="0" w:color="auto"/>
      </w:divBdr>
    </w:div>
    <w:div w:id="953488692">
      <w:bodyDiv w:val="1"/>
      <w:marLeft w:val="0"/>
      <w:marRight w:val="0"/>
      <w:marTop w:val="0"/>
      <w:marBottom w:val="0"/>
      <w:divBdr>
        <w:top w:val="none" w:sz="0" w:space="0" w:color="auto"/>
        <w:left w:val="none" w:sz="0" w:space="0" w:color="auto"/>
        <w:bottom w:val="none" w:sz="0" w:space="0" w:color="auto"/>
        <w:right w:val="none" w:sz="0" w:space="0" w:color="auto"/>
      </w:divBdr>
    </w:div>
    <w:div w:id="1020354615">
      <w:bodyDiv w:val="1"/>
      <w:marLeft w:val="0"/>
      <w:marRight w:val="0"/>
      <w:marTop w:val="0"/>
      <w:marBottom w:val="0"/>
      <w:divBdr>
        <w:top w:val="none" w:sz="0" w:space="0" w:color="auto"/>
        <w:left w:val="none" w:sz="0" w:space="0" w:color="auto"/>
        <w:bottom w:val="none" w:sz="0" w:space="0" w:color="auto"/>
        <w:right w:val="none" w:sz="0" w:space="0" w:color="auto"/>
      </w:divBdr>
    </w:div>
    <w:div w:id="1181892373">
      <w:bodyDiv w:val="1"/>
      <w:marLeft w:val="0"/>
      <w:marRight w:val="0"/>
      <w:marTop w:val="0"/>
      <w:marBottom w:val="0"/>
      <w:divBdr>
        <w:top w:val="none" w:sz="0" w:space="0" w:color="auto"/>
        <w:left w:val="none" w:sz="0" w:space="0" w:color="auto"/>
        <w:bottom w:val="none" w:sz="0" w:space="0" w:color="auto"/>
        <w:right w:val="none" w:sz="0" w:space="0" w:color="auto"/>
      </w:divBdr>
    </w:div>
    <w:div w:id="1535116359">
      <w:bodyDiv w:val="1"/>
      <w:marLeft w:val="0"/>
      <w:marRight w:val="0"/>
      <w:marTop w:val="0"/>
      <w:marBottom w:val="0"/>
      <w:divBdr>
        <w:top w:val="none" w:sz="0" w:space="0" w:color="auto"/>
        <w:left w:val="none" w:sz="0" w:space="0" w:color="auto"/>
        <w:bottom w:val="none" w:sz="0" w:space="0" w:color="auto"/>
        <w:right w:val="none" w:sz="0" w:space="0" w:color="auto"/>
      </w:divBdr>
    </w:div>
    <w:div w:id="1537351409">
      <w:bodyDiv w:val="1"/>
      <w:marLeft w:val="0"/>
      <w:marRight w:val="0"/>
      <w:marTop w:val="0"/>
      <w:marBottom w:val="0"/>
      <w:divBdr>
        <w:top w:val="none" w:sz="0" w:space="0" w:color="auto"/>
        <w:left w:val="none" w:sz="0" w:space="0" w:color="auto"/>
        <w:bottom w:val="none" w:sz="0" w:space="0" w:color="auto"/>
        <w:right w:val="none" w:sz="0" w:space="0" w:color="auto"/>
      </w:divBdr>
    </w:div>
    <w:div w:id="1670594701">
      <w:bodyDiv w:val="1"/>
      <w:marLeft w:val="0"/>
      <w:marRight w:val="0"/>
      <w:marTop w:val="0"/>
      <w:marBottom w:val="0"/>
      <w:divBdr>
        <w:top w:val="none" w:sz="0" w:space="0" w:color="auto"/>
        <w:left w:val="none" w:sz="0" w:space="0" w:color="auto"/>
        <w:bottom w:val="none" w:sz="0" w:space="0" w:color="auto"/>
        <w:right w:val="none" w:sz="0" w:space="0" w:color="auto"/>
      </w:divBdr>
    </w:div>
    <w:div w:id="1793287642">
      <w:bodyDiv w:val="1"/>
      <w:marLeft w:val="0"/>
      <w:marRight w:val="0"/>
      <w:marTop w:val="0"/>
      <w:marBottom w:val="0"/>
      <w:divBdr>
        <w:top w:val="none" w:sz="0" w:space="0" w:color="auto"/>
        <w:left w:val="none" w:sz="0" w:space="0" w:color="auto"/>
        <w:bottom w:val="none" w:sz="0" w:space="0" w:color="auto"/>
        <w:right w:val="none" w:sz="0" w:space="0" w:color="auto"/>
      </w:divBdr>
    </w:div>
    <w:div w:id="1884705819">
      <w:bodyDiv w:val="1"/>
      <w:marLeft w:val="0"/>
      <w:marRight w:val="0"/>
      <w:marTop w:val="0"/>
      <w:marBottom w:val="0"/>
      <w:divBdr>
        <w:top w:val="none" w:sz="0" w:space="0" w:color="auto"/>
        <w:left w:val="none" w:sz="0" w:space="0" w:color="auto"/>
        <w:bottom w:val="none" w:sz="0" w:space="0" w:color="auto"/>
        <w:right w:val="none" w:sz="0" w:space="0" w:color="auto"/>
      </w:divBdr>
    </w:div>
    <w:div w:id="1902911237">
      <w:bodyDiv w:val="1"/>
      <w:marLeft w:val="0"/>
      <w:marRight w:val="0"/>
      <w:marTop w:val="0"/>
      <w:marBottom w:val="0"/>
      <w:divBdr>
        <w:top w:val="none" w:sz="0" w:space="0" w:color="auto"/>
        <w:left w:val="none" w:sz="0" w:space="0" w:color="auto"/>
        <w:bottom w:val="none" w:sz="0" w:space="0" w:color="auto"/>
        <w:right w:val="none" w:sz="0" w:space="0" w:color="auto"/>
      </w:divBdr>
    </w:div>
    <w:div w:id="20423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hchaschool.minobr63.ru/" TargetMode="External"/><Relationship Id="rId3" Type="http://schemas.openxmlformats.org/officeDocument/2006/relationships/settings" Target="settings.xml"/><Relationship Id="rId7" Type="http://schemas.openxmlformats.org/officeDocument/2006/relationships/hyperlink" Target="http://mou-rs.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42</Pages>
  <Words>11501</Words>
  <Characters>65561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MOU-RS</Company>
  <LinksUpToDate>false</LinksUpToDate>
  <CharactersWithSpaces>76909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ТН</dc:creator>
  <cp:lastModifiedBy>Бирюкова И А</cp:lastModifiedBy>
  <cp:revision>11</cp:revision>
  <dcterms:created xsi:type="dcterms:W3CDTF">2020-10-13T09:56:00Z</dcterms:created>
  <dcterms:modified xsi:type="dcterms:W3CDTF">2020-12-08T05:54:00Z</dcterms:modified>
</cp:coreProperties>
</file>