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Директорам ГБОУ СОШ (ООШ) </w:t>
      </w:r>
      <w:proofErr w:type="gramStart"/>
      <w:r w:rsidRPr="00E45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5B8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Информация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школьной газете в </w:t>
      </w:r>
      <w:r w:rsidRPr="00E45B85">
        <w:rPr>
          <w:rFonts w:ascii="Times New Roman" w:hAnsi="Times New Roman" w:cs="Times New Roman"/>
          <w:sz w:val="28"/>
          <w:szCs w:val="28"/>
        </w:rPr>
        <w:t>правовой рубрики «Азбука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Pr="000E0652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652">
        <w:rPr>
          <w:rFonts w:ascii="Times New Roman" w:hAnsi="Times New Roman" w:cs="Times New Roman"/>
          <w:b/>
          <w:sz w:val="28"/>
          <w:szCs w:val="28"/>
        </w:rPr>
        <w:t>«</w:t>
      </w:r>
      <w:r w:rsidR="000838F1" w:rsidRPr="000838F1">
        <w:rPr>
          <w:rFonts w:ascii="Times New Roman" w:hAnsi="Times New Roman" w:cs="Times New Roman"/>
          <w:b/>
          <w:sz w:val="28"/>
          <w:szCs w:val="28"/>
        </w:rPr>
        <w:t>Законен ли сбор денежных средств с родителей в детском саду на хозяйственные нужды</w:t>
      </w:r>
      <w:r w:rsidR="000838F1">
        <w:rPr>
          <w:rFonts w:ascii="Times New Roman" w:hAnsi="Times New Roman" w:cs="Times New Roman"/>
          <w:b/>
          <w:sz w:val="28"/>
          <w:szCs w:val="28"/>
        </w:rPr>
        <w:t>?</w:t>
      </w:r>
      <w:r w:rsidR="000E0652" w:rsidRPr="000E065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45B85" w:rsidRPr="00E45B85" w:rsidRDefault="00E45B85" w:rsidP="00F4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8F1" w:rsidRPr="000838F1" w:rsidRDefault="000838F1" w:rsidP="0008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838F1" w:rsidRPr="000838F1" w:rsidRDefault="000838F1" w:rsidP="0008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части 1 ст</w:t>
      </w:r>
      <w:bookmarkStart w:id="0" w:name="_GoBack"/>
      <w:bookmarkEnd w:id="0"/>
      <w:r w:rsidRPr="000838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9 Федерального закона «Об образовании в Российской Федерации» определено, что обеспечение содержания зданий и сооружений муниципальных образовательных организаций, обустройство прилегающих к ним территорий,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0838F1" w:rsidRPr="000838F1" w:rsidRDefault="000838F1" w:rsidP="0008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образовательная организация, которой является детский сад, не вправе в принудительном порядке осуществлять сбор с родителей денежных средств на проведение ремонта, приобретение игрушек и канцтоваров, а также на иные нужды образовательной организации.</w:t>
      </w:r>
    </w:p>
    <w:p w:rsidR="000838F1" w:rsidRPr="000838F1" w:rsidRDefault="000838F1" w:rsidP="0008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или иная помощь образовательной организации может быть оказана родителем только с соблюдением принципа добровольности.</w:t>
      </w:r>
    </w:p>
    <w:p w:rsidR="000838F1" w:rsidRDefault="000838F1" w:rsidP="0008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принудительного сбора денежных средств сотрудниками образовательной организации, Вы вправе обратиться в правоохранительные органы, в том числе, в прокуратуру по месту Вашего жительства, с заявлением о привлечении виновных лиц к предусмотренной законом ответственности.</w:t>
      </w:r>
      <w:r w:rsidRPr="0008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B85" w:rsidRPr="00E45B85" w:rsidRDefault="00E45B85" w:rsidP="0008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45B85">
        <w:rPr>
          <w:rFonts w:ascii="Times New Roman" w:hAnsi="Times New Roman" w:cs="Times New Roman"/>
          <w:sz w:val="28"/>
          <w:szCs w:val="28"/>
        </w:rPr>
        <w:t xml:space="preserve">рист 2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2B85">
        <w:rPr>
          <w:rFonts w:ascii="Times New Roman" w:hAnsi="Times New Roman" w:cs="Times New Roman"/>
          <w:sz w:val="28"/>
          <w:szCs w:val="28"/>
        </w:rPr>
        <w:t>К.В. Сафин</w:t>
      </w:r>
    </w:p>
    <w:sectPr w:rsidR="00E45B85" w:rsidSect="00E45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62ED8"/>
    <w:rsid w:val="000838F1"/>
    <w:rsid w:val="000E0652"/>
    <w:rsid w:val="00141F93"/>
    <w:rsid w:val="00184884"/>
    <w:rsid w:val="002B7CDD"/>
    <w:rsid w:val="004B2100"/>
    <w:rsid w:val="004F1675"/>
    <w:rsid w:val="006A597F"/>
    <w:rsid w:val="0074691E"/>
    <w:rsid w:val="0076670A"/>
    <w:rsid w:val="008A786C"/>
    <w:rsid w:val="00B56B54"/>
    <w:rsid w:val="00C556E7"/>
    <w:rsid w:val="00C973E6"/>
    <w:rsid w:val="00CF652E"/>
    <w:rsid w:val="00E45B85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User027011</cp:lastModifiedBy>
  <cp:revision>3</cp:revision>
  <dcterms:created xsi:type="dcterms:W3CDTF">2018-11-29T10:22:00Z</dcterms:created>
  <dcterms:modified xsi:type="dcterms:W3CDTF">2018-11-29T10:23:00Z</dcterms:modified>
</cp:coreProperties>
</file>